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C7589" w:rsidRPr="009B2932" w:rsidRDefault="008C7589" w:rsidP="00EF7B89">
      <w:pPr>
        <w:pStyle w:val="a5"/>
        <w:widowControl w:val="0"/>
        <w:shd w:val="clear" w:color="auto" w:fill="FFFFFF"/>
        <w:spacing w:before="0" w:beforeAutospacing="0" w:after="0" w:afterAutospacing="0"/>
        <w:jc w:val="center"/>
        <w:textAlignment w:val="baseline"/>
        <w:rPr>
          <w:sz w:val="22"/>
          <w:szCs w:val="22"/>
        </w:rPr>
      </w:pPr>
      <w:r w:rsidRPr="009B2932">
        <w:rPr>
          <w:rStyle w:val="a7"/>
          <w:sz w:val="22"/>
          <w:szCs w:val="22"/>
        </w:rPr>
        <w:t>КОНЦЕССИОННОЕ СОГЛАШЕНИЕ</w:t>
      </w:r>
    </w:p>
    <w:p w:rsidR="008C7589" w:rsidRPr="009B2932" w:rsidRDefault="008C7589" w:rsidP="008C7589">
      <w:pPr>
        <w:pStyle w:val="a5"/>
        <w:widowControl w:val="0"/>
        <w:shd w:val="clear" w:color="auto" w:fill="FFFFFF"/>
        <w:spacing w:before="0" w:beforeAutospacing="0" w:after="0" w:afterAutospacing="0"/>
        <w:jc w:val="center"/>
        <w:textAlignment w:val="baseline"/>
        <w:rPr>
          <w:sz w:val="22"/>
          <w:szCs w:val="22"/>
        </w:rPr>
      </w:pPr>
      <w:r w:rsidRPr="009B2932">
        <w:rPr>
          <w:sz w:val="22"/>
          <w:szCs w:val="22"/>
        </w:rPr>
        <w:t xml:space="preserve">в отношении объектов теплоснабжения </w:t>
      </w:r>
    </w:p>
    <w:p w:rsidR="00A442BC" w:rsidRPr="009B2932" w:rsidRDefault="00A442BC" w:rsidP="008C7589">
      <w:pPr>
        <w:pStyle w:val="a5"/>
        <w:widowControl w:val="0"/>
        <w:shd w:val="clear" w:color="auto" w:fill="FFFFFF"/>
        <w:spacing w:before="0" w:beforeAutospacing="0" w:after="0" w:afterAutospacing="0"/>
        <w:jc w:val="both"/>
        <w:textAlignment w:val="baseline"/>
        <w:rPr>
          <w:rStyle w:val="a7"/>
          <w:b w:val="0"/>
          <w:sz w:val="22"/>
          <w:szCs w:val="22"/>
        </w:rPr>
      </w:pPr>
    </w:p>
    <w:p w:rsidR="008C7589" w:rsidRPr="009B2932" w:rsidRDefault="00FE2EED" w:rsidP="008C7589">
      <w:pPr>
        <w:pStyle w:val="a5"/>
        <w:widowControl w:val="0"/>
        <w:shd w:val="clear" w:color="auto" w:fill="FFFFFF"/>
        <w:spacing w:before="0" w:beforeAutospacing="0" w:after="0" w:afterAutospacing="0"/>
        <w:jc w:val="both"/>
        <w:textAlignment w:val="baseline"/>
        <w:rPr>
          <w:sz w:val="22"/>
          <w:szCs w:val="22"/>
        </w:rPr>
      </w:pPr>
      <w:r>
        <w:rPr>
          <w:rStyle w:val="a7"/>
          <w:b w:val="0"/>
          <w:sz w:val="22"/>
          <w:szCs w:val="22"/>
        </w:rPr>
        <w:t>п.Новопокровка</w:t>
      </w:r>
      <w:r w:rsidR="00061202">
        <w:rPr>
          <w:rStyle w:val="a7"/>
          <w:b w:val="0"/>
          <w:sz w:val="22"/>
          <w:szCs w:val="22"/>
        </w:rPr>
        <w:t xml:space="preserve">                                                                                                            </w:t>
      </w:r>
      <w:r w:rsidR="008C7589" w:rsidRPr="009B2932">
        <w:rPr>
          <w:sz w:val="22"/>
          <w:szCs w:val="22"/>
        </w:rPr>
        <w:t>«____» ___________ 20</w:t>
      </w:r>
      <w:r w:rsidR="009564BF" w:rsidRPr="009B2932">
        <w:rPr>
          <w:sz w:val="22"/>
          <w:szCs w:val="22"/>
        </w:rPr>
        <w:t>2</w:t>
      </w:r>
      <w:r w:rsidR="00FA33FA" w:rsidRPr="009B2932">
        <w:rPr>
          <w:sz w:val="22"/>
          <w:szCs w:val="22"/>
        </w:rPr>
        <w:t>4</w:t>
      </w:r>
      <w:r w:rsidR="008C7589" w:rsidRPr="009B2932">
        <w:rPr>
          <w:sz w:val="22"/>
          <w:szCs w:val="22"/>
        </w:rPr>
        <w:t>г.</w:t>
      </w:r>
    </w:p>
    <w:p w:rsidR="00244F2B" w:rsidRPr="009B2932" w:rsidRDefault="00244F2B" w:rsidP="008C7589">
      <w:pPr>
        <w:shd w:val="clear" w:color="auto" w:fill="FFFFFF"/>
        <w:spacing w:after="0" w:line="240" w:lineRule="auto"/>
        <w:ind w:firstLine="706"/>
        <w:jc w:val="both"/>
        <w:rPr>
          <w:rFonts w:ascii="Times New Roman" w:eastAsia="Times New Roman" w:hAnsi="Times New Roman" w:cs="Times New Roman"/>
        </w:rPr>
      </w:pPr>
    </w:p>
    <w:p w:rsidR="008C7589" w:rsidRPr="009B2932" w:rsidRDefault="00FE2EED" w:rsidP="0097671A">
      <w:pPr>
        <w:pStyle w:val="a5"/>
        <w:widowControl w:val="0"/>
        <w:shd w:val="clear" w:color="auto" w:fill="FFFFFF"/>
        <w:spacing w:before="0" w:beforeAutospacing="0" w:after="0" w:afterAutospacing="0"/>
        <w:ind w:firstLine="709"/>
        <w:jc w:val="both"/>
        <w:textAlignment w:val="baseline"/>
        <w:rPr>
          <w:sz w:val="22"/>
          <w:szCs w:val="22"/>
        </w:rPr>
      </w:pPr>
      <w:r>
        <w:rPr>
          <w:b/>
          <w:sz w:val="22"/>
          <w:szCs w:val="22"/>
        </w:rPr>
        <w:t>Администрация  Покровского сельского поселения Варненского муниципального района Челябинской области в лице Главы поселения Лебедева Сергея Михайловича,</w:t>
      </w:r>
      <w:r w:rsidR="00B90EF4" w:rsidRPr="009B2932">
        <w:rPr>
          <w:sz w:val="22"/>
          <w:szCs w:val="22"/>
        </w:rPr>
        <w:t xml:space="preserve"> действующего на основании Устава</w:t>
      </w:r>
      <w:r w:rsidR="00D86869" w:rsidRPr="009B2932">
        <w:rPr>
          <w:sz w:val="22"/>
          <w:szCs w:val="22"/>
        </w:rPr>
        <w:t xml:space="preserve">, </w:t>
      </w:r>
      <w:r w:rsidR="008C7589" w:rsidRPr="009B2932">
        <w:rPr>
          <w:sz w:val="22"/>
          <w:szCs w:val="22"/>
        </w:rPr>
        <w:t>именуем</w:t>
      </w:r>
      <w:r w:rsidR="00D86869" w:rsidRPr="009B2932">
        <w:rPr>
          <w:sz w:val="22"/>
          <w:szCs w:val="22"/>
        </w:rPr>
        <w:t>ое</w:t>
      </w:r>
      <w:r w:rsidR="008C7589" w:rsidRPr="009B2932">
        <w:rPr>
          <w:sz w:val="22"/>
          <w:szCs w:val="22"/>
        </w:rPr>
        <w:t xml:space="preserve"> в дальнейшем </w:t>
      </w:r>
      <w:r>
        <w:rPr>
          <w:sz w:val="22"/>
          <w:szCs w:val="22"/>
        </w:rPr>
        <w:t>«</w:t>
      </w:r>
      <w:r w:rsidR="008C7589" w:rsidRPr="009B2932">
        <w:rPr>
          <w:b/>
          <w:sz w:val="22"/>
          <w:szCs w:val="22"/>
        </w:rPr>
        <w:t>Концедент</w:t>
      </w:r>
      <w:r>
        <w:rPr>
          <w:b/>
          <w:sz w:val="22"/>
          <w:szCs w:val="22"/>
        </w:rPr>
        <w:t>»</w:t>
      </w:r>
      <w:r w:rsidR="008C7589" w:rsidRPr="009B2932">
        <w:rPr>
          <w:b/>
          <w:sz w:val="22"/>
          <w:szCs w:val="22"/>
        </w:rPr>
        <w:t>,</w:t>
      </w:r>
      <w:r w:rsidR="008C7589" w:rsidRPr="009B2932">
        <w:rPr>
          <w:sz w:val="22"/>
          <w:szCs w:val="22"/>
        </w:rPr>
        <w:t xml:space="preserve"> с </w:t>
      </w:r>
      <w:r w:rsidR="00EB62C1" w:rsidRPr="009B2932">
        <w:rPr>
          <w:sz w:val="22"/>
          <w:szCs w:val="22"/>
        </w:rPr>
        <w:t xml:space="preserve">одной </w:t>
      </w:r>
      <w:r w:rsidR="008C7589" w:rsidRPr="009B2932">
        <w:rPr>
          <w:sz w:val="22"/>
          <w:szCs w:val="22"/>
        </w:rPr>
        <w:t>стороны,</w:t>
      </w:r>
    </w:p>
    <w:p w:rsidR="008C7589" w:rsidRPr="009B2932" w:rsidRDefault="00123D93" w:rsidP="0097671A">
      <w:pPr>
        <w:pStyle w:val="a5"/>
        <w:widowControl w:val="0"/>
        <w:shd w:val="clear" w:color="auto" w:fill="FFFFFF"/>
        <w:spacing w:before="0" w:beforeAutospacing="0" w:after="0" w:afterAutospacing="0"/>
        <w:ind w:firstLine="709"/>
        <w:jc w:val="both"/>
        <w:textAlignment w:val="baseline"/>
        <w:rPr>
          <w:sz w:val="22"/>
          <w:szCs w:val="22"/>
        </w:rPr>
      </w:pPr>
      <w:r w:rsidRPr="009B2932">
        <w:rPr>
          <w:sz w:val="22"/>
          <w:szCs w:val="22"/>
        </w:rPr>
        <w:t xml:space="preserve">и </w:t>
      </w:r>
      <w:r w:rsidR="00AE15C0" w:rsidRPr="009B2932">
        <w:rPr>
          <w:sz w:val="22"/>
          <w:szCs w:val="22"/>
        </w:rPr>
        <w:t>________</w:t>
      </w:r>
      <w:r w:rsidRPr="009B2932">
        <w:rPr>
          <w:b/>
          <w:sz w:val="22"/>
          <w:szCs w:val="22"/>
        </w:rPr>
        <w:t>,</w:t>
      </w:r>
      <w:r w:rsidRPr="009B2932">
        <w:rPr>
          <w:sz w:val="22"/>
          <w:szCs w:val="22"/>
        </w:rPr>
        <w:t xml:space="preserve"> в лице </w:t>
      </w:r>
      <w:r w:rsidR="00AE15C0" w:rsidRPr="009B2932">
        <w:rPr>
          <w:sz w:val="22"/>
          <w:szCs w:val="22"/>
        </w:rPr>
        <w:t>_______</w:t>
      </w:r>
      <w:r w:rsidRPr="009B2932">
        <w:rPr>
          <w:sz w:val="22"/>
          <w:szCs w:val="22"/>
        </w:rPr>
        <w:t xml:space="preserve">, действующего на основании </w:t>
      </w:r>
      <w:r w:rsidR="00AE15C0" w:rsidRPr="009B2932">
        <w:rPr>
          <w:sz w:val="22"/>
          <w:szCs w:val="22"/>
        </w:rPr>
        <w:t>_______</w:t>
      </w:r>
      <w:r w:rsidRPr="009B2932">
        <w:rPr>
          <w:sz w:val="22"/>
          <w:szCs w:val="22"/>
        </w:rPr>
        <w:t xml:space="preserve">, именуемое в дальнейшем </w:t>
      </w:r>
      <w:r w:rsidR="00FE2EED">
        <w:rPr>
          <w:sz w:val="22"/>
          <w:szCs w:val="22"/>
        </w:rPr>
        <w:t>«</w:t>
      </w:r>
      <w:r w:rsidRPr="009B2932">
        <w:rPr>
          <w:b/>
          <w:sz w:val="22"/>
          <w:szCs w:val="22"/>
        </w:rPr>
        <w:t>Концессионер</w:t>
      </w:r>
      <w:r w:rsidR="00FE2EED">
        <w:rPr>
          <w:b/>
          <w:sz w:val="22"/>
          <w:szCs w:val="22"/>
        </w:rPr>
        <w:t>»</w:t>
      </w:r>
      <w:r w:rsidR="00FC0252" w:rsidRPr="009B2932">
        <w:rPr>
          <w:sz w:val="22"/>
          <w:szCs w:val="22"/>
        </w:rPr>
        <w:t>,</w:t>
      </w:r>
      <w:r w:rsidR="008C7589" w:rsidRPr="009B2932">
        <w:rPr>
          <w:sz w:val="22"/>
          <w:szCs w:val="22"/>
        </w:rPr>
        <w:t xml:space="preserve">с </w:t>
      </w:r>
      <w:r w:rsidR="00EB62C1" w:rsidRPr="009B2932">
        <w:rPr>
          <w:sz w:val="22"/>
          <w:szCs w:val="22"/>
        </w:rPr>
        <w:t>другой</w:t>
      </w:r>
      <w:r w:rsidR="008C7589" w:rsidRPr="009B2932">
        <w:rPr>
          <w:sz w:val="22"/>
          <w:szCs w:val="22"/>
        </w:rPr>
        <w:t xml:space="preserve"> стороны, совместно именуемые Стороны, в соответствии с </w:t>
      </w:r>
      <w:r w:rsidRPr="009B2932">
        <w:rPr>
          <w:sz w:val="22"/>
          <w:szCs w:val="22"/>
        </w:rPr>
        <w:t>Постановлением №__</w:t>
      </w:r>
      <w:r w:rsidR="008026DD" w:rsidRPr="009B2932">
        <w:rPr>
          <w:sz w:val="22"/>
          <w:szCs w:val="22"/>
        </w:rPr>
        <w:t>_</w:t>
      </w:r>
      <w:r w:rsidR="000166BE" w:rsidRPr="009B2932">
        <w:rPr>
          <w:sz w:val="22"/>
          <w:szCs w:val="22"/>
        </w:rPr>
        <w:t>от «____»___________20</w:t>
      </w:r>
      <w:r w:rsidR="00FA33FA" w:rsidRPr="009B2932">
        <w:rPr>
          <w:sz w:val="22"/>
          <w:szCs w:val="22"/>
        </w:rPr>
        <w:t>___</w:t>
      </w:r>
      <w:r w:rsidR="000166BE" w:rsidRPr="009B2932">
        <w:rPr>
          <w:sz w:val="22"/>
          <w:szCs w:val="22"/>
        </w:rPr>
        <w:t xml:space="preserve"> года </w:t>
      </w:r>
      <w:r w:rsidR="008C7589" w:rsidRPr="009B2932">
        <w:rPr>
          <w:sz w:val="22"/>
          <w:szCs w:val="22"/>
        </w:rPr>
        <w:t>заключили настоящее Соглашение о н</w:t>
      </w:r>
      <w:r w:rsidR="00FC0252" w:rsidRPr="009B2932">
        <w:rPr>
          <w:sz w:val="22"/>
          <w:szCs w:val="22"/>
        </w:rPr>
        <w:t>ижеследующем:</w:t>
      </w:r>
    </w:p>
    <w:p w:rsidR="00C00FDA" w:rsidRPr="009B2932" w:rsidRDefault="008C7589" w:rsidP="00D64E40">
      <w:pPr>
        <w:widowControl w:val="0"/>
        <w:shd w:val="clear" w:color="auto" w:fill="FFFFFF"/>
        <w:spacing w:after="0" w:line="240" w:lineRule="auto"/>
        <w:ind w:firstLine="709"/>
        <w:jc w:val="center"/>
        <w:textAlignment w:val="baseline"/>
        <w:rPr>
          <w:rFonts w:ascii="Times New Roman" w:hAnsi="Times New Roman" w:cs="Times New Roman"/>
        </w:rPr>
      </w:pPr>
      <w:r w:rsidRPr="009B2932">
        <w:rPr>
          <w:rStyle w:val="a7"/>
          <w:rFonts w:ascii="Times New Roman" w:hAnsi="Times New Roman" w:cs="Times New Roman"/>
        </w:rPr>
        <w:t>I. Предмет Соглашения</w:t>
      </w:r>
    </w:p>
    <w:p w:rsidR="008C7589" w:rsidRPr="009B2932" w:rsidRDefault="008C7589" w:rsidP="0097671A">
      <w:pPr>
        <w:widowControl w:val="0"/>
        <w:shd w:val="clear" w:color="auto" w:fill="FFFFFF"/>
        <w:spacing w:after="0" w:line="240" w:lineRule="auto"/>
        <w:ind w:firstLine="709"/>
        <w:jc w:val="both"/>
        <w:textAlignment w:val="baseline"/>
        <w:rPr>
          <w:rFonts w:ascii="Times New Roman" w:hAnsi="Times New Roman" w:cs="Times New Roman"/>
        </w:rPr>
      </w:pPr>
      <w:r w:rsidRPr="009B2932">
        <w:rPr>
          <w:rFonts w:ascii="Times New Roman" w:hAnsi="Times New Roman" w:cs="Times New Roman"/>
        </w:rPr>
        <w:t>1. Концессионер обязуется за свой счет модернизировать</w:t>
      </w:r>
      <w:r w:rsidR="00DD6A01" w:rsidRPr="009B2932">
        <w:rPr>
          <w:rFonts w:ascii="Times New Roman" w:hAnsi="Times New Roman" w:cs="Times New Roman"/>
        </w:rPr>
        <w:t xml:space="preserve">, </w:t>
      </w:r>
      <w:r w:rsidRPr="009B2932">
        <w:rPr>
          <w:rFonts w:ascii="Times New Roman" w:hAnsi="Times New Roman" w:cs="Times New Roman"/>
        </w:rPr>
        <w:t>реконструировать</w:t>
      </w:r>
      <w:r w:rsidR="00DD6A01" w:rsidRPr="009B2932">
        <w:rPr>
          <w:rFonts w:ascii="Times New Roman" w:hAnsi="Times New Roman" w:cs="Times New Roman"/>
        </w:rPr>
        <w:t xml:space="preserve"> и эксплуатировать</w:t>
      </w:r>
      <w:r w:rsidRPr="009B2932">
        <w:rPr>
          <w:rFonts w:ascii="Times New Roman" w:hAnsi="Times New Roman" w:cs="Times New Roman"/>
        </w:rPr>
        <w:t xml:space="preserve"> имущество, </w:t>
      </w:r>
      <w:r w:rsidR="00DD6A01" w:rsidRPr="009B2932">
        <w:rPr>
          <w:rFonts w:ascii="Times New Roman" w:hAnsi="Times New Roman" w:cs="Times New Roman"/>
        </w:rPr>
        <w:t xml:space="preserve">а также осуществлять предоставление услуг теплоснабжения с использованием Объекта Соглашения, </w:t>
      </w:r>
      <w:r w:rsidRPr="009B2932">
        <w:rPr>
          <w:rFonts w:ascii="Times New Roman" w:hAnsi="Times New Roman" w:cs="Times New Roman"/>
        </w:rPr>
        <w:t>сост</w:t>
      </w:r>
      <w:r w:rsidR="00D86869" w:rsidRPr="009B2932">
        <w:rPr>
          <w:rFonts w:ascii="Times New Roman" w:hAnsi="Times New Roman" w:cs="Times New Roman"/>
        </w:rPr>
        <w:t>ав и описание которого приведено</w:t>
      </w:r>
      <w:r w:rsidRPr="009B2932">
        <w:rPr>
          <w:rFonts w:ascii="Times New Roman" w:hAnsi="Times New Roman" w:cs="Times New Roman"/>
        </w:rPr>
        <w:t xml:space="preserve"> в</w:t>
      </w:r>
      <w:r w:rsidR="00FC0252" w:rsidRPr="009B2932">
        <w:rPr>
          <w:rFonts w:ascii="Times New Roman" w:hAnsi="Times New Roman" w:cs="Times New Roman"/>
        </w:rPr>
        <w:t xml:space="preserve"> п. 3 и</w:t>
      </w:r>
      <w:r w:rsidRPr="009B2932">
        <w:rPr>
          <w:rFonts w:ascii="Times New Roman" w:hAnsi="Times New Roman" w:cs="Times New Roman"/>
        </w:rPr>
        <w:t xml:space="preserve"> Приложении №1 к  настоящему Соглашению (далее – </w:t>
      </w:r>
      <w:r w:rsidR="00F21BC8" w:rsidRPr="009B2932">
        <w:rPr>
          <w:rFonts w:ascii="Times New Roman" w:hAnsi="Times New Roman" w:cs="Times New Roman"/>
        </w:rPr>
        <w:t>О</w:t>
      </w:r>
      <w:r w:rsidRPr="009B2932">
        <w:rPr>
          <w:rFonts w:ascii="Times New Roman" w:hAnsi="Times New Roman" w:cs="Times New Roman"/>
        </w:rPr>
        <w:t xml:space="preserve">бъект Соглашения), право собственности на которое принадлежит Концеденту, а Концедент обязуется предоставить Концессионеру на срок, установленный настоящим Соглашением, права владения и пользования </w:t>
      </w:r>
      <w:r w:rsidR="00F21BC8" w:rsidRPr="009B2932">
        <w:rPr>
          <w:rFonts w:ascii="Times New Roman" w:hAnsi="Times New Roman" w:cs="Times New Roman"/>
        </w:rPr>
        <w:t>О</w:t>
      </w:r>
      <w:r w:rsidRPr="009B2932">
        <w:rPr>
          <w:rFonts w:ascii="Times New Roman" w:hAnsi="Times New Roman" w:cs="Times New Roman"/>
        </w:rPr>
        <w:t>бъектом Соглашения для осуществления указанной деятельности.</w:t>
      </w:r>
    </w:p>
    <w:p w:rsidR="008C7589" w:rsidRPr="009B2932" w:rsidRDefault="008C7589" w:rsidP="00242AB4">
      <w:pPr>
        <w:widowControl w:val="0"/>
        <w:numPr>
          <w:ilvl w:val="0"/>
          <w:numId w:val="1"/>
        </w:numPr>
        <w:shd w:val="clear" w:color="auto" w:fill="FFFFFF"/>
        <w:tabs>
          <w:tab w:val="left" w:pos="-5670"/>
          <w:tab w:val="left" w:pos="426"/>
        </w:tabs>
        <w:spacing w:after="0" w:line="240" w:lineRule="auto"/>
        <w:ind w:left="0" w:firstLine="709"/>
        <w:jc w:val="both"/>
        <w:textAlignment w:val="baseline"/>
        <w:rPr>
          <w:rFonts w:ascii="Times New Roman" w:hAnsi="Times New Roman" w:cs="Times New Roman"/>
          <w:b/>
          <w:bCs/>
        </w:rPr>
      </w:pPr>
      <w:r w:rsidRPr="009B2932">
        <w:rPr>
          <w:rFonts w:ascii="Times New Roman" w:hAnsi="Times New Roman" w:cs="Times New Roman"/>
        </w:rPr>
        <w:t xml:space="preserve">Проведение работ по модернизации и реконструкции в рамках настоящего </w:t>
      </w:r>
      <w:r w:rsidR="00C33249" w:rsidRPr="009B2932">
        <w:rPr>
          <w:rFonts w:ascii="Times New Roman" w:hAnsi="Times New Roman" w:cs="Times New Roman"/>
        </w:rPr>
        <w:t>С</w:t>
      </w:r>
      <w:r w:rsidRPr="009B2932">
        <w:rPr>
          <w:rFonts w:ascii="Times New Roman" w:hAnsi="Times New Roman" w:cs="Times New Roman"/>
        </w:rPr>
        <w:t>оглашения предусматривает проведение реконструкции  Объекта Соглашения в соответствии с условиями настоящего Соглашения</w:t>
      </w:r>
      <w:r w:rsidR="00C33249" w:rsidRPr="009B2932">
        <w:rPr>
          <w:rFonts w:ascii="Times New Roman" w:hAnsi="Times New Roman" w:cs="Times New Roman"/>
        </w:rPr>
        <w:t xml:space="preserve"> (Приложение №3)</w:t>
      </w:r>
      <w:r w:rsidRPr="009B2932">
        <w:rPr>
          <w:rFonts w:ascii="Times New Roman" w:hAnsi="Times New Roman" w:cs="Times New Roman"/>
        </w:rPr>
        <w:t>.</w:t>
      </w:r>
    </w:p>
    <w:p w:rsidR="00C00FDA" w:rsidRPr="009B2932" w:rsidRDefault="008C7589" w:rsidP="008C7589">
      <w:pPr>
        <w:widowControl w:val="0"/>
        <w:shd w:val="clear" w:color="auto" w:fill="FFFFFF"/>
        <w:spacing w:after="0" w:line="240" w:lineRule="auto"/>
        <w:ind w:left="120"/>
        <w:jc w:val="center"/>
        <w:textAlignment w:val="baseline"/>
        <w:rPr>
          <w:rFonts w:ascii="Times New Roman" w:hAnsi="Times New Roman" w:cs="Times New Roman"/>
          <w:lang w:val="en-US"/>
        </w:rPr>
      </w:pPr>
      <w:r w:rsidRPr="009B2932">
        <w:rPr>
          <w:rStyle w:val="a7"/>
          <w:rFonts w:ascii="Times New Roman" w:hAnsi="Times New Roman" w:cs="Times New Roman"/>
        </w:rPr>
        <w:t>II. Объект Соглашения</w:t>
      </w:r>
    </w:p>
    <w:p w:rsidR="008C7589" w:rsidRPr="009B2932" w:rsidRDefault="008C7589" w:rsidP="00242AB4">
      <w:pPr>
        <w:widowControl w:val="0"/>
        <w:numPr>
          <w:ilvl w:val="0"/>
          <w:numId w:val="1"/>
        </w:numPr>
        <w:shd w:val="clear" w:color="auto" w:fill="FFFFFF"/>
        <w:tabs>
          <w:tab w:val="left" w:pos="426"/>
        </w:tabs>
        <w:spacing w:after="0" w:line="240" w:lineRule="auto"/>
        <w:ind w:left="0" w:firstLine="709"/>
        <w:jc w:val="both"/>
        <w:textAlignment w:val="baseline"/>
        <w:rPr>
          <w:rFonts w:ascii="Times New Roman" w:hAnsi="Times New Roman" w:cs="Times New Roman"/>
        </w:rPr>
      </w:pPr>
      <w:r w:rsidRPr="009B2932">
        <w:rPr>
          <w:rFonts w:ascii="Times New Roman" w:hAnsi="Times New Roman" w:cs="Times New Roman"/>
        </w:rPr>
        <w:t>Объектом</w:t>
      </w:r>
      <w:r w:rsidR="00DA3B3F" w:rsidRPr="009B2932">
        <w:rPr>
          <w:rFonts w:ascii="Times New Roman" w:hAnsi="Times New Roman" w:cs="Times New Roman"/>
        </w:rPr>
        <w:t xml:space="preserve"> настоящего</w:t>
      </w:r>
      <w:r w:rsidR="00D86869" w:rsidRPr="009B2932">
        <w:rPr>
          <w:rFonts w:ascii="Times New Roman" w:hAnsi="Times New Roman" w:cs="Times New Roman"/>
        </w:rPr>
        <w:t xml:space="preserve"> Сог</w:t>
      </w:r>
      <w:r w:rsidR="005C7B56">
        <w:rPr>
          <w:rFonts w:ascii="Times New Roman" w:hAnsi="Times New Roman" w:cs="Times New Roman"/>
        </w:rPr>
        <w:t>лашения являе</w:t>
      </w:r>
      <w:r w:rsidRPr="009B2932">
        <w:rPr>
          <w:rFonts w:ascii="Times New Roman" w:hAnsi="Times New Roman" w:cs="Times New Roman"/>
        </w:rPr>
        <w:t>тся</w:t>
      </w:r>
      <w:r w:rsidR="00061202">
        <w:rPr>
          <w:rFonts w:ascii="Times New Roman" w:hAnsi="Times New Roman" w:cs="Times New Roman"/>
        </w:rPr>
        <w:t xml:space="preserve"> </w:t>
      </w:r>
      <w:r w:rsidRPr="009B2932">
        <w:rPr>
          <w:rFonts w:ascii="Times New Roman" w:hAnsi="Times New Roman" w:cs="Times New Roman"/>
        </w:rPr>
        <w:t>объект</w:t>
      </w:r>
      <w:r w:rsidR="00061202">
        <w:rPr>
          <w:rFonts w:ascii="Times New Roman" w:hAnsi="Times New Roman" w:cs="Times New Roman"/>
        </w:rPr>
        <w:t xml:space="preserve">ом </w:t>
      </w:r>
      <w:r w:rsidRPr="009B2932">
        <w:rPr>
          <w:rFonts w:ascii="Times New Roman" w:hAnsi="Times New Roman" w:cs="Times New Roman"/>
        </w:rPr>
        <w:t>теплоснабжения,  предназначенны</w:t>
      </w:r>
      <w:r w:rsidR="00D86869" w:rsidRPr="009B2932">
        <w:rPr>
          <w:rFonts w:ascii="Times New Roman" w:hAnsi="Times New Roman" w:cs="Times New Roman"/>
        </w:rPr>
        <w:t>е</w:t>
      </w:r>
      <w:r w:rsidRPr="009B2932">
        <w:rPr>
          <w:rFonts w:ascii="Times New Roman" w:hAnsi="Times New Roman" w:cs="Times New Roman"/>
        </w:rPr>
        <w:t xml:space="preserve"> для осуществления деятельности, указанной в пункте 1 настоящего Соглашения, подлежащи</w:t>
      </w:r>
      <w:r w:rsidR="00D86869" w:rsidRPr="009B2932">
        <w:rPr>
          <w:rFonts w:ascii="Times New Roman" w:hAnsi="Times New Roman" w:cs="Times New Roman"/>
        </w:rPr>
        <w:t>е</w:t>
      </w:r>
      <w:r w:rsidRPr="009B2932">
        <w:rPr>
          <w:rFonts w:ascii="Times New Roman" w:hAnsi="Times New Roman" w:cs="Times New Roman"/>
        </w:rPr>
        <w:t xml:space="preserve"> модернизации и </w:t>
      </w:r>
      <w:r w:rsidR="00DA3B3F" w:rsidRPr="009B2932">
        <w:rPr>
          <w:rFonts w:ascii="Times New Roman" w:hAnsi="Times New Roman" w:cs="Times New Roman"/>
        </w:rPr>
        <w:t>реконструкции, состав и описание котор</w:t>
      </w:r>
      <w:r w:rsidR="00D86869" w:rsidRPr="009B2932">
        <w:rPr>
          <w:rFonts w:ascii="Times New Roman" w:hAnsi="Times New Roman" w:cs="Times New Roman"/>
        </w:rPr>
        <w:t xml:space="preserve">ых </w:t>
      </w:r>
      <w:r w:rsidR="00DA3B3F" w:rsidRPr="009B2932">
        <w:rPr>
          <w:rFonts w:ascii="Times New Roman" w:hAnsi="Times New Roman" w:cs="Times New Roman"/>
        </w:rPr>
        <w:t xml:space="preserve"> приведено в Прилож</w:t>
      </w:r>
      <w:r w:rsidR="00D86869" w:rsidRPr="009B2932">
        <w:rPr>
          <w:rFonts w:ascii="Times New Roman" w:hAnsi="Times New Roman" w:cs="Times New Roman"/>
        </w:rPr>
        <w:t>ении №1 к настоящему Соглашению, включая:</w:t>
      </w:r>
    </w:p>
    <w:p w:rsidR="00061202" w:rsidRDefault="00D86869" w:rsidP="00061202">
      <w:pPr>
        <w:pStyle w:val="af8"/>
      </w:pPr>
      <w:r w:rsidRPr="00061202">
        <w:rPr>
          <w:rFonts w:ascii="Times New Roman" w:hAnsi="Times New Roman" w:cs="Times New Roman"/>
          <w:sz w:val="22"/>
          <w:szCs w:val="22"/>
        </w:rPr>
        <w:t xml:space="preserve">3.1. </w:t>
      </w:r>
      <w:r w:rsidR="00061202" w:rsidRPr="00061202">
        <w:rPr>
          <w:rFonts w:ascii="Times New Roman" w:hAnsi="Times New Roman" w:cs="Times New Roman"/>
          <w:sz w:val="22"/>
          <w:szCs w:val="22"/>
        </w:rPr>
        <w:t>Нежилое здание – блочная котельная площадью 43,7 кв.м., кадастровый номер 74:05:0000000:730, расположенное по адресу: Челябинская область, Варненский район.</w:t>
      </w:r>
      <w:r w:rsidR="00061202">
        <w:rPr>
          <w:rFonts w:ascii="Times New Roman" w:hAnsi="Times New Roman" w:cs="Times New Roman"/>
          <w:sz w:val="22"/>
          <w:szCs w:val="22"/>
        </w:rPr>
        <w:t xml:space="preserve"> </w:t>
      </w:r>
      <w:r w:rsidR="00061202" w:rsidRPr="00061202">
        <w:rPr>
          <w:rFonts w:ascii="Times New Roman" w:hAnsi="Times New Roman" w:cs="Times New Roman"/>
          <w:sz w:val="22"/>
          <w:szCs w:val="22"/>
        </w:rPr>
        <w:t>п.Новопокровка, ул. Советская, 89 «Б», а также иное имущество и оборудование, образующее единое целое с Объектом Соглашения</w:t>
      </w:r>
      <w:r w:rsidR="00061202">
        <w:t>.</w:t>
      </w:r>
    </w:p>
    <w:p w:rsidR="008C7589" w:rsidRPr="009B2932" w:rsidRDefault="00A81C4F" w:rsidP="0097671A">
      <w:pPr>
        <w:spacing w:after="0" w:line="240" w:lineRule="auto"/>
        <w:ind w:firstLine="709"/>
        <w:jc w:val="both"/>
        <w:rPr>
          <w:rFonts w:ascii="Times New Roman" w:hAnsi="Times New Roman" w:cs="Times New Roman"/>
        </w:rPr>
      </w:pPr>
      <w:r w:rsidRPr="009B2932">
        <w:rPr>
          <w:rFonts w:ascii="Times New Roman" w:hAnsi="Times New Roman" w:cs="Times New Roman"/>
        </w:rPr>
        <w:t>Реквизиты документ</w:t>
      </w:r>
      <w:r w:rsidR="0097671A" w:rsidRPr="009B2932">
        <w:rPr>
          <w:rFonts w:ascii="Times New Roman" w:hAnsi="Times New Roman" w:cs="Times New Roman"/>
        </w:rPr>
        <w:t>ов</w:t>
      </w:r>
      <w:r w:rsidR="008C7589" w:rsidRPr="009B2932">
        <w:rPr>
          <w:rFonts w:ascii="Times New Roman" w:hAnsi="Times New Roman" w:cs="Times New Roman"/>
        </w:rPr>
        <w:t>, удостоверяющ</w:t>
      </w:r>
      <w:r w:rsidR="0097671A" w:rsidRPr="009B2932">
        <w:rPr>
          <w:rFonts w:ascii="Times New Roman" w:hAnsi="Times New Roman" w:cs="Times New Roman"/>
        </w:rPr>
        <w:t>их</w:t>
      </w:r>
      <w:r w:rsidR="008C7589" w:rsidRPr="009B2932">
        <w:rPr>
          <w:rFonts w:ascii="Times New Roman" w:hAnsi="Times New Roman" w:cs="Times New Roman"/>
        </w:rPr>
        <w:t xml:space="preserve"> пра</w:t>
      </w:r>
      <w:r w:rsidR="00C33249" w:rsidRPr="009B2932">
        <w:rPr>
          <w:rFonts w:ascii="Times New Roman" w:hAnsi="Times New Roman" w:cs="Times New Roman"/>
        </w:rPr>
        <w:t>во собственности Концедента на О</w:t>
      </w:r>
      <w:r w:rsidR="008C7589" w:rsidRPr="009B2932">
        <w:rPr>
          <w:rFonts w:ascii="Times New Roman" w:hAnsi="Times New Roman" w:cs="Times New Roman"/>
        </w:rPr>
        <w:t>бъект Соглашения,</w:t>
      </w:r>
      <w:r w:rsidR="0097671A" w:rsidRPr="009B2932">
        <w:rPr>
          <w:rFonts w:ascii="Times New Roman" w:hAnsi="Times New Roman" w:cs="Times New Roman"/>
        </w:rPr>
        <w:t xml:space="preserve"> и их</w:t>
      </w:r>
      <w:r w:rsidR="00EE2B52" w:rsidRPr="009B2932">
        <w:rPr>
          <w:rFonts w:ascii="Times New Roman" w:hAnsi="Times New Roman" w:cs="Times New Roman"/>
        </w:rPr>
        <w:t xml:space="preserve"> копии</w:t>
      </w:r>
      <w:r w:rsidR="008C7589" w:rsidRPr="009B2932">
        <w:rPr>
          <w:rFonts w:ascii="Times New Roman" w:hAnsi="Times New Roman" w:cs="Times New Roman"/>
        </w:rPr>
        <w:t xml:space="preserve"> указаны в Приложении №</w:t>
      </w:r>
      <w:r w:rsidR="00101FC0" w:rsidRPr="009B2932">
        <w:rPr>
          <w:rFonts w:ascii="Times New Roman" w:hAnsi="Times New Roman" w:cs="Times New Roman"/>
        </w:rPr>
        <w:t>8</w:t>
      </w:r>
      <w:r w:rsidR="008C7589" w:rsidRPr="009B2932">
        <w:rPr>
          <w:rFonts w:ascii="Times New Roman" w:hAnsi="Times New Roman" w:cs="Times New Roman"/>
        </w:rPr>
        <w:t xml:space="preserve"> к настоящему Соглашению.</w:t>
      </w:r>
    </w:p>
    <w:p w:rsidR="00725023" w:rsidRPr="009B2932" w:rsidRDefault="00725023" w:rsidP="0097671A">
      <w:pPr>
        <w:spacing w:after="0" w:line="240" w:lineRule="auto"/>
        <w:ind w:firstLine="709"/>
        <w:jc w:val="both"/>
        <w:rPr>
          <w:rFonts w:ascii="Times New Roman" w:hAnsi="Times New Roman" w:cs="Times New Roman"/>
          <w:color w:val="000000"/>
          <w:shd w:val="clear" w:color="auto" w:fill="FFFFFF"/>
        </w:rPr>
      </w:pPr>
      <w:r w:rsidRPr="009B2932">
        <w:rPr>
          <w:rFonts w:ascii="Times New Roman" w:hAnsi="Times New Roman" w:cs="Times New Roman"/>
          <w:color w:val="000000"/>
          <w:shd w:val="clear" w:color="auto" w:fill="FFFFFF"/>
        </w:rPr>
        <w:t xml:space="preserve">Объект концессионного соглашения находится в собственности концедента на момент заключения концессионного соглашения. </w:t>
      </w:r>
    </w:p>
    <w:p w:rsidR="00F571AA" w:rsidRPr="009B2932" w:rsidRDefault="00725023" w:rsidP="0097671A">
      <w:pPr>
        <w:spacing w:after="0" w:line="240" w:lineRule="auto"/>
        <w:ind w:firstLine="709"/>
        <w:jc w:val="both"/>
        <w:rPr>
          <w:rFonts w:ascii="Times New Roman" w:hAnsi="Times New Roman" w:cs="Times New Roman"/>
        </w:rPr>
      </w:pPr>
      <w:r w:rsidRPr="009B2932">
        <w:rPr>
          <w:rFonts w:ascii="Times New Roman" w:hAnsi="Times New Roman" w:cs="Times New Roman"/>
          <w:color w:val="000000"/>
          <w:shd w:val="clear" w:color="auto" w:fill="FFFFFF"/>
        </w:rPr>
        <w:t>Указанный объект на момент его передачи концедентом концессионеру свободен от прав третьих лиц.</w:t>
      </w:r>
    </w:p>
    <w:p w:rsidR="00EF7B89" w:rsidRPr="009B2932" w:rsidRDefault="00741189" w:rsidP="0097671A">
      <w:pPr>
        <w:widowControl w:val="0"/>
        <w:shd w:val="clear" w:color="auto" w:fill="FFFFFF"/>
        <w:tabs>
          <w:tab w:val="left" w:pos="426"/>
        </w:tabs>
        <w:spacing w:after="0" w:line="240" w:lineRule="auto"/>
        <w:ind w:firstLine="709"/>
        <w:jc w:val="both"/>
        <w:textAlignment w:val="baseline"/>
        <w:rPr>
          <w:rFonts w:ascii="Times New Roman" w:hAnsi="Times New Roman" w:cs="Times New Roman"/>
          <w:color w:val="000000"/>
          <w:shd w:val="clear" w:color="auto" w:fill="FFFFFF"/>
        </w:rPr>
      </w:pPr>
      <w:r w:rsidRPr="009B2932">
        <w:rPr>
          <w:rFonts w:ascii="Times New Roman" w:hAnsi="Times New Roman" w:cs="Times New Roman"/>
          <w:color w:val="000000"/>
          <w:shd w:val="clear" w:color="auto" w:fill="FFFFFF"/>
        </w:rPr>
        <w:t>Изменение целевого назначения объекта концессионного соглашения, определенного решением о заключении концессионного соглашения, не допускается.</w:t>
      </w:r>
    </w:p>
    <w:p w:rsidR="00C00FDA" w:rsidRPr="009B2932" w:rsidRDefault="008C7589" w:rsidP="0097671A">
      <w:pPr>
        <w:pStyle w:val="a5"/>
        <w:widowControl w:val="0"/>
        <w:shd w:val="clear" w:color="auto" w:fill="FFFFFF"/>
        <w:spacing w:before="0" w:beforeAutospacing="0" w:after="0" w:afterAutospacing="0"/>
        <w:ind w:firstLine="709"/>
        <w:jc w:val="center"/>
        <w:textAlignment w:val="baseline"/>
        <w:rPr>
          <w:sz w:val="22"/>
          <w:szCs w:val="22"/>
        </w:rPr>
      </w:pPr>
      <w:r w:rsidRPr="009B2932">
        <w:rPr>
          <w:rStyle w:val="a7"/>
          <w:sz w:val="22"/>
          <w:szCs w:val="22"/>
        </w:rPr>
        <w:t xml:space="preserve">III. Порядок передачи Концедентом Концессионеру </w:t>
      </w:r>
      <w:r w:rsidR="009A1593" w:rsidRPr="009B2932">
        <w:rPr>
          <w:rStyle w:val="a7"/>
          <w:sz w:val="22"/>
          <w:szCs w:val="22"/>
        </w:rPr>
        <w:t>ОбъектаСоглашения</w:t>
      </w:r>
    </w:p>
    <w:p w:rsidR="008C7589" w:rsidRPr="009B2932" w:rsidRDefault="008C7589" w:rsidP="00242AB4">
      <w:pPr>
        <w:widowControl w:val="0"/>
        <w:numPr>
          <w:ilvl w:val="0"/>
          <w:numId w:val="1"/>
        </w:numPr>
        <w:shd w:val="clear" w:color="auto" w:fill="FFFFFF"/>
        <w:tabs>
          <w:tab w:val="left" w:pos="426"/>
        </w:tabs>
        <w:spacing w:after="0" w:line="240" w:lineRule="auto"/>
        <w:ind w:left="0" w:firstLine="709"/>
        <w:jc w:val="both"/>
        <w:textAlignment w:val="baseline"/>
        <w:rPr>
          <w:rFonts w:ascii="Times New Roman" w:hAnsi="Times New Roman" w:cs="Times New Roman"/>
        </w:rPr>
      </w:pPr>
      <w:r w:rsidRPr="009B2932">
        <w:rPr>
          <w:rFonts w:ascii="Times New Roman" w:hAnsi="Times New Roman" w:cs="Times New Roman"/>
        </w:rPr>
        <w:t xml:space="preserve">Концедент обязуется передать Концессионеру, а Концессионер обязуется принять имущество, в соответствии с Приложением №1 к настоящему Соглашению, а также права владения и пользования указанным </w:t>
      </w:r>
      <w:r w:rsidR="009A1593" w:rsidRPr="009B2932">
        <w:rPr>
          <w:rFonts w:ascii="Times New Roman" w:hAnsi="Times New Roman" w:cs="Times New Roman"/>
        </w:rPr>
        <w:t>О</w:t>
      </w:r>
      <w:r w:rsidRPr="009B2932">
        <w:rPr>
          <w:rFonts w:ascii="Times New Roman" w:hAnsi="Times New Roman" w:cs="Times New Roman"/>
        </w:rPr>
        <w:t xml:space="preserve">бъектом в срок, установленный в разделе </w:t>
      </w:r>
      <w:r w:rsidR="00552396" w:rsidRPr="009B2932">
        <w:rPr>
          <w:rFonts w:ascii="Times New Roman" w:hAnsi="Times New Roman" w:cs="Times New Roman"/>
          <w:lang w:val="en-US"/>
        </w:rPr>
        <w:t>VIII</w:t>
      </w:r>
      <w:r w:rsidRPr="009B2932">
        <w:rPr>
          <w:rFonts w:ascii="Times New Roman" w:hAnsi="Times New Roman" w:cs="Times New Roman"/>
        </w:rPr>
        <w:t xml:space="preserve"> настоящего Соглашения.</w:t>
      </w:r>
    </w:p>
    <w:p w:rsidR="008C7589" w:rsidRPr="009B2932" w:rsidRDefault="008C7589" w:rsidP="008C7589">
      <w:pPr>
        <w:pStyle w:val="a5"/>
        <w:widowControl w:val="0"/>
        <w:shd w:val="clear" w:color="auto" w:fill="FFFFFF"/>
        <w:spacing w:before="0" w:beforeAutospacing="0" w:after="0" w:afterAutospacing="0"/>
        <w:ind w:firstLine="851"/>
        <w:jc w:val="both"/>
        <w:textAlignment w:val="baseline"/>
        <w:rPr>
          <w:sz w:val="22"/>
          <w:szCs w:val="22"/>
        </w:rPr>
      </w:pPr>
      <w:r w:rsidRPr="009B2932">
        <w:rPr>
          <w:sz w:val="22"/>
          <w:szCs w:val="22"/>
        </w:rPr>
        <w:t>Передача Концедентом Концессионеру имущества, указанного в Приложении №1 к настоящему</w:t>
      </w:r>
      <w:r w:rsidR="00C00FDA" w:rsidRPr="009B2932">
        <w:rPr>
          <w:sz w:val="22"/>
          <w:szCs w:val="22"/>
        </w:rPr>
        <w:t xml:space="preserve"> Соглашению, осуществляется по А</w:t>
      </w:r>
      <w:r w:rsidRPr="009B2932">
        <w:rPr>
          <w:sz w:val="22"/>
          <w:szCs w:val="22"/>
        </w:rPr>
        <w:t xml:space="preserve">кту приема-передачи, подписываемому Сторонами (Приложение №2 к настоящему </w:t>
      </w:r>
      <w:r w:rsidR="009A1593" w:rsidRPr="009B2932">
        <w:rPr>
          <w:sz w:val="22"/>
          <w:szCs w:val="22"/>
        </w:rPr>
        <w:t>С</w:t>
      </w:r>
      <w:r w:rsidRPr="009B2932">
        <w:rPr>
          <w:sz w:val="22"/>
          <w:szCs w:val="22"/>
        </w:rPr>
        <w:t>оглашению).</w:t>
      </w:r>
    </w:p>
    <w:p w:rsidR="008C7589" w:rsidRPr="009B2932" w:rsidRDefault="008C7589" w:rsidP="008C7589">
      <w:pPr>
        <w:pStyle w:val="a5"/>
        <w:widowControl w:val="0"/>
        <w:shd w:val="clear" w:color="auto" w:fill="FFFFFF"/>
        <w:spacing w:before="0" w:beforeAutospacing="0" w:after="0" w:afterAutospacing="0"/>
        <w:ind w:firstLine="851"/>
        <w:jc w:val="both"/>
        <w:textAlignment w:val="baseline"/>
        <w:rPr>
          <w:sz w:val="22"/>
          <w:szCs w:val="22"/>
        </w:rPr>
      </w:pPr>
      <w:r w:rsidRPr="009B2932">
        <w:rPr>
          <w:sz w:val="22"/>
          <w:szCs w:val="22"/>
        </w:rPr>
        <w:t>Обязанность Концедента по передаче имущества, указанного в Приложении №1 к настоящему Соглашению, считае</w:t>
      </w:r>
      <w:r w:rsidR="009A1593" w:rsidRPr="009B2932">
        <w:rPr>
          <w:sz w:val="22"/>
          <w:szCs w:val="22"/>
        </w:rPr>
        <w:t>тся исполненной после принятия О</w:t>
      </w:r>
      <w:r w:rsidRPr="009B2932">
        <w:rPr>
          <w:sz w:val="22"/>
          <w:szCs w:val="22"/>
        </w:rPr>
        <w:t>бъектов Концессионером и подписания  Сторонами акта приема-передачи.</w:t>
      </w:r>
    </w:p>
    <w:p w:rsidR="008C7589" w:rsidRPr="009B2932" w:rsidRDefault="008C7589" w:rsidP="008C7589">
      <w:pPr>
        <w:pStyle w:val="a5"/>
        <w:widowControl w:val="0"/>
        <w:shd w:val="clear" w:color="auto" w:fill="FFFFFF"/>
        <w:spacing w:before="0" w:beforeAutospacing="0" w:after="0" w:afterAutospacing="0"/>
        <w:ind w:firstLine="851"/>
        <w:jc w:val="both"/>
        <w:textAlignment w:val="baseline"/>
        <w:rPr>
          <w:sz w:val="22"/>
          <w:szCs w:val="22"/>
        </w:rPr>
      </w:pPr>
      <w:r w:rsidRPr="009B2932">
        <w:rPr>
          <w:sz w:val="22"/>
          <w:szCs w:val="22"/>
        </w:rPr>
        <w:t>Обязанность Концедента по передаче Концессионеру прав владения и пользования на недвижимое имущество, зарегистрированных в установленном порядке, считается исполненной со дня государственной регистрации указанных прав Концессионера.</w:t>
      </w:r>
    </w:p>
    <w:p w:rsidR="008C7589" w:rsidRPr="009B2932" w:rsidRDefault="008C7589" w:rsidP="008C7589">
      <w:pPr>
        <w:pStyle w:val="a5"/>
        <w:widowControl w:val="0"/>
        <w:shd w:val="clear" w:color="auto" w:fill="FFFFFF"/>
        <w:spacing w:before="0" w:beforeAutospacing="0" w:after="0" w:afterAutospacing="0"/>
        <w:ind w:firstLine="851"/>
        <w:jc w:val="both"/>
        <w:textAlignment w:val="baseline"/>
        <w:rPr>
          <w:sz w:val="22"/>
          <w:szCs w:val="22"/>
        </w:rPr>
      </w:pPr>
      <w:r w:rsidRPr="009B2932">
        <w:rPr>
          <w:sz w:val="22"/>
          <w:szCs w:val="22"/>
        </w:rPr>
        <w:t>В случае отсутствия государственной регистрации прав Концедента на Объект Соглашения, указанная обязанность считается исполненной с момента подписания акта приема-передачи.</w:t>
      </w:r>
    </w:p>
    <w:p w:rsidR="008C7589" w:rsidRPr="009B2932" w:rsidRDefault="008C7589" w:rsidP="008C7589">
      <w:pPr>
        <w:pStyle w:val="a5"/>
        <w:widowControl w:val="0"/>
        <w:shd w:val="clear" w:color="auto" w:fill="FFFFFF"/>
        <w:spacing w:before="0" w:beforeAutospacing="0" w:after="0" w:afterAutospacing="0"/>
        <w:ind w:firstLine="851"/>
        <w:jc w:val="both"/>
        <w:textAlignment w:val="baseline"/>
        <w:rPr>
          <w:sz w:val="22"/>
          <w:szCs w:val="22"/>
        </w:rPr>
      </w:pPr>
      <w:r w:rsidRPr="009B2932">
        <w:rPr>
          <w:sz w:val="22"/>
          <w:szCs w:val="22"/>
        </w:rPr>
        <w:t xml:space="preserve">Обязанность Концедента по передаче Концессионеру прав владения и пользования движимым имуществом, входящим в состав иного имущества, считается исполненной после принятия этого имущества Концессионером и подписания Сторонами акта приема-передачи. </w:t>
      </w:r>
    </w:p>
    <w:p w:rsidR="009A1593" w:rsidRPr="009B2932" w:rsidRDefault="008C7589" w:rsidP="00242AB4">
      <w:pPr>
        <w:widowControl w:val="0"/>
        <w:numPr>
          <w:ilvl w:val="0"/>
          <w:numId w:val="1"/>
        </w:numPr>
        <w:shd w:val="clear" w:color="auto" w:fill="FFFFFF"/>
        <w:tabs>
          <w:tab w:val="left" w:pos="426"/>
        </w:tabs>
        <w:spacing w:after="0" w:line="240" w:lineRule="auto"/>
        <w:ind w:left="0" w:firstLine="851"/>
        <w:jc w:val="both"/>
        <w:textAlignment w:val="baseline"/>
        <w:rPr>
          <w:rFonts w:ascii="Times New Roman" w:hAnsi="Times New Roman" w:cs="Times New Roman"/>
        </w:rPr>
      </w:pPr>
      <w:r w:rsidRPr="009B2932">
        <w:rPr>
          <w:rFonts w:ascii="Times New Roman" w:hAnsi="Times New Roman" w:cs="Times New Roman"/>
        </w:rPr>
        <w:t xml:space="preserve">Концедент обязан предоставить Концессионеру во временное владение и пользование имущество, которое образует единое целое с </w:t>
      </w:r>
      <w:r w:rsidR="009A1593" w:rsidRPr="009B2932">
        <w:rPr>
          <w:rFonts w:ascii="Times New Roman" w:hAnsi="Times New Roman" w:cs="Times New Roman"/>
        </w:rPr>
        <w:t>О</w:t>
      </w:r>
      <w:r w:rsidRPr="009B2932">
        <w:rPr>
          <w:rFonts w:ascii="Times New Roman" w:hAnsi="Times New Roman" w:cs="Times New Roman"/>
        </w:rPr>
        <w:t xml:space="preserve">бъектом Соглашения и (или) предназначено для использования по общему назначению с </w:t>
      </w:r>
      <w:r w:rsidR="009A1593" w:rsidRPr="009B2932">
        <w:rPr>
          <w:rFonts w:ascii="Times New Roman" w:hAnsi="Times New Roman" w:cs="Times New Roman"/>
        </w:rPr>
        <w:t>О</w:t>
      </w:r>
      <w:r w:rsidRPr="009B2932">
        <w:rPr>
          <w:rFonts w:ascii="Times New Roman" w:hAnsi="Times New Roman" w:cs="Times New Roman"/>
        </w:rPr>
        <w:t xml:space="preserve">бъектом Соглашения, в целях осуществления Концессионером деятельности, указанной в пункте 1 настоящего Соглашения (далее — иное имущество). </w:t>
      </w:r>
    </w:p>
    <w:p w:rsidR="009A1593" w:rsidRPr="009B2932" w:rsidRDefault="009A1593" w:rsidP="009A1593">
      <w:pPr>
        <w:widowControl w:val="0"/>
        <w:shd w:val="clear" w:color="auto" w:fill="FFFFFF"/>
        <w:tabs>
          <w:tab w:val="left" w:pos="426"/>
        </w:tabs>
        <w:spacing w:after="0" w:line="240" w:lineRule="auto"/>
        <w:jc w:val="both"/>
        <w:textAlignment w:val="baseline"/>
        <w:rPr>
          <w:rFonts w:ascii="Times New Roman" w:hAnsi="Times New Roman" w:cs="Times New Roman"/>
        </w:rPr>
      </w:pPr>
      <w:r w:rsidRPr="009B2932">
        <w:rPr>
          <w:rFonts w:ascii="Times New Roman" w:hAnsi="Times New Roman" w:cs="Times New Roman"/>
        </w:rPr>
        <w:lastRenderedPageBreak/>
        <w:tab/>
        <w:t xml:space="preserve">      Концедент гарантирует, что он является собственником иного имущества, права владения и пользования которым передаются Концессионеру в соответствии с настоящим Соглашением. </w:t>
      </w:r>
    </w:p>
    <w:p w:rsidR="009A1593" w:rsidRPr="009B2932" w:rsidRDefault="008C7589" w:rsidP="00242AB4">
      <w:pPr>
        <w:widowControl w:val="0"/>
        <w:numPr>
          <w:ilvl w:val="0"/>
          <w:numId w:val="1"/>
        </w:numPr>
        <w:shd w:val="clear" w:color="auto" w:fill="FFFFFF"/>
        <w:tabs>
          <w:tab w:val="left" w:pos="426"/>
        </w:tabs>
        <w:spacing w:after="0" w:line="240" w:lineRule="auto"/>
        <w:ind w:left="0" w:firstLine="851"/>
        <w:jc w:val="both"/>
        <w:textAlignment w:val="baseline"/>
        <w:rPr>
          <w:rFonts w:ascii="Times New Roman" w:hAnsi="Times New Roman" w:cs="Times New Roman"/>
        </w:rPr>
      </w:pPr>
      <w:r w:rsidRPr="009B2932">
        <w:rPr>
          <w:rFonts w:ascii="Times New Roman" w:hAnsi="Times New Roman" w:cs="Times New Roman"/>
        </w:rPr>
        <w:t>Сроки владения и пользования Концессионером иным имуществом не могут превышать срок действия настоящего Соглашения.</w:t>
      </w:r>
    </w:p>
    <w:p w:rsidR="008C7589" w:rsidRPr="009B2932" w:rsidRDefault="008C7589" w:rsidP="00242AB4">
      <w:pPr>
        <w:widowControl w:val="0"/>
        <w:numPr>
          <w:ilvl w:val="0"/>
          <w:numId w:val="1"/>
        </w:numPr>
        <w:shd w:val="clear" w:color="auto" w:fill="FFFFFF"/>
        <w:tabs>
          <w:tab w:val="left" w:pos="426"/>
        </w:tabs>
        <w:spacing w:after="0" w:line="240" w:lineRule="auto"/>
        <w:ind w:left="0" w:firstLine="851"/>
        <w:jc w:val="both"/>
        <w:textAlignment w:val="baseline"/>
        <w:rPr>
          <w:rFonts w:ascii="Times New Roman" w:hAnsi="Times New Roman" w:cs="Times New Roman"/>
        </w:rPr>
      </w:pPr>
      <w:r w:rsidRPr="009B2932">
        <w:rPr>
          <w:rFonts w:ascii="Times New Roman" w:hAnsi="Times New Roman" w:cs="Times New Roman"/>
        </w:rPr>
        <w:t>Обязанность Концедента по передаче Концессионеру прав владения и пользования на недвижимое имущество, входящее в состав иного имущества, зарегистрированных в установленном порядке, считается исполненной со дня государственной регистрации указанных прав Концессионера.</w:t>
      </w:r>
    </w:p>
    <w:p w:rsidR="008C7589" w:rsidRPr="009B2932" w:rsidRDefault="008C7589" w:rsidP="008C7589">
      <w:pPr>
        <w:pStyle w:val="a5"/>
        <w:widowControl w:val="0"/>
        <w:shd w:val="clear" w:color="auto" w:fill="FFFFFF"/>
        <w:spacing w:before="0" w:beforeAutospacing="0" w:after="0" w:afterAutospacing="0"/>
        <w:ind w:firstLine="851"/>
        <w:jc w:val="both"/>
        <w:textAlignment w:val="baseline"/>
        <w:rPr>
          <w:sz w:val="22"/>
          <w:szCs w:val="22"/>
        </w:rPr>
      </w:pPr>
      <w:r w:rsidRPr="009B2932">
        <w:rPr>
          <w:sz w:val="22"/>
          <w:szCs w:val="22"/>
        </w:rPr>
        <w:t>В случае отсутствия государственной регистрации прав Концедента на иное имущество, указанная обязанность считается исполненной с момента подписания акта приема-передачи.</w:t>
      </w:r>
    </w:p>
    <w:p w:rsidR="008C7589" w:rsidRPr="009B2932" w:rsidRDefault="008C7589" w:rsidP="008C7589">
      <w:pPr>
        <w:pStyle w:val="a5"/>
        <w:widowControl w:val="0"/>
        <w:shd w:val="clear" w:color="auto" w:fill="FFFFFF"/>
        <w:spacing w:before="0" w:beforeAutospacing="0" w:after="0" w:afterAutospacing="0"/>
        <w:ind w:firstLine="851"/>
        <w:jc w:val="both"/>
        <w:textAlignment w:val="baseline"/>
        <w:rPr>
          <w:sz w:val="22"/>
          <w:szCs w:val="22"/>
        </w:rPr>
      </w:pPr>
      <w:r w:rsidRPr="009B2932">
        <w:rPr>
          <w:sz w:val="22"/>
          <w:szCs w:val="22"/>
        </w:rPr>
        <w:t>Обязанность Концедента по передаче Концессионеру прав владения и пользования движимым имуществом, входящим в состав иного имущества, считается исполненной после принятия этого имущества Концессионером и подписания Сторонами акта приема-передачи.</w:t>
      </w:r>
    </w:p>
    <w:p w:rsidR="008C7589" w:rsidRPr="009B2932" w:rsidRDefault="008C7589" w:rsidP="008C7589">
      <w:pPr>
        <w:pStyle w:val="a5"/>
        <w:widowControl w:val="0"/>
        <w:shd w:val="clear" w:color="auto" w:fill="FFFFFF"/>
        <w:spacing w:before="0" w:beforeAutospacing="0" w:after="0" w:afterAutospacing="0"/>
        <w:ind w:firstLine="851"/>
        <w:jc w:val="both"/>
        <w:textAlignment w:val="baseline"/>
        <w:rPr>
          <w:sz w:val="22"/>
          <w:szCs w:val="22"/>
        </w:rPr>
      </w:pPr>
      <w:r w:rsidRPr="009B2932">
        <w:rPr>
          <w:sz w:val="22"/>
          <w:szCs w:val="22"/>
        </w:rPr>
        <w:t>Права Концессионера на владение и пользование входящими в состав иного имущества объектами недвижимого имущества, права Концедента на которое не зарегистрированы в органах государственной регистрации, подле</w:t>
      </w:r>
      <w:r w:rsidR="009A1593" w:rsidRPr="009B2932">
        <w:rPr>
          <w:sz w:val="22"/>
          <w:szCs w:val="22"/>
        </w:rPr>
        <w:t>жат государственной регистрации.</w:t>
      </w:r>
    </w:p>
    <w:p w:rsidR="008C7589" w:rsidRPr="009B2932" w:rsidRDefault="00A81C4F" w:rsidP="003070FE">
      <w:pPr>
        <w:widowControl w:val="0"/>
        <w:numPr>
          <w:ilvl w:val="0"/>
          <w:numId w:val="1"/>
        </w:numPr>
        <w:shd w:val="clear" w:color="auto" w:fill="FFFFFF"/>
        <w:tabs>
          <w:tab w:val="left" w:pos="567"/>
        </w:tabs>
        <w:spacing w:after="0" w:line="240" w:lineRule="auto"/>
        <w:ind w:left="0" w:firstLine="851"/>
        <w:jc w:val="both"/>
        <w:textAlignment w:val="baseline"/>
        <w:rPr>
          <w:rFonts w:ascii="Times New Roman" w:hAnsi="Times New Roman" w:cs="Times New Roman"/>
        </w:rPr>
      </w:pPr>
      <w:r w:rsidRPr="009B2932">
        <w:rPr>
          <w:rFonts w:ascii="Times New Roman" w:hAnsi="Times New Roman" w:cs="Times New Roman"/>
        </w:rPr>
        <w:t>Концессионер обязуется в случае выявления незарегистрированного недвижимого имущества Концедента выполнить мероприятия по государственной регистрации права собственности Концедента на указанное имущество, в том числе по выполнению кадастровых работ и осуществлению государственной регистрации права собственности Концедента на имущество, а также государственной регистрации обременения данного права в соответствии с  законодательством Российской Федерации в срок, равный одному году с даты вступления в силу настоящего Соглашения.</w:t>
      </w:r>
    </w:p>
    <w:p w:rsidR="008C7589" w:rsidRPr="009B2932" w:rsidRDefault="008C7589" w:rsidP="00242AB4">
      <w:pPr>
        <w:widowControl w:val="0"/>
        <w:numPr>
          <w:ilvl w:val="0"/>
          <w:numId w:val="1"/>
        </w:numPr>
        <w:shd w:val="clear" w:color="auto" w:fill="FFFFFF"/>
        <w:tabs>
          <w:tab w:val="left" w:pos="567"/>
        </w:tabs>
        <w:spacing w:after="0" w:line="240" w:lineRule="auto"/>
        <w:ind w:left="0" w:firstLine="851"/>
        <w:jc w:val="both"/>
        <w:textAlignment w:val="baseline"/>
        <w:rPr>
          <w:rFonts w:ascii="Times New Roman" w:hAnsi="Times New Roman" w:cs="Times New Roman"/>
        </w:rPr>
      </w:pPr>
      <w:r w:rsidRPr="009B2932">
        <w:rPr>
          <w:rFonts w:ascii="Times New Roman" w:hAnsi="Times New Roman" w:cs="Times New Roman"/>
        </w:rPr>
        <w:t xml:space="preserve">Выявленное в течение одного года с момента подписания Сторонами акта приема-передачи несоответствие показателей </w:t>
      </w:r>
      <w:r w:rsidR="009A1593" w:rsidRPr="009B2932">
        <w:rPr>
          <w:rFonts w:ascii="Times New Roman" w:hAnsi="Times New Roman" w:cs="Times New Roman"/>
        </w:rPr>
        <w:t>О</w:t>
      </w:r>
      <w:r w:rsidRPr="009B2932">
        <w:rPr>
          <w:rFonts w:ascii="Times New Roman" w:hAnsi="Times New Roman" w:cs="Times New Roman"/>
        </w:rPr>
        <w:t xml:space="preserve">бъекта Соглашения, объектов недвижимого и движимого имущества, входящих в состав </w:t>
      </w:r>
      <w:r w:rsidR="009A1593" w:rsidRPr="009B2932">
        <w:rPr>
          <w:rFonts w:ascii="Times New Roman" w:hAnsi="Times New Roman" w:cs="Times New Roman"/>
        </w:rPr>
        <w:t>О</w:t>
      </w:r>
      <w:r w:rsidRPr="009B2932">
        <w:rPr>
          <w:rFonts w:ascii="Times New Roman" w:hAnsi="Times New Roman" w:cs="Times New Roman"/>
        </w:rPr>
        <w:t xml:space="preserve">бъекта Соглашения, иного имущества технико-экономическим показателям, установленным в </w:t>
      </w:r>
      <w:r w:rsidR="00B94545" w:rsidRPr="009B2932">
        <w:rPr>
          <w:rFonts w:ascii="Times New Roman" w:hAnsi="Times New Roman" w:cs="Times New Roman"/>
        </w:rPr>
        <w:t>П</w:t>
      </w:r>
      <w:r w:rsidRPr="009B2932">
        <w:rPr>
          <w:rFonts w:ascii="Times New Roman" w:hAnsi="Times New Roman" w:cs="Times New Roman"/>
        </w:rPr>
        <w:t>риложениях №1 и №2 к настоящему Соглашению, является основанием для предъявления Концессионером Концеденту требования о безвозмездном устранении выявленных недостатков, для изменения условий настоящего Соглашения, либо для его расторжения в судебном порядке.</w:t>
      </w:r>
    </w:p>
    <w:p w:rsidR="008C7589" w:rsidRPr="009B2932" w:rsidRDefault="008C7589" w:rsidP="008C7589">
      <w:pPr>
        <w:widowControl w:val="0"/>
        <w:shd w:val="clear" w:color="auto" w:fill="FFFFFF"/>
        <w:tabs>
          <w:tab w:val="left" w:pos="567"/>
        </w:tabs>
        <w:spacing w:after="0" w:line="240" w:lineRule="auto"/>
        <w:jc w:val="both"/>
        <w:textAlignment w:val="baseline"/>
        <w:rPr>
          <w:rFonts w:ascii="Times New Roman" w:hAnsi="Times New Roman" w:cs="Times New Roman"/>
        </w:rPr>
      </w:pPr>
    </w:p>
    <w:p w:rsidR="00C00FDA" w:rsidRPr="009B2932" w:rsidRDefault="008C7589" w:rsidP="008C7589">
      <w:pPr>
        <w:widowControl w:val="0"/>
        <w:shd w:val="clear" w:color="auto" w:fill="FFFFFF"/>
        <w:spacing w:after="0" w:line="240" w:lineRule="auto"/>
        <w:ind w:left="120"/>
        <w:jc w:val="center"/>
        <w:textAlignment w:val="baseline"/>
        <w:rPr>
          <w:rFonts w:ascii="Times New Roman" w:hAnsi="Times New Roman" w:cs="Times New Roman"/>
        </w:rPr>
      </w:pPr>
      <w:r w:rsidRPr="009B2932">
        <w:rPr>
          <w:rStyle w:val="a7"/>
          <w:rFonts w:ascii="Times New Roman" w:hAnsi="Times New Roman" w:cs="Times New Roman"/>
        </w:rPr>
        <w:t>IV. Модернизация и реконструкция Объекта Соглашения</w:t>
      </w:r>
    </w:p>
    <w:p w:rsidR="008C7589" w:rsidRPr="009B2932" w:rsidRDefault="008C7589" w:rsidP="00242AB4">
      <w:pPr>
        <w:widowControl w:val="0"/>
        <w:numPr>
          <w:ilvl w:val="0"/>
          <w:numId w:val="1"/>
        </w:numPr>
        <w:shd w:val="clear" w:color="auto" w:fill="FFFFFF"/>
        <w:tabs>
          <w:tab w:val="left" w:pos="567"/>
        </w:tabs>
        <w:spacing w:after="0" w:line="240" w:lineRule="auto"/>
        <w:ind w:left="0" w:firstLine="851"/>
        <w:jc w:val="both"/>
        <w:textAlignment w:val="baseline"/>
        <w:rPr>
          <w:rFonts w:ascii="Times New Roman" w:hAnsi="Times New Roman" w:cs="Times New Roman"/>
        </w:rPr>
      </w:pPr>
      <w:r w:rsidRPr="009B2932">
        <w:rPr>
          <w:rFonts w:ascii="Times New Roman" w:hAnsi="Times New Roman" w:cs="Times New Roman"/>
        </w:rPr>
        <w:t xml:space="preserve">Концессионер обязан за свой счет модернизировать и реконструировать объект Соглашения, состав и описание, технико-экономические показатели которого установлены в Приложениях  №1 и №2 к настоящему Соглашению, в сроки, указанные в разделе </w:t>
      </w:r>
      <w:r w:rsidR="00552883" w:rsidRPr="009B2932">
        <w:rPr>
          <w:rFonts w:ascii="Times New Roman" w:hAnsi="Times New Roman" w:cs="Times New Roman"/>
          <w:lang w:val="en-US"/>
        </w:rPr>
        <w:t>VIII</w:t>
      </w:r>
      <w:r w:rsidRPr="009B2932">
        <w:rPr>
          <w:rFonts w:ascii="Times New Roman" w:hAnsi="Times New Roman" w:cs="Times New Roman"/>
        </w:rPr>
        <w:t xml:space="preserve"> настоящего Соглашения.</w:t>
      </w:r>
    </w:p>
    <w:p w:rsidR="008C7589" w:rsidRPr="009B2932" w:rsidRDefault="008C7589" w:rsidP="00242AB4">
      <w:pPr>
        <w:widowControl w:val="0"/>
        <w:numPr>
          <w:ilvl w:val="0"/>
          <w:numId w:val="1"/>
        </w:numPr>
        <w:shd w:val="clear" w:color="auto" w:fill="FFFFFF"/>
        <w:tabs>
          <w:tab w:val="left" w:pos="567"/>
        </w:tabs>
        <w:spacing w:after="0" w:line="240" w:lineRule="auto"/>
        <w:ind w:left="0" w:firstLine="851"/>
        <w:jc w:val="both"/>
        <w:textAlignment w:val="baseline"/>
        <w:rPr>
          <w:rFonts w:ascii="Times New Roman" w:hAnsi="Times New Roman" w:cs="Times New Roman"/>
        </w:rPr>
      </w:pPr>
      <w:r w:rsidRPr="009B2932">
        <w:rPr>
          <w:rFonts w:ascii="Times New Roman" w:hAnsi="Times New Roman" w:cs="Times New Roman"/>
        </w:rPr>
        <w:t xml:space="preserve">Перечень модернизируемых и реконструируемых объектов и перечень мероприятий по модернизации и реконструкции Объекта устанавливается в соответствии с Приложением №3 к настоящему </w:t>
      </w:r>
      <w:r w:rsidR="009B6673" w:rsidRPr="009B2932">
        <w:rPr>
          <w:rFonts w:ascii="Times New Roman" w:hAnsi="Times New Roman" w:cs="Times New Roman"/>
        </w:rPr>
        <w:t>С</w:t>
      </w:r>
      <w:r w:rsidRPr="009B2932">
        <w:rPr>
          <w:rFonts w:ascii="Times New Roman" w:hAnsi="Times New Roman" w:cs="Times New Roman"/>
        </w:rPr>
        <w:t>оглашению.</w:t>
      </w:r>
    </w:p>
    <w:p w:rsidR="008C7589" w:rsidRPr="009B2932" w:rsidRDefault="008C7589" w:rsidP="00242AB4">
      <w:pPr>
        <w:widowControl w:val="0"/>
        <w:numPr>
          <w:ilvl w:val="0"/>
          <w:numId w:val="1"/>
        </w:numPr>
        <w:shd w:val="clear" w:color="auto" w:fill="FFFFFF"/>
        <w:tabs>
          <w:tab w:val="left" w:pos="567"/>
        </w:tabs>
        <w:spacing w:after="0" w:line="240" w:lineRule="auto"/>
        <w:ind w:left="0" w:firstLine="851"/>
        <w:jc w:val="both"/>
        <w:textAlignment w:val="baseline"/>
        <w:rPr>
          <w:rFonts w:ascii="Times New Roman" w:hAnsi="Times New Roman" w:cs="Times New Roman"/>
        </w:rPr>
      </w:pPr>
      <w:r w:rsidRPr="009B2932">
        <w:rPr>
          <w:rFonts w:ascii="Times New Roman" w:hAnsi="Times New Roman" w:cs="Times New Roman"/>
        </w:rPr>
        <w:t>Концессионер вправе привлекать к выполнению работ по модернизации и реконструкции Объекта Соглашения третьих лиц, за действия которых он отвечает как за свои собственные.</w:t>
      </w:r>
    </w:p>
    <w:p w:rsidR="008C7589" w:rsidRPr="009B2932" w:rsidRDefault="008C7589" w:rsidP="00242AB4">
      <w:pPr>
        <w:widowControl w:val="0"/>
        <w:numPr>
          <w:ilvl w:val="0"/>
          <w:numId w:val="1"/>
        </w:numPr>
        <w:shd w:val="clear" w:color="auto" w:fill="FFFFFF"/>
        <w:tabs>
          <w:tab w:val="left" w:pos="567"/>
        </w:tabs>
        <w:spacing w:after="0" w:line="240" w:lineRule="auto"/>
        <w:ind w:left="0" w:firstLine="851"/>
        <w:jc w:val="both"/>
        <w:textAlignment w:val="baseline"/>
        <w:rPr>
          <w:rFonts w:ascii="Times New Roman" w:hAnsi="Times New Roman" w:cs="Times New Roman"/>
        </w:rPr>
      </w:pPr>
      <w:r w:rsidRPr="009B2932">
        <w:rPr>
          <w:rFonts w:ascii="Times New Roman" w:hAnsi="Times New Roman" w:cs="Times New Roman"/>
        </w:rPr>
        <w:t>Концессионер обязан за свой счет (в случае необходимости) разработать и согласовать с Концедентом проектную документацию, необходимую для технического перевооруж</w:t>
      </w:r>
      <w:r w:rsidR="009B6673" w:rsidRPr="009B2932">
        <w:rPr>
          <w:rFonts w:ascii="Times New Roman" w:hAnsi="Times New Roman" w:cs="Times New Roman"/>
        </w:rPr>
        <w:t>ения О</w:t>
      </w:r>
      <w:r w:rsidRPr="009B2932">
        <w:rPr>
          <w:rFonts w:ascii="Times New Roman" w:hAnsi="Times New Roman" w:cs="Times New Roman"/>
        </w:rPr>
        <w:t>бъекта Соглашения.</w:t>
      </w:r>
    </w:p>
    <w:p w:rsidR="008C7589" w:rsidRPr="009B2932" w:rsidRDefault="008C7589" w:rsidP="008C7589">
      <w:pPr>
        <w:pStyle w:val="a5"/>
        <w:widowControl w:val="0"/>
        <w:shd w:val="clear" w:color="auto" w:fill="FFFFFF"/>
        <w:spacing w:before="0" w:beforeAutospacing="0" w:after="0" w:afterAutospacing="0"/>
        <w:ind w:firstLine="851"/>
        <w:jc w:val="both"/>
        <w:textAlignment w:val="baseline"/>
        <w:rPr>
          <w:sz w:val="22"/>
          <w:szCs w:val="22"/>
        </w:rPr>
      </w:pPr>
      <w:r w:rsidRPr="009B2932">
        <w:rPr>
          <w:sz w:val="22"/>
          <w:szCs w:val="22"/>
        </w:rPr>
        <w:t>Проектная документация должна соответствоват</w:t>
      </w:r>
      <w:r w:rsidR="009B6673" w:rsidRPr="009B2932">
        <w:rPr>
          <w:sz w:val="22"/>
          <w:szCs w:val="22"/>
        </w:rPr>
        <w:t>ь требованиям, предъявляемым к О</w:t>
      </w:r>
      <w:r w:rsidRPr="009B2932">
        <w:rPr>
          <w:sz w:val="22"/>
          <w:szCs w:val="22"/>
        </w:rPr>
        <w:t>бъекту Соглашения в соответствии с решением Концедента о заключении настоящего Соглашения.</w:t>
      </w:r>
    </w:p>
    <w:p w:rsidR="008C7589" w:rsidRPr="009B2932" w:rsidRDefault="008C7589" w:rsidP="00242AB4">
      <w:pPr>
        <w:widowControl w:val="0"/>
        <w:numPr>
          <w:ilvl w:val="0"/>
          <w:numId w:val="1"/>
        </w:numPr>
        <w:shd w:val="clear" w:color="auto" w:fill="FFFFFF"/>
        <w:tabs>
          <w:tab w:val="left" w:pos="567"/>
        </w:tabs>
        <w:spacing w:after="0" w:line="240" w:lineRule="auto"/>
        <w:ind w:left="0" w:firstLine="851"/>
        <w:jc w:val="both"/>
        <w:textAlignment w:val="baseline"/>
        <w:rPr>
          <w:rFonts w:ascii="Times New Roman" w:hAnsi="Times New Roman" w:cs="Times New Roman"/>
        </w:rPr>
      </w:pPr>
      <w:r w:rsidRPr="009B2932">
        <w:rPr>
          <w:rFonts w:ascii="Times New Roman" w:hAnsi="Times New Roman" w:cs="Times New Roman"/>
        </w:rPr>
        <w:t>Концедент обязуется в течение 60 рабочих дней с момента заключения настоящего соглашения предоставить Концессионеру технические условия для разработки проектной документации, необходимой для модернизации и реконструкции Объекта Соглашения (при необходимости), а также обеспечить Концессионеру необходимые условия для выполнения работ по модернизации и реконструкции Объекта Соглашения, в том числе принять необходимые меры по обеспечению свободного доступа Концессио</w:t>
      </w:r>
      <w:r w:rsidR="009B6673" w:rsidRPr="009B2932">
        <w:rPr>
          <w:rFonts w:ascii="Times New Roman" w:hAnsi="Times New Roman" w:cs="Times New Roman"/>
        </w:rPr>
        <w:t>нера и уполномоченных им лиц к О</w:t>
      </w:r>
      <w:r w:rsidRPr="009B2932">
        <w:rPr>
          <w:rFonts w:ascii="Times New Roman" w:hAnsi="Times New Roman" w:cs="Times New Roman"/>
        </w:rPr>
        <w:t>бъекту Соглашения</w:t>
      </w:r>
      <w:r w:rsidR="000925B6" w:rsidRPr="009B2932">
        <w:rPr>
          <w:rFonts w:ascii="Times New Roman" w:hAnsi="Times New Roman" w:cs="Times New Roman"/>
        </w:rPr>
        <w:t xml:space="preserve"> и иному имуществу.</w:t>
      </w:r>
    </w:p>
    <w:p w:rsidR="008C7589" w:rsidRPr="009B2932" w:rsidRDefault="008C7589" w:rsidP="00242AB4">
      <w:pPr>
        <w:widowControl w:val="0"/>
        <w:numPr>
          <w:ilvl w:val="0"/>
          <w:numId w:val="1"/>
        </w:numPr>
        <w:shd w:val="clear" w:color="auto" w:fill="FFFFFF"/>
        <w:tabs>
          <w:tab w:val="left" w:pos="567"/>
        </w:tabs>
        <w:spacing w:after="0" w:line="240" w:lineRule="auto"/>
        <w:ind w:left="0" w:firstLine="851"/>
        <w:jc w:val="both"/>
        <w:textAlignment w:val="baseline"/>
        <w:rPr>
          <w:rFonts w:ascii="Times New Roman" w:hAnsi="Times New Roman" w:cs="Times New Roman"/>
        </w:rPr>
      </w:pPr>
      <w:r w:rsidRPr="009B2932">
        <w:rPr>
          <w:rFonts w:ascii="Times New Roman" w:hAnsi="Times New Roman" w:cs="Times New Roman"/>
        </w:rPr>
        <w:t xml:space="preserve">Концедент обязуется оказывать Концессионеру содействие при выполнении работ по модернизации и </w:t>
      </w:r>
      <w:r w:rsidR="009B6673" w:rsidRPr="009B2932">
        <w:rPr>
          <w:rFonts w:ascii="Times New Roman" w:hAnsi="Times New Roman" w:cs="Times New Roman"/>
        </w:rPr>
        <w:t>реконструкции О</w:t>
      </w:r>
      <w:r w:rsidRPr="009B2932">
        <w:rPr>
          <w:rFonts w:ascii="Times New Roman" w:hAnsi="Times New Roman" w:cs="Times New Roman"/>
        </w:rPr>
        <w:t>бъекта Соглашения путем осуществления следующих действий: передача необходимой документации, информации об имуществе в соответствии с настоящим Соглашением и другие действия.</w:t>
      </w:r>
    </w:p>
    <w:p w:rsidR="008C7589" w:rsidRPr="009B2932" w:rsidRDefault="008C7589" w:rsidP="00242AB4">
      <w:pPr>
        <w:widowControl w:val="0"/>
        <w:numPr>
          <w:ilvl w:val="0"/>
          <w:numId w:val="1"/>
        </w:numPr>
        <w:shd w:val="clear" w:color="auto" w:fill="FFFFFF"/>
        <w:tabs>
          <w:tab w:val="left" w:pos="567"/>
        </w:tabs>
        <w:spacing w:after="0" w:line="240" w:lineRule="auto"/>
        <w:ind w:left="0" w:firstLine="851"/>
        <w:jc w:val="both"/>
        <w:textAlignment w:val="baseline"/>
        <w:rPr>
          <w:rFonts w:ascii="Times New Roman" w:hAnsi="Times New Roman" w:cs="Times New Roman"/>
        </w:rPr>
      </w:pPr>
      <w:r w:rsidRPr="009B2932">
        <w:rPr>
          <w:rFonts w:ascii="Times New Roman" w:hAnsi="Times New Roman" w:cs="Times New Roman"/>
        </w:rPr>
        <w:t xml:space="preserve">При обнаружении Концессионером несоответствия проектной документации условиям, установленным настоящим Соглашением, требованиям технических регламентов и иных нормативных правовых актов Российской Федерации, а также при обнаружении Концессионером независящих от Сторон обстоятельств, делающих невозможным модернизацию и реконструкцию </w:t>
      </w:r>
      <w:r w:rsidR="009B6673" w:rsidRPr="009B2932">
        <w:rPr>
          <w:rFonts w:ascii="Times New Roman" w:hAnsi="Times New Roman" w:cs="Times New Roman"/>
        </w:rPr>
        <w:t>О</w:t>
      </w:r>
      <w:r w:rsidRPr="009B2932">
        <w:rPr>
          <w:rFonts w:ascii="Times New Roman" w:hAnsi="Times New Roman" w:cs="Times New Roman"/>
        </w:rPr>
        <w:t>бъекта Соглашения в сроки, установленные настоящим Соглашением, и (или</w:t>
      </w:r>
      <w:r w:rsidR="009B6673" w:rsidRPr="009B2932">
        <w:rPr>
          <w:rFonts w:ascii="Times New Roman" w:hAnsi="Times New Roman" w:cs="Times New Roman"/>
        </w:rPr>
        <w:t>) использование (эксплуатацию) О</w:t>
      </w:r>
      <w:r w:rsidRPr="009B2932">
        <w:rPr>
          <w:rFonts w:ascii="Times New Roman" w:hAnsi="Times New Roman" w:cs="Times New Roman"/>
        </w:rPr>
        <w:t xml:space="preserve">бъекта Соглашения, </w:t>
      </w:r>
      <w:r w:rsidRPr="009B2932">
        <w:rPr>
          <w:rFonts w:ascii="Times New Roman" w:hAnsi="Times New Roman" w:cs="Times New Roman"/>
        </w:rPr>
        <w:lastRenderedPageBreak/>
        <w:t>Концессионер обязуется немедленно предупредить об этом Концедента и на основании решения Концедента до момента внесения необходимых изменений в проектную документацию приостановить работу по модернизации и реконструкции Объекта Соглашения.</w:t>
      </w:r>
    </w:p>
    <w:p w:rsidR="008C7589" w:rsidRPr="009B2932" w:rsidRDefault="008C7589" w:rsidP="008C7589">
      <w:pPr>
        <w:pStyle w:val="a5"/>
        <w:widowControl w:val="0"/>
        <w:shd w:val="clear" w:color="auto" w:fill="FFFFFF"/>
        <w:spacing w:before="0" w:beforeAutospacing="0" w:after="0" w:afterAutospacing="0"/>
        <w:ind w:firstLine="851"/>
        <w:jc w:val="both"/>
        <w:textAlignment w:val="baseline"/>
        <w:rPr>
          <w:sz w:val="22"/>
          <w:szCs w:val="22"/>
        </w:rPr>
      </w:pPr>
      <w:r w:rsidRPr="009B2932">
        <w:rPr>
          <w:sz w:val="22"/>
          <w:szCs w:val="22"/>
        </w:rPr>
        <w:t>При обнаружении несоответствия проектной документации условиям, установленным настоящим Соглашением, в случае разработки проектной документации Концессионером, Концессионер несет ответственность перед Концедентом в порядке, предусмотренном действующим законодательством.</w:t>
      </w:r>
    </w:p>
    <w:p w:rsidR="008C7589" w:rsidRPr="009B2932" w:rsidRDefault="008C7589" w:rsidP="00242AB4">
      <w:pPr>
        <w:widowControl w:val="0"/>
        <w:numPr>
          <w:ilvl w:val="0"/>
          <w:numId w:val="1"/>
        </w:numPr>
        <w:shd w:val="clear" w:color="auto" w:fill="FFFFFF"/>
        <w:tabs>
          <w:tab w:val="left" w:pos="567"/>
        </w:tabs>
        <w:spacing w:after="0" w:line="240" w:lineRule="auto"/>
        <w:ind w:left="0" w:firstLine="851"/>
        <w:jc w:val="both"/>
        <w:textAlignment w:val="baseline"/>
        <w:rPr>
          <w:rFonts w:ascii="Times New Roman" w:hAnsi="Times New Roman" w:cs="Times New Roman"/>
        </w:rPr>
      </w:pPr>
      <w:r w:rsidRPr="009B2932">
        <w:rPr>
          <w:rFonts w:ascii="Times New Roman" w:hAnsi="Times New Roman" w:cs="Times New Roman"/>
        </w:rPr>
        <w:t>При обнаружении Концессионером независящих от Сторон обстоятельств, делающих невозможным модернизацию и реконструкцию Объекта Соглашения в сроки, установленные настоящим Соглашением, и (или</w:t>
      </w:r>
      <w:r w:rsidR="009B6673" w:rsidRPr="009B2932">
        <w:rPr>
          <w:rFonts w:ascii="Times New Roman" w:hAnsi="Times New Roman" w:cs="Times New Roman"/>
        </w:rPr>
        <w:t>) использование (эксплуатацию) О</w:t>
      </w:r>
      <w:r w:rsidRPr="009B2932">
        <w:rPr>
          <w:rFonts w:ascii="Times New Roman" w:hAnsi="Times New Roman" w:cs="Times New Roman"/>
        </w:rPr>
        <w:t>бъекта Соглашения, Концессионер обязуется немедленно уведомить Концедента об указанных обстоятельствах в целях согласования дальнейших действий Сторон по исполнению настоящего Соглашения.</w:t>
      </w:r>
    </w:p>
    <w:p w:rsidR="009B6673" w:rsidRPr="009B2932" w:rsidRDefault="008C7589" w:rsidP="00242AB4">
      <w:pPr>
        <w:widowControl w:val="0"/>
        <w:numPr>
          <w:ilvl w:val="0"/>
          <w:numId w:val="1"/>
        </w:numPr>
        <w:shd w:val="clear" w:color="auto" w:fill="FFFFFF"/>
        <w:tabs>
          <w:tab w:val="left" w:pos="0"/>
        </w:tabs>
        <w:spacing w:after="0" w:line="240" w:lineRule="auto"/>
        <w:ind w:left="0" w:firstLine="851"/>
        <w:jc w:val="both"/>
        <w:textAlignment w:val="baseline"/>
        <w:rPr>
          <w:rFonts w:ascii="Times New Roman" w:hAnsi="Times New Roman" w:cs="Times New Roman"/>
        </w:rPr>
      </w:pPr>
      <w:r w:rsidRPr="009B2932">
        <w:rPr>
          <w:rFonts w:ascii="Times New Roman" w:hAnsi="Times New Roman" w:cs="Times New Roman"/>
        </w:rPr>
        <w:t>Концессионер обязан приступить к эксплуатации Объекта Соглашения в срок, указанный в п</w:t>
      </w:r>
      <w:r w:rsidR="00832F19" w:rsidRPr="009B2932">
        <w:rPr>
          <w:rFonts w:ascii="Times New Roman" w:hAnsi="Times New Roman" w:cs="Times New Roman"/>
        </w:rPr>
        <w:t xml:space="preserve">.55, </w:t>
      </w:r>
      <w:r w:rsidRPr="009B2932">
        <w:rPr>
          <w:rFonts w:ascii="Times New Roman" w:hAnsi="Times New Roman" w:cs="Times New Roman"/>
        </w:rPr>
        <w:t>5</w:t>
      </w:r>
      <w:r w:rsidR="00D14718" w:rsidRPr="009B2932">
        <w:rPr>
          <w:rFonts w:ascii="Times New Roman" w:hAnsi="Times New Roman" w:cs="Times New Roman"/>
        </w:rPr>
        <w:t>6</w:t>
      </w:r>
      <w:r w:rsidRPr="009B2932">
        <w:rPr>
          <w:rFonts w:ascii="Times New Roman" w:hAnsi="Times New Roman" w:cs="Times New Roman"/>
        </w:rPr>
        <w:t xml:space="preserve"> настоящего Соглашения.</w:t>
      </w:r>
    </w:p>
    <w:p w:rsidR="008C7589" w:rsidRPr="009A0E6C" w:rsidRDefault="008C7589" w:rsidP="009A0E6C">
      <w:pPr>
        <w:widowControl w:val="0"/>
        <w:numPr>
          <w:ilvl w:val="0"/>
          <w:numId w:val="1"/>
        </w:numPr>
        <w:shd w:val="clear" w:color="auto" w:fill="FFFFFF"/>
        <w:tabs>
          <w:tab w:val="left" w:pos="0"/>
        </w:tabs>
        <w:spacing w:after="0" w:line="240" w:lineRule="auto"/>
        <w:ind w:left="0" w:firstLine="851"/>
        <w:jc w:val="both"/>
        <w:textAlignment w:val="baseline"/>
        <w:rPr>
          <w:rFonts w:ascii="Times New Roman" w:hAnsi="Times New Roman" w:cs="Times New Roman"/>
          <w:sz w:val="24"/>
          <w:szCs w:val="24"/>
        </w:rPr>
      </w:pPr>
      <w:r w:rsidRPr="009B2932">
        <w:rPr>
          <w:rFonts w:ascii="Times New Roman" w:hAnsi="Times New Roman" w:cs="Times New Roman"/>
          <w:lang w:eastAsia="zh-CN"/>
        </w:rPr>
        <w:t xml:space="preserve">Предельный размер расходов Концессионера на модернизацию и реконструкцию Объекта </w:t>
      </w:r>
      <w:r w:rsidRPr="009A0E6C">
        <w:rPr>
          <w:rFonts w:ascii="Times New Roman" w:hAnsi="Times New Roman" w:cs="Times New Roman"/>
          <w:sz w:val="24"/>
          <w:szCs w:val="24"/>
          <w:lang w:eastAsia="zh-CN"/>
        </w:rPr>
        <w:t>Соглашения, осуществляемых в течение всего срока действия Соглашения, равен –</w:t>
      </w:r>
      <w:r w:rsidR="00061202">
        <w:rPr>
          <w:rFonts w:ascii="Times New Roman" w:hAnsi="Times New Roman" w:cs="Times New Roman"/>
          <w:b/>
          <w:sz w:val="24"/>
          <w:szCs w:val="24"/>
        </w:rPr>
        <w:t xml:space="preserve">4536000 </w:t>
      </w:r>
      <w:r w:rsidR="00DE17E5" w:rsidRPr="009A0E6C">
        <w:rPr>
          <w:rFonts w:ascii="Times New Roman" w:hAnsi="Times New Roman" w:cs="Times New Roman"/>
          <w:b/>
          <w:sz w:val="24"/>
          <w:szCs w:val="24"/>
        </w:rPr>
        <w:t xml:space="preserve"> (</w:t>
      </w:r>
      <w:r w:rsidR="00061202">
        <w:rPr>
          <w:rFonts w:ascii="Times New Roman" w:hAnsi="Times New Roman" w:cs="Times New Roman"/>
          <w:b/>
          <w:sz w:val="24"/>
          <w:szCs w:val="24"/>
        </w:rPr>
        <w:t xml:space="preserve">Четыре миллиона пятьсот тридцать шесть </w:t>
      </w:r>
      <w:r w:rsidR="0075444E" w:rsidRPr="009A0E6C">
        <w:rPr>
          <w:rFonts w:ascii="Times New Roman" w:hAnsi="Times New Roman" w:cs="Times New Roman"/>
          <w:b/>
          <w:sz w:val="24"/>
          <w:szCs w:val="24"/>
        </w:rPr>
        <w:t xml:space="preserve"> тысяч сорок</w:t>
      </w:r>
      <w:r w:rsidR="00C00FDA" w:rsidRPr="009A0E6C">
        <w:rPr>
          <w:rFonts w:ascii="Times New Roman" w:hAnsi="Times New Roman" w:cs="Times New Roman"/>
          <w:b/>
          <w:sz w:val="24"/>
          <w:szCs w:val="24"/>
        </w:rPr>
        <w:t xml:space="preserve"> рублей</w:t>
      </w:r>
      <w:r w:rsidR="00365250" w:rsidRPr="009A0E6C">
        <w:rPr>
          <w:rFonts w:ascii="Times New Roman" w:hAnsi="Times New Roman" w:cs="Times New Roman"/>
          <w:b/>
          <w:sz w:val="24"/>
          <w:szCs w:val="24"/>
        </w:rPr>
        <w:t>)</w:t>
      </w:r>
      <w:r w:rsidR="00C00FDA" w:rsidRPr="009A0E6C">
        <w:rPr>
          <w:rFonts w:ascii="Times New Roman" w:hAnsi="Times New Roman" w:cs="Times New Roman"/>
          <w:b/>
          <w:sz w:val="24"/>
          <w:szCs w:val="24"/>
        </w:rPr>
        <w:t xml:space="preserve"> 00 </w:t>
      </w:r>
      <w:r w:rsidRPr="009A0E6C">
        <w:rPr>
          <w:rFonts w:ascii="Times New Roman" w:hAnsi="Times New Roman" w:cs="Times New Roman"/>
          <w:b/>
          <w:sz w:val="24"/>
          <w:szCs w:val="24"/>
        </w:rPr>
        <w:t>копеек, без учета НДС</w:t>
      </w:r>
      <w:r w:rsidRPr="009A0E6C">
        <w:rPr>
          <w:rFonts w:ascii="Times New Roman" w:hAnsi="Times New Roman" w:cs="Times New Roman"/>
          <w:b/>
          <w:sz w:val="24"/>
          <w:szCs w:val="24"/>
          <w:lang w:eastAsia="zh-CN"/>
        </w:rPr>
        <w:t>,</w:t>
      </w:r>
      <w:r w:rsidRPr="009A0E6C">
        <w:rPr>
          <w:rFonts w:ascii="Times New Roman" w:hAnsi="Times New Roman" w:cs="Times New Roman"/>
          <w:sz w:val="24"/>
          <w:szCs w:val="24"/>
          <w:lang w:eastAsia="zh-CN"/>
        </w:rPr>
        <w:t>и установлен в Приложении №</w:t>
      </w:r>
      <w:r w:rsidR="00C00FDA" w:rsidRPr="009A0E6C">
        <w:rPr>
          <w:rFonts w:ascii="Times New Roman" w:hAnsi="Times New Roman" w:cs="Times New Roman"/>
          <w:sz w:val="24"/>
          <w:szCs w:val="24"/>
          <w:lang w:eastAsia="zh-CN"/>
        </w:rPr>
        <w:t>5</w:t>
      </w:r>
      <w:r w:rsidRPr="009A0E6C">
        <w:rPr>
          <w:rFonts w:ascii="Times New Roman" w:hAnsi="Times New Roman" w:cs="Times New Roman"/>
          <w:sz w:val="24"/>
          <w:szCs w:val="24"/>
          <w:lang w:eastAsia="zh-CN"/>
        </w:rPr>
        <w:t xml:space="preserve"> к настоящему Соглашению.</w:t>
      </w:r>
    </w:p>
    <w:p w:rsidR="009A0E6C" w:rsidRPr="00061202" w:rsidRDefault="009A0E6C" w:rsidP="009A0E6C">
      <w:pPr>
        <w:pStyle w:val="af8"/>
        <w:spacing w:after="0"/>
        <w:ind w:firstLine="708"/>
        <w:jc w:val="both"/>
        <w:rPr>
          <w:rFonts w:ascii="Times New Roman" w:hAnsi="Times New Roman" w:cs="Times New Roman"/>
          <w:sz w:val="24"/>
          <w:szCs w:val="24"/>
        </w:rPr>
      </w:pPr>
      <w:r w:rsidRPr="00061202">
        <w:rPr>
          <w:rFonts w:ascii="Times New Roman" w:hAnsi="Times New Roman" w:cs="Times New Roman"/>
          <w:sz w:val="24"/>
          <w:szCs w:val="24"/>
        </w:rPr>
        <w:t>(Примечание: предельный размер расходов Концессионера на модернизацию и реконструкцию Объекта Соглашения указывается по итогу Конкурса из конкурсного предложения Победителя).</w:t>
      </w:r>
    </w:p>
    <w:p w:rsidR="009A0E6C" w:rsidRPr="009A0E6C" w:rsidRDefault="009A0E6C" w:rsidP="009A0E6C">
      <w:pPr>
        <w:widowControl w:val="0"/>
        <w:shd w:val="clear" w:color="auto" w:fill="FFFFFF"/>
        <w:tabs>
          <w:tab w:val="left" w:pos="0"/>
        </w:tabs>
        <w:spacing w:after="0" w:line="240" w:lineRule="auto"/>
        <w:jc w:val="both"/>
        <w:textAlignment w:val="baseline"/>
        <w:rPr>
          <w:rFonts w:ascii="Times New Roman" w:hAnsi="Times New Roman" w:cs="Times New Roman"/>
          <w:sz w:val="24"/>
          <w:szCs w:val="24"/>
        </w:rPr>
      </w:pPr>
    </w:p>
    <w:p w:rsidR="009B6673" w:rsidRPr="009B2932" w:rsidRDefault="008C7589" w:rsidP="009A0E6C">
      <w:pPr>
        <w:pStyle w:val="a5"/>
        <w:widowControl w:val="0"/>
        <w:numPr>
          <w:ilvl w:val="0"/>
          <w:numId w:val="1"/>
        </w:numPr>
        <w:shd w:val="clear" w:color="auto" w:fill="FFFFFF"/>
        <w:tabs>
          <w:tab w:val="left" w:pos="0"/>
        </w:tabs>
        <w:spacing w:before="0" w:beforeAutospacing="0" w:after="0" w:afterAutospacing="0"/>
        <w:ind w:left="0" w:firstLine="851"/>
        <w:jc w:val="both"/>
        <w:textAlignment w:val="baseline"/>
        <w:rPr>
          <w:sz w:val="22"/>
          <w:szCs w:val="22"/>
        </w:rPr>
      </w:pPr>
      <w:r w:rsidRPr="009A0E6C">
        <w:t>Задание и основные мероприятия, предусмотренные</w:t>
      </w:r>
      <w:r w:rsidRPr="009A0E6C">
        <w:rPr>
          <w:rStyle w:val="apple-converted-space"/>
        </w:rPr>
        <w:t> </w:t>
      </w:r>
      <w:hyperlink r:id="rId8" w:history="1">
        <w:r w:rsidRPr="009A0E6C">
          <w:rPr>
            <w:rStyle w:val="a3"/>
            <w:color w:val="auto"/>
            <w:u w:val="none"/>
          </w:rPr>
          <w:t>статьей 22</w:t>
        </w:r>
      </w:hyperlink>
      <w:r w:rsidRPr="009A0E6C">
        <w:rPr>
          <w:rStyle w:val="apple-converted-space"/>
        </w:rPr>
        <w:t> </w:t>
      </w:r>
      <w:r w:rsidRPr="009A0E6C">
        <w:t>Федерального закона «О концессионных соглашениях</w:t>
      </w:r>
      <w:r w:rsidRPr="009B2932">
        <w:rPr>
          <w:sz w:val="22"/>
          <w:szCs w:val="22"/>
        </w:rPr>
        <w:t xml:space="preserve">», с описанием основных характеристик таких мероприятий приведены в Приложениях №3, </w:t>
      </w:r>
      <w:r w:rsidR="00C00FDA" w:rsidRPr="009B2932">
        <w:rPr>
          <w:sz w:val="22"/>
          <w:szCs w:val="22"/>
        </w:rPr>
        <w:t>4 Соглашения</w:t>
      </w:r>
      <w:r w:rsidRPr="009B2932">
        <w:rPr>
          <w:sz w:val="22"/>
          <w:szCs w:val="22"/>
        </w:rPr>
        <w:t>.</w:t>
      </w:r>
    </w:p>
    <w:p w:rsidR="008C7589" w:rsidRPr="009B2932" w:rsidRDefault="008C7589" w:rsidP="00242AB4">
      <w:pPr>
        <w:pStyle w:val="a5"/>
        <w:widowControl w:val="0"/>
        <w:numPr>
          <w:ilvl w:val="0"/>
          <w:numId w:val="1"/>
        </w:numPr>
        <w:shd w:val="clear" w:color="auto" w:fill="FFFFFF"/>
        <w:tabs>
          <w:tab w:val="left" w:pos="0"/>
        </w:tabs>
        <w:spacing w:before="0" w:beforeAutospacing="0" w:after="0" w:afterAutospacing="0"/>
        <w:ind w:left="0" w:firstLine="851"/>
        <w:jc w:val="both"/>
        <w:textAlignment w:val="baseline"/>
        <w:rPr>
          <w:sz w:val="22"/>
          <w:szCs w:val="22"/>
        </w:rPr>
      </w:pPr>
      <w:r w:rsidRPr="009B2932">
        <w:rPr>
          <w:sz w:val="22"/>
          <w:szCs w:val="22"/>
        </w:rPr>
        <w:t xml:space="preserve">Сторонами ежегодно по состоянию на </w:t>
      </w:r>
      <w:r w:rsidR="009B6673" w:rsidRPr="009B2932">
        <w:rPr>
          <w:sz w:val="22"/>
          <w:szCs w:val="22"/>
        </w:rPr>
        <w:t>«</w:t>
      </w:r>
      <w:r w:rsidRPr="009B2932">
        <w:rPr>
          <w:sz w:val="22"/>
          <w:szCs w:val="22"/>
        </w:rPr>
        <w:t>31</w:t>
      </w:r>
      <w:r w:rsidR="009B6673" w:rsidRPr="009B2932">
        <w:rPr>
          <w:sz w:val="22"/>
          <w:szCs w:val="22"/>
        </w:rPr>
        <w:t>»</w:t>
      </w:r>
      <w:r w:rsidRPr="009B2932">
        <w:rPr>
          <w:sz w:val="22"/>
          <w:szCs w:val="22"/>
        </w:rPr>
        <w:t xml:space="preserve"> декабря текущего года подписывается акт об исполнении Концессионером обязательств по реконструкции и модернизации Объекта </w:t>
      </w:r>
      <w:r w:rsidR="009B6673" w:rsidRPr="009B2932">
        <w:rPr>
          <w:sz w:val="22"/>
          <w:szCs w:val="22"/>
        </w:rPr>
        <w:t>С</w:t>
      </w:r>
      <w:r w:rsidRPr="009B2932">
        <w:rPr>
          <w:sz w:val="22"/>
          <w:szCs w:val="22"/>
        </w:rPr>
        <w:t>оглашения по  форме</w:t>
      </w:r>
      <w:r w:rsidR="009B6673" w:rsidRPr="009B2932">
        <w:rPr>
          <w:sz w:val="22"/>
          <w:szCs w:val="22"/>
        </w:rPr>
        <w:t>,</w:t>
      </w:r>
      <w:r w:rsidRPr="009B2932">
        <w:rPr>
          <w:sz w:val="22"/>
          <w:szCs w:val="22"/>
        </w:rPr>
        <w:t xml:space="preserve"> установленной Приложением №1</w:t>
      </w:r>
      <w:r w:rsidR="00552883" w:rsidRPr="009B2932">
        <w:rPr>
          <w:sz w:val="22"/>
          <w:szCs w:val="22"/>
        </w:rPr>
        <w:t>2</w:t>
      </w:r>
      <w:r w:rsidRPr="009B2932">
        <w:rPr>
          <w:sz w:val="22"/>
          <w:szCs w:val="22"/>
        </w:rPr>
        <w:t xml:space="preserve"> к Соглашению.</w:t>
      </w:r>
    </w:p>
    <w:p w:rsidR="008C7589" w:rsidRPr="009B2932" w:rsidRDefault="009B6673" w:rsidP="009B6673">
      <w:pPr>
        <w:widowControl w:val="0"/>
        <w:shd w:val="clear" w:color="auto" w:fill="FFFFFF"/>
        <w:tabs>
          <w:tab w:val="left" w:pos="567"/>
        </w:tabs>
        <w:spacing w:after="0" w:line="240" w:lineRule="auto"/>
        <w:jc w:val="both"/>
        <w:textAlignment w:val="baseline"/>
        <w:rPr>
          <w:rFonts w:ascii="Times New Roman" w:hAnsi="Times New Roman" w:cs="Times New Roman"/>
          <w:lang w:eastAsia="zh-CN"/>
        </w:rPr>
      </w:pPr>
      <w:r w:rsidRPr="009B2932">
        <w:rPr>
          <w:rFonts w:ascii="Times New Roman" w:hAnsi="Times New Roman" w:cs="Times New Roman"/>
        </w:rPr>
        <w:tab/>
      </w:r>
      <w:r w:rsidR="008C7589" w:rsidRPr="009B2932">
        <w:rPr>
          <w:rFonts w:ascii="Times New Roman" w:hAnsi="Times New Roman" w:cs="Times New Roman"/>
        </w:rPr>
        <w:t>Завершение Концессионером работ по модернизации и реконструкции Объекта Соглашения офор</w:t>
      </w:r>
      <w:r w:rsidR="00A024EB" w:rsidRPr="009B2932">
        <w:rPr>
          <w:rFonts w:ascii="Times New Roman" w:hAnsi="Times New Roman" w:cs="Times New Roman"/>
        </w:rPr>
        <w:t xml:space="preserve">мляется подписываемым Сторонами </w:t>
      </w:r>
      <w:r w:rsidR="007F61CB" w:rsidRPr="009B2932">
        <w:rPr>
          <w:rFonts w:ascii="Times New Roman" w:hAnsi="Times New Roman" w:cs="Times New Roman"/>
        </w:rPr>
        <w:t xml:space="preserve">актом </w:t>
      </w:r>
      <w:r w:rsidR="007F61CB" w:rsidRPr="009B2932">
        <w:rPr>
          <w:rFonts w:ascii="Times New Roman" w:eastAsia="Times New Roman" w:hAnsi="Times New Roman" w:cs="Times New Roman"/>
        </w:rPr>
        <w:t xml:space="preserve">о реализации </w:t>
      </w:r>
      <w:r w:rsidRPr="009B2932">
        <w:rPr>
          <w:rFonts w:ascii="Times New Roman" w:eastAsia="Times New Roman" w:hAnsi="Times New Roman" w:cs="Times New Roman"/>
        </w:rPr>
        <w:t>С</w:t>
      </w:r>
      <w:r w:rsidR="007F61CB" w:rsidRPr="009B2932">
        <w:rPr>
          <w:rFonts w:ascii="Times New Roman" w:eastAsia="Times New Roman" w:hAnsi="Times New Roman" w:cs="Times New Roman"/>
        </w:rPr>
        <w:t>оглашения</w:t>
      </w:r>
      <w:r w:rsidR="008C7589" w:rsidRPr="009B2932">
        <w:rPr>
          <w:rFonts w:ascii="Times New Roman" w:hAnsi="Times New Roman" w:cs="Times New Roman"/>
          <w:lang w:eastAsia="zh-CN"/>
        </w:rPr>
        <w:t xml:space="preserve"> (Приложение №1</w:t>
      </w:r>
      <w:r w:rsidR="00552883" w:rsidRPr="009B2932">
        <w:rPr>
          <w:rFonts w:ascii="Times New Roman" w:hAnsi="Times New Roman" w:cs="Times New Roman"/>
          <w:lang w:eastAsia="zh-CN"/>
        </w:rPr>
        <w:t>3</w:t>
      </w:r>
      <w:r w:rsidR="008C7589" w:rsidRPr="009B2932">
        <w:rPr>
          <w:rFonts w:ascii="Times New Roman" w:hAnsi="Times New Roman" w:cs="Times New Roman"/>
          <w:lang w:eastAsia="zh-CN"/>
        </w:rPr>
        <w:t>).</w:t>
      </w:r>
    </w:p>
    <w:p w:rsidR="008C7589" w:rsidRPr="009B2932" w:rsidRDefault="008C7589" w:rsidP="008C7589">
      <w:pPr>
        <w:widowControl w:val="0"/>
        <w:shd w:val="clear" w:color="auto" w:fill="FFFFFF"/>
        <w:tabs>
          <w:tab w:val="left" w:pos="567"/>
        </w:tabs>
        <w:spacing w:after="0" w:line="240" w:lineRule="auto"/>
        <w:ind w:left="284" w:hanging="164"/>
        <w:jc w:val="center"/>
        <w:textAlignment w:val="baseline"/>
        <w:rPr>
          <w:rStyle w:val="a7"/>
          <w:rFonts w:ascii="Times New Roman" w:hAnsi="Times New Roman" w:cs="Times New Roman"/>
        </w:rPr>
      </w:pPr>
      <w:r w:rsidRPr="009B2932">
        <w:rPr>
          <w:rStyle w:val="a7"/>
          <w:rFonts w:ascii="Times New Roman" w:hAnsi="Times New Roman" w:cs="Times New Roman"/>
        </w:rPr>
        <w:t xml:space="preserve">V. Владение, пользование и распоряжение </w:t>
      </w:r>
      <w:r w:rsidR="00672F85" w:rsidRPr="009B2932">
        <w:rPr>
          <w:rStyle w:val="a7"/>
          <w:rFonts w:ascii="Times New Roman" w:hAnsi="Times New Roman" w:cs="Times New Roman"/>
        </w:rPr>
        <w:t>Объектом Соглашения</w:t>
      </w:r>
      <w:r w:rsidRPr="009B2932">
        <w:rPr>
          <w:rStyle w:val="a7"/>
          <w:rFonts w:ascii="Times New Roman" w:hAnsi="Times New Roman" w:cs="Times New Roman"/>
        </w:rPr>
        <w:t xml:space="preserve">, </w:t>
      </w:r>
    </w:p>
    <w:p w:rsidR="000F5666" w:rsidRPr="009B2932" w:rsidRDefault="008C7589" w:rsidP="008C7589">
      <w:pPr>
        <w:widowControl w:val="0"/>
        <w:shd w:val="clear" w:color="auto" w:fill="FFFFFF"/>
        <w:tabs>
          <w:tab w:val="left" w:pos="567"/>
        </w:tabs>
        <w:spacing w:after="0" w:line="240" w:lineRule="auto"/>
        <w:ind w:left="284" w:hanging="164"/>
        <w:jc w:val="center"/>
        <w:textAlignment w:val="baseline"/>
        <w:rPr>
          <w:rFonts w:ascii="Times New Roman" w:hAnsi="Times New Roman" w:cs="Times New Roman"/>
          <w:lang w:val="en-US"/>
        </w:rPr>
      </w:pPr>
      <w:r w:rsidRPr="009B2932">
        <w:rPr>
          <w:rStyle w:val="a7"/>
          <w:rFonts w:ascii="Times New Roman" w:hAnsi="Times New Roman" w:cs="Times New Roman"/>
        </w:rPr>
        <w:t>предоставляемым Концессионеру</w:t>
      </w:r>
    </w:p>
    <w:p w:rsidR="008C7589" w:rsidRPr="009B2932" w:rsidRDefault="008C7589" w:rsidP="00242AB4">
      <w:pPr>
        <w:widowControl w:val="0"/>
        <w:numPr>
          <w:ilvl w:val="0"/>
          <w:numId w:val="1"/>
        </w:numPr>
        <w:shd w:val="clear" w:color="auto" w:fill="FFFFFF"/>
        <w:tabs>
          <w:tab w:val="left" w:pos="567"/>
        </w:tabs>
        <w:spacing w:after="0" w:line="240" w:lineRule="auto"/>
        <w:ind w:left="0" w:firstLine="851"/>
        <w:jc w:val="both"/>
        <w:textAlignment w:val="baseline"/>
        <w:rPr>
          <w:rFonts w:ascii="Times New Roman" w:hAnsi="Times New Roman" w:cs="Times New Roman"/>
        </w:rPr>
      </w:pPr>
      <w:r w:rsidRPr="009B2932">
        <w:rPr>
          <w:rFonts w:ascii="Times New Roman" w:hAnsi="Times New Roman" w:cs="Times New Roman"/>
        </w:rPr>
        <w:t>Концессионер обязан</w:t>
      </w:r>
      <w:r w:rsidR="003F4227" w:rsidRPr="009B2932">
        <w:rPr>
          <w:rFonts w:ascii="Times New Roman" w:hAnsi="Times New Roman" w:cs="Times New Roman"/>
        </w:rPr>
        <w:t xml:space="preserve">: </w:t>
      </w:r>
      <w:r w:rsidRPr="009B2932">
        <w:rPr>
          <w:rFonts w:ascii="Times New Roman" w:hAnsi="Times New Roman" w:cs="Times New Roman"/>
        </w:rPr>
        <w:t>использовать (эксплуатировать) Объект Соглашения и иное имущество в установленном настоящим Соглашением порядке в целях осуществления деятельности, указанной в пункте 1 настоящего Соглашения.</w:t>
      </w:r>
    </w:p>
    <w:p w:rsidR="008C7589" w:rsidRPr="009B2932" w:rsidRDefault="008C7589" w:rsidP="00242AB4">
      <w:pPr>
        <w:widowControl w:val="0"/>
        <w:numPr>
          <w:ilvl w:val="0"/>
          <w:numId w:val="1"/>
        </w:numPr>
        <w:shd w:val="clear" w:color="auto" w:fill="FFFFFF"/>
        <w:tabs>
          <w:tab w:val="left" w:pos="567"/>
        </w:tabs>
        <w:spacing w:after="0" w:line="240" w:lineRule="auto"/>
        <w:ind w:left="0" w:firstLine="851"/>
        <w:jc w:val="both"/>
        <w:textAlignment w:val="baseline"/>
        <w:rPr>
          <w:rFonts w:ascii="Times New Roman" w:hAnsi="Times New Roman" w:cs="Times New Roman"/>
        </w:rPr>
      </w:pPr>
      <w:r w:rsidRPr="009B2932">
        <w:rPr>
          <w:rFonts w:ascii="Times New Roman" w:hAnsi="Times New Roman" w:cs="Times New Roman"/>
        </w:rPr>
        <w:t>Ко</w:t>
      </w:r>
      <w:r w:rsidR="00672F85" w:rsidRPr="009B2932">
        <w:rPr>
          <w:rFonts w:ascii="Times New Roman" w:hAnsi="Times New Roman" w:cs="Times New Roman"/>
        </w:rPr>
        <w:t>нцессионер обязан</w:t>
      </w:r>
      <w:r w:rsidR="00061202">
        <w:rPr>
          <w:rFonts w:ascii="Times New Roman" w:hAnsi="Times New Roman" w:cs="Times New Roman"/>
        </w:rPr>
        <w:t xml:space="preserve"> </w:t>
      </w:r>
      <w:r w:rsidR="00672F85" w:rsidRPr="009B2932">
        <w:rPr>
          <w:rFonts w:ascii="Times New Roman" w:hAnsi="Times New Roman" w:cs="Times New Roman"/>
        </w:rPr>
        <w:t>поддерживать О</w:t>
      </w:r>
      <w:r w:rsidRPr="009B2932">
        <w:rPr>
          <w:rFonts w:ascii="Times New Roman" w:hAnsi="Times New Roman" w:cs="Times New Roman"/>
        </w:rPr>
        <w:t xml:space="preserve">бъект Соглашения в исправном </w:t>
      </w:r>
      <w:r w:rsidR="00E34B75" w:rsidRPr="009B2932">
        <w:rPr>
          <w:rFonts w:ascii="Times New Roman" w:hAnsi="Times New Roman" w:cs="Times New Roman"/>
          <w:color w:val="000000"/>
          <w:shd w:val="clear" w:color="auto" w:fill="FFFFFF"/>
        </w:rPr>
        <w:t xml:space="preserve">безопасном, пригодном для его эксплуатации </w:t>
      </w:r>
      <w:r w:rsidRPr="009B2932">
        <w:rPr>
          <w:rFonts w:ascii="Times New Roman" w:hAnsi="Times New Roman" w:cs="Times New Roman"/>
        </w:rPr>
        <w:t xml:space="preserve">состоянии, производить за свой счет </w:t>
      </w:r>
      <w:r w:rsidR="00E34B75" w:rsidRPr="009B2932">
        <w:rPr>
          <w:rFonts w:ascii="Times New Roman" w:hAnsi="Times New Roman" w:cs="Times New Roman"/>
        </w:rPr>
        <w:t xml:space="preserve">текущий и капитальный </w:t>
      </w:r>
      <w:r w:rsidRPr="009B2932">
        <w:rPr>
          <w:rFonts w:ascii="Times New Roman" w:hAnsi="Times New Roman" w:cs="Times New Roman"/>
        </w:rPr>
        <w:t>ремон</w:t>
      </w:r>
      <w:r w:rsidR="00672F85" w:rsidRPr="009B2932">
        <w:rPr>
          <w:rFonts w:ascii="Times New Roman" w:hAnsi="Times New Roman" w:cs="Times New Roman"/>
        </w:rPr>
        <w:t>т, нести расходы на содержание О</w:t>
      </w:r>
      <w:r w:rsidR="00D36021" w:rsidRPr="009B2932">
        <w:rPr>
          <w:rFonts w:ascii="Times New Roman" w:hAnsi="Times New Roman" w:cs="Times New Roman"/>
        </w:rPr>
        <w:t xml:space="preserve">бъекта Соглашения и </w:t>
      </w:r>
      <w:r w:rsidRPr="009B2932">
        <w:rPr>
          <w:rFonts w:ascii="Times New Roman" w:hAnsi="Times New Roman" w:cs="Times New Roman"/>
        </w:rPr>
        <w:t>иного имущества</w:t>
      </w:r>
      <w:r w:rsidR="00D36021" w:rsidRPr="009B2932">
        <w:rPr>
          <w:rFonts w:ascii="Times New Roman" w:hAnsi="Times New Roman" w:cs="Times New Roman"/>
        </w:rPr>
        <w:t>, образующего с ним единое целое</w:t>
      </w:r>
      <w:r w:rsidRPr="009B2932">
        <w:rPr>
          <w:rFonts w:ascii="Times New Roman" w:hAnsi="Times New Roman" w:cs="Times New Roman"/>
        </w:rPr>
        <w:t>.</w:t>
      </w:r>
    </w:p>
    <w:p w:rsidR="008C7589" w:rsidRPr="009B2932" w:rsidRDefault="008C7589" w:rsidP="00242AB4">
      <w:pPr>
        <w:widowControl w:val="0"/>
        <w:numPr>
          <w:ilvl w:val="0"/>
          <w:numId w:val="1"/>
        </w:numPr>
        <w:shd w:val="clear" w:color="auto" w:fill="FFFFFF"/>
        <w:tabs>
          <w:tab w:val="left" w:pos="567"/>
        </w:tabs>
        <w:spacing w:after="0" w:line="240" w:lineRule="auto"/>
        <w:ind w:left="0" w:firstLine="851"/>
        <w:jc w:val="both"/>
        <w:textAlignment w:val="baseline"/>
        <w:rPr>
          <w:rFonts w:ascii="Times New Roman" w:hAnsi="Times New Roman" w:cs="Times New Roman"/>
        </w:rPr>
      </w:pPr>
      <w:r w:rsidRPr="009B2932">
        <w:rPr>
          <w:rFonts w:ascii="Times New Roman" w:hAnsi="Times New Roman" w:cs="Times New Roman"/>
        </w:rPr>
        <w:t xml:space="preserve">Концессионер обязан за свой счет обеспечить подготовку территории, необходимой для </w:t>
      </w:r>
      <w:r w:rsidRPr="009B2932">
        <w:rPr>
          <w:rFonts w:ascii="Times New Roman" w:hAnsi="Times New Roman" w:cs="Times New Roman"/>
          <w:lang w:eastAsia="zh-CN"/>
        </w:rPr>
        <w:t>модернизации Объекта Соглашения и</w:t>
      </w:r>
      <w:r w:rsidRPr="009B2932">
        <w:rPr>
          <w:rFonts w:ascii="Times New Roman" w:hAnsi="Times New Roman" w:cs="Times New Roman"/>
        </w:rPr>
        <w:t xml:space="preserve"> для осуществления деятельности, предусмотренной настоящим Соглашением, в соответствии с действующим законодательством. В необходимых случаях Концедент оказывает содействие Концессионеру в подготовке территории.</w:t>
      </w:r>
      <w:r w:rsidR="002E7132" w:rsidRPr="009B2932">
        <w:rPr>
          <w:rFonts w:ascii="Times New Roman" w:hAnsi="Times New Roman" w:cs="Times New Roman"/>
        </w:rPr>
        <w:t xml:space="preserve"> К мероприятиям по подготовке территории относятся мероприятия по уборке территории  перед началом отопительного сезона, а также перед началом выполнения строительных и ремонтны</w:t>
      </w:r>
      <w:r w:rsidR="004D06FF" w:rsidRPr="009B2932">
        <w:rPr>
          <w:rFonts w:ascii="Times New Roman" w:hAnsi="Times New Roman" w:cs="Times New Roman"/>
        </w:rPr>
        <w:t xml:space="preserve">х работ и </w:t>
      </w:r>
      <w:r w:rsidR="002E7132" w:rsidRPr="009B2932">
        <w:rPr>
          <w:rFonts w:ascii="Times New Roman" w:hAnsi="Times New Roman" w:cs="Times New Roman"/>
        </w:rPr>
        <w:t xml:space="preserve">иные необходимые мероприятия. </w:t>
      </w:r>
    </w:p>
    <w:p w:rsidR="008C7589" w:rsidRPr="009B2932" w:rsidRDefault="008C7589" w:rsidP="00242AB4">
      <w:pPr>
        <w:widowControl w:val="0"/>
        <w:numPr>
          <w:ilvl w:val="0"/>
          <w:numId w:val="1"/>
        </w:numPr>
        <w:shd w:val="clear" w:color="auto" w:fill="FFFFFF"/>
        <w:tabs>
          <w:tab w:val="left" w:pos="567"/>
        </w:tabs>
        <w:spacing w:after="0" w:line="240" w:lineRule="auto"/>
        <w:ind w:left="0" w:firstLine="851"/>
        <w:jc w:val="both"/>
        <w:textAlignment w:val="baseline"/>
        <w:rPr>
          <w:rFonts w:ascii="Times New Roman" w:hAnsi="Times New Roman" w:cs="Times New Roman"/>
        </w:rPr>
      </w:pPr>
      <w:r w:rsidRPr="009B2932">
        <w:rPr>
          <w:rFonts w:ascii="Times New Roman" w:hAnsi="Times New Roman" w:cs="Times New Roman"/>
        </w:rPr>
        <w:t>В рамках настоящего Соглашения не допускается:</w:t>
      </w:r>
    </w:p>
    <w:p w:rsidR="008C7589" w:rsidRPr="009B2932" w:rsidRDefault="008C7589" w:rsidP="008C7589">
      <w:pPr>
        <w:autoSpaceDE w:val="0"/>
        <w:autoSpaceDN w:val="0"/>
        <w:adjustRightInd w:val="0"/>
        <w:spacing w:after="0" w:line="240" w:lineRule="auto"/>
        <w:jc w:val="both"/>
        <w:rPr>
          <w:rFonts w:ascii="Times New Roman" w:hAnsi="Times New Roman" w:cs="Times New Roman"/>
        </w:rPr>
      </w:pPr>
      <w:r w:rsidRPr="009B2932">
        <w:rPr>
          <w:rFonts w:ascii="Times New Roman" w:hAnsi="Times New Roman" w:cs="Times New Roman"/>
        </w:rPr>
        <w:t xml:space="preserve">              - передача Концессионером прав владения и (или) пользования </w:t>
      </w:r>
      <w:r w:rsidR="00672F85" w:rsidRPr="009B2932">
        <w:rPr>
          <w:rFonts w:ascii="Times New Roman" w:hAnsi="Times New Roman" w:cs="Times New Roman"/>
        </w:rPr>
        <w:t>Объектом</w:t>
      </w:r>
      <w:r w:rsidR="00061202">
        <w:rPr>
          <w:rFonts w:ascii="Times New Roman" w:hAnsi="Times New Roman" w:cs="Times New Roman"/>
        </w:rPr>
        <w:t xml:space="preserve"> </w:t>
      </w:r>
      <w:r w:rsidR="00672F85" w:rsidRPr="009B2932">
        <w:rPr>
          <w:rFonts w:ascii="Times New Roman" w:hAnsi="Times New Roman" w:cs="Times New Roman"/>
        </w:rPr>
        <w:t>С</w:t>
      </w:r>
      <w:r w:rsidRPr="009B2932">
        <w:rPr>
          <w:rFonts w:ascii="Times New Roman" w:hAnsi="Times New Roman" w:cs="Times New Roman"/>
        </w:rPr>
        <w:t>оглашения, передаваем</w:t>
      </w:r>
      <w:r w:rsidR="00672F85" w:rsidRPr="009B2932">
        <w:rPr>
          <w:rFonts w:ascii="Times New Roman" w:hAnsi="Times New Roman" w:cs="Times New Roman"/>
        </w:rPr>
        <w:t>ым</w:t>
      </w:r>
      <w:r w:rsidRPr="009B2932">
        <w:rPr>
          <w:rFonts w:ascii="Times New Roman" w:hAnsi="Times New Roman" w:cs="Times New Roman"/>
        </w:rPr>
        <w:t xml:space="preserve"> Концессионеру по настоящему Соглашению,</w:t>
      </w:r>
      <w:r w:rsidR="00672F85" w:rsidRPr="009B2932">
        <w:rPr>
          <w:rFonts w:ascii="Times New Roman" w:hAnsi="Times New Roman" w:cs="Times New Roman"/>
        </w:rPr>
        <w:t xml:space="preserve"> иным лицам,</w:t>
      </w:r>
      <w:r w:rsidRPr="009B2932">
        <w:rPr>
          <w:rFonts w:ascii="Times New Roman" w:hAnsi="Times New Roman" w:cs="Times New Roman"/>
        </w:rPr>
        <w:t xml:space="preserve"> в том числе передача Объекта в субаренду;</w:t>
      </w:r>
    </w:p>
    <w:p w:rsidR="008C7589" w:rsidRPr="009B2932" w:rsidRDefault="008C7589" w:rsidP="008C7589">
      <w:pPr>
        <w:autoSpaceDE w:val="0"/>
        <w:autoSpaceDN w:val="0"/>
        <w:adjustRightInd w:val="0"/>
        <w:spacing w:after="0" w:line="240" w:lineRule="auto"/>
        <w:jc w:val="both"/>
        <w:rPr>
          <w:rFonts w:ascii="Times New Roman" w:hAnsi="Times New Roman" w:cs="Times New Roman"/>
        </w:rPr>
      </w:pPr>
      <w:r w:rsidRPr="009B2932">
        <w:rPr>
          <w:rFonts w:ascii="Times New Roman" w:hAnsi="Times New Roman" w:cs="Times New Roman"/>
        </w:rPr>
        <w:t xml:space="preserve">             - уступка права требования, перевод долга по концессионному соглашению в пользу иностранных физических и юридических лиц и иностранных структур без образования юридического лица, передача прав по концессионному соглашению в доверительное управление;</w:t>
      </w:r>
    </w:p>
    <w:p w:rsidR="008C7589" w:rsidRPr="009B2932" w:rsidRDefault="008C7589" w:rsidP="008C7589">
      <w:pPr>
        <w:autoSpaceDE w:val="0"/>
        <w:autoSpaceDN w:val="0"/>
        <w:adjustRightInd w:val="0"/>
        <w:spacing w:after="0" w:line="240" w:lineRule="auto"/>
        <w:ind w:firstLine="539"/>
        <w:jc w:val="both"/>
        <w:rPr>
          <w:rFonts w:ascii="Times New Roman" w:hAnsi="Times New Roman" w:cs="Times New Roman"/>
        </w:rPr>
      </w:pPr>
      <w:r w:rsidRPr="009B2932">
        <w:rPr>
          <w:rFonts w:ascii="Times New Roman" w:hAnsi="Times New Roman" w:cs="Times New Roman"/>
        </w:rPr>
        <w:t xml:space="preserve">    - передача Объекта </w:t>
      </w:r>
      <w:r w:rsidR="00672F85" w:rsidRPr="009B2932">
        <w:rPr>
          <w:rFonts w:ascii="Times New Roman" w:hAnsi="Times New Roman" w:cs="Times New Roman"/>
        </w:rPr>
        <w:t>С</w:t>
      </w:r>
      <w:r w:rsidRPr="009B2932">
        <w:rPr>
          <w:rFonts w:ascii="Times New Roman" w:hAnsi="Times New Roman" w:cs="Times New Roman"/>
        </w:rPr>
        <w:t xml:space="preserve">оглашения в собственность </w:t>
      </w:r>
      <w:r w:rsidR="007F61CB" w:rsidRPr="009B2932">
        <w:rPr>
          <w:rFonts w:ascii="Times New Roman" w:hAnsi="Times New Roman" w:cs="Times New Roman"/>
        </w:rPr>
        <w:t>К</w:t>
      </w:r>
      <w:r w:rsidRPr="009B2932">
        <w:rPr>
          <w:rFonts w:ascii="Times New Roman" w:hAnsi="Times New Roman" w:cs="Times New Roman"/>
        </w:rPr>
        <w:t xml:space="preserve">онцессионера и (или) иных третьих лиц, в том числе в порядке реализации преимущественного права на выкуп имущества, переданного в соответствии с </w:t>
      </w:r>
      <w:r w:rsidR="007F61CB" w:rsidRPr="009B2932">
        <w:rPr>
          <w:rFonts w:ascii="Times New Roman" w:hAnsi="Times New Roman" w:cs="Times New Roman"/>
        </w:rPr>
        <w:t>С</w:t>
      </w:r>
      <w:r w:rsidRPr="009B2932">
        <w:rPr>
          <w:rFonts w:ascii="Times New Roman" w:hAnsi="Times New Roman" w:cs="Times New Roman"/>
        </w:rPr>
        <w:t>оглашением;</w:t>
      </w:r>
    </w:p>
    <w:p w:rsidR="008C7589" w:rsidRPr="009B2932" w:rsidRDefault="008C7589" w:rsidP="008C7589">
      <w:pPr>
        <w:autoSpaceDE w:val="0"/>
        <w:autoSpaceDN w:val="0"/>
        <w:adjustRightInd w:val="0"/>
        <w:spacing w:after="0" w:line="240" w:lineRule="auto"/>
        <w:ind w:firstLine="539"/>
        <w:jc w:val="both"/>
        <w:rPr>
          <w:rFonts w:ascii="Times New Roman" w:hAnsi="Times New Roman" w:cs="Times New Roman"/>
        </w:rPr>
      </w:pPr>
      <w:r w:rsidRPr="009B2932">
        <w:rPr>
          <w:rFonts w:ascii="Times New Roman" w:hAnsi="Times New Roman" w:cs="Times New Roman"/>
        </w:rPr>
        <w:t xml:space="preserve">   - передача Концессионером в залог или отчуждение Объекта Соглашения и иного имущества.</w:t>
      </w:r>
    </w:p>
    <w:p w:rsidR="008C7589" w:rsidRPr="009B2932" w:rsidRDefault="008C7589" w:rsidP="00242AB4">
      <w:pPr>
        <w:widowControl w:val="0"/>
        <w:numPr>
          <w:ilvl w:val="0"/>
          <w:numId w:val="1"/>
        </w:numPr>
        <w:shd w:val="clear" w:color="auto" w:fill="FFFFFF"/>
        <w:tabs>
          <w:tab w:val="left" w:pos="567"/>
        </w:tabs>
        <w:spacing w:after="0" w:line="240" w:lineRule="auto"/>
        <w:ind w:left="0" w:firstLine="851"/>
        <w:jc w:val="both"/>
        <w:textAlignment w:val="baseline"/>
        <w:rPr>
          <w:rFonts w:ascii="Times New Roman" w:hAnsi="Times New Roman" w:cs="Times New Roman"/>
        </w:rPr>
      </w:pPr>
      <w:r w:rsidRPr="009B2932">
        <w:rPr>
          <w:rFonts w:ascii="Times New Roman" w:hAnsi="Times New Roman" w:cs="Times New Roman"/>
        </w:rPr>
        <w:t>Продукция и доходы, полученные Концессионером в результате осуществления деятельности по настоящему Соглашению, являются собственностью Концессионера.</w:t>
      </w:r>
    </w:p>
    <w:p w:rsidR="00672F85" w:rsidRPr="009B2932" w:rsidRDefault="008C7589" w:rsidP="00242AB4">
      <w:pPr>
        <w:widowControl w:val="0"/>
        <w:numPr>
          <w:ilvl w:val="0"/>
          <w:numId w:val="1"/>
        </w:numPr>
        <w:shd w:val="clear" w:color="auto" w:fill="FFFFFF"/>
        <w:tabs>
          <w:tab w:val="left" w:pos="284"/>
        </w:tabs>
        <w:spacing w:after="0" w:line="240" w:lineRule="auto"/>
        <w:ind w:left="0" w:firstLine="851"/>
        <w:jc w:val="both"/>
        <w:textAlignment w:val="baseline"/>
        <w:rPr>
          <w:rFonts w:ascii="Times New Roman" w:hAnsi="Times New Roman" w:cs="Times New Roman"/>
        </w:rPr>
      </w:pPr>
      <w:r w:rsidRPr="009B2932">
        <w:rPr>
          <w:rFonts w:ascii="Times New Roman" w:hAnsi="Times New Roman" w:cs="Times New Roman"/>
        </w:rPr>
        <w:t xml:space="preserve">Недвижимое имущество, которое создано Концессионером с согласия Концедента при </w:t>
      </w:r>
      <w:r w:rsidRPr="009B2932">
        <w:rPr>
          <w:rFonts w:ascii="Times New Roman" w:hAnsi="Times New Roman" w:cs="Times New Roman"/>
        </w:rPr>
        <w:lastRenderedPageBreak/>
        <w:t>осуществлении деятельности, предусмотренной настоящим Соглашением, не относящееся к Объекту Соглашения и не входящее в состав иного имущества</w:t>
      </w:r>
      <w:r w:rsidR="001F48F9" w:rsidRPr="009B2932">
        <w:rPr>
          <w:rFonts w:ascii="Times New Roman" w:hAnsi="Times New Roman" w:cs="Times New Roman"/>
        </w:rPr>
        <w:t>, является собственностью Концессионера</w:t>
      </w:r>
      <w:r w:rsidRPr="009B2932">
        <w:rPr>
          <w:rFonts w:ascii="Times New Roman" w:hAnsi="Times New Roman" w:cs="Times New Roman"/>
        </w:rPr>
        <w:t xml:space="preserve">. </w:t>
      </w:r>
    </w:p>
    <w:p w:rsidR="008C7589" w:rsidRPr="009B2932" w:rsidRDefault="00672F85" w:rsidP="00672F85">
      <w:pPr>
        <w:widowControl w:val="0"/>
        <w:shd w:val="clear" w:color="auto" w:fill="FFFFFF"/>
        <w:tabs>
          <w:tab w:val="left" w:pos="284"/>
        </w:tabs>
        <w:spacing w:after="0" w:line="240" w:lineRule="auto"/>
        <w:jc w:val="both"/>
        <w:textAlignment w:val="baseline"/>
        <w:rPr>
          <w:rFonts w:ascii="Times New Roman" w:hAnsi="Times New Roman" w:cs="Times New Roman"/>
        </w:rPr>
      </w:pPr>
      <w:r w:rsidRPr="009B2932">
        <w:rPr>
          <w:rFonts w:ascii="Times New Roman" w:hAnsi="Times New Roman" w:cs="Times New Roman"/>
        </w:rPr>
        <w:tab/>
      </w:r>
      <w:r w:rsidR="008C7589" w:rsidRPr="009B2932">
        <w:rPr>
          <w:rFonts w:ascii="Times New Roman" w:hAnsi="Times New Roman" w:cs="Times New Roman"/>
        </w:rPr>
        <w:t>Недвижимое имущество, которое создано Концессионером без согласия Концедента при осуществлении деятельности, предусмотренной настоящим Соглашением, не относящееся к Объекту Соглашения и не входящее в состав иного имущества, является собственностью Концедента. Стоимость такого имущества Концедентом возмещению не подлежит.</w:t>
      </w:r>
    </w:p>
    <w:p w:rsidR="008C7589" w:rsidRPr="009B2932" w:rsidRDefault="008C7589" w:rsidP="00242AB4">
      <w:pPr>
        <w:widowControl w:val="0"/>
        <w:numPr>
          <w:ilvl w:val="0"/>
          <w:numId w:val="1"/>
        </w:numPr>
        <w:shd w:val="clear" w:color="auto" w:fill="FFFFFF"/>
        <w:tabs>
          <w:tab w:val="left" w:pos="284"/>
        </w:tabs>
        <w:spacing w:after="0" w:line="240" w:lineRule="auto"/>
        <w:ind w:left="0" w:firstLine="851"/>
        <w:jc w:val="both"/>
        <w:textAlignment w:val="baseline"/>
        <w:rPr>
          <w:rFonts w:ascii="Times New Roman" w:hAnsi="Times New Roman" w:cs="Times New Roman"/>
        </w:rPr>
      </w:pPr>
      <w:r w:rsidRPr="009B2932">
        <w:rPr>
          <w:rFonts w:ascii="Times New Roman" w:hAnsi="Times New Roman" w:cs="Times New Roman"/>
        </w:rPr>
        <w:t>Движимое имущество, которое создано и (или) приобретено Концессионером при осуществлении деятельности, предус</w:t>
      </w:r>
      <w:r w:rsidR="00672F85" w:rsidRPr="009B2932">
        <w:rPr>
          <w:rFonts w:ascii="Times New Roman" w:hAnsi="Times New Roman" w:cs="Times New Roman"/>
        </w:rPr>
        <w:t>мотренной настоящим Соглашением</w:t>
      </w:r>
      <w:r w:rsidRPr="009B2932">
        <w:rPr>
          <w:rFonts w:ascii="Times New Roman" w:hAnsi="Times New Roman" w:cs="Times New Roman"/>
        </w:rPr>
        <w:t xml:space="preserve"> и не входит в состав иного имущества, является собственностью Концессионера.</w:t>
      </w:r>
    </w:p>
    <w:p w:rsidR="00672F85" w:rsidRPr="009B2932" w:rsidRDefault="008C7589" w:rsidP="00242AB4">
      <w:pPr>
        <w:widowControl w:val="0"/>
        <w:numPr>
          <w:ilvl w:val="0"/>
          <w:numId w:val="1"/>
        </w:numPr>
        <w:shd w:val="clear" w:color="auto" w:fill="FFFFFF"/>
        <w:tabs>
          <w:tab w:val="left" w:pos="567"/>
        </w:tabs>
        <w:spacing w:after="0" w:line="240" w:lineRule="auto"/>
        <w:ind w:left="0" w:firstLine="851"/>
        <w:jc w:val="both"/>
        <w:textAlignment w:val="baseline"/>
        <w:rPr>
          <w:rFonts w:ascii="Times New Roman" w:hAnsi="Times New Roman" w:cs="Times New Roman"/>
        </w:rPr>
      </w:pPr>
      <w:r w:rsidRPr="009B2932">
        <w:rPr>
          <w:rFonts w:ascii="Times New Roman" w:hAnsi="Times New Roman" w:cs="Times New Roman"/>
        </w:rPr>
        <w:t>Концессионер вправе произвести замену оборудования, конструкций и материалов, которые должны быть установлены в рамках выполнения мероприятий по модернизации и реконструкции</w:t>
      </w:r>
      <w:r w:rsidR="00061202">
        <w:rPr>
          <w:rFonts w:ascii="Times New Roman" w:hAnsi="Times New Roman" w:cs="Times New Roman"/>
        </w:rPr>
        <w:t xml:space="preserve"> </w:t>
      </w:r>
      <w:r w:rsidRPr="009B2932">
        <w:rPr>
          <w:rFonts w:ascii="Times New Roman" w:hAnsi="Times New Roman" w:cs="Times New Roman"/>
        </w:rPr>
        <w:t xml:space="preserve">Объекта Соглашения, указанных в Приложении №3 к настоящему </w:t>
      </w:r>
      <w:r w:rsidR="00672F85" w:rsidRPr="009B2932">
        <w:rPr>
          <w:rFonts w:ascii="Times New Roman" w:hAnsi="Times New Roman" w:cs="Times New Roman"/>
        </w:rPr>
        <w:t>С</w:t>
      </w:r>
      <w:r w:rsidRPr="009B2932">
        <w:rPr>
          <w:rFonts w:ascii="Times New Roman" w:hAnsi="Times New Roman" w:cs="Times New Roman"/>
        </w:rPr>
        <w:t>оглашению, в случае если на момент осуществления таких мероприятий оно оказалось морально устаревшим</w:t>
      </w:r>
      <w:r w:rsidR="00061202">
        <w:rPr>
          <w:rFonts w:ascii="Times New Roman" w:hAnsi="Times New Roman" w:cs="Times New Roman"/>
        </w:rPr>
        <w:t xml:space="preserve"> либо материало-</w:t>
      </w:r>
      <w:r w:rsidRPr="009B2932">
        <w:rPr>
          <w:rFonts w:ascii="Times New Roman" w:hAnsi="Times New Roman" w:cs="Times New Roman"/>
        </w:rPr>
        <w:t xml:space="preserve">энерго-, ненаукоемким. </w:t>
      </w:r>
    </w:p>
    <w:p w:rsidR="00672F85" w:rsidRPr="009B2932" w:rsidRDefault="00672F85" w:rsidP="00672F85">
      <w:pPr>
        <w:widowControl w:val="0"/>
        <w:shd w:val="clear" w:color="auto" w:fill="FFFFFF"/>
        <w:tabs>
          <w:tab w:val="left" w:pos="567"/>
        </w:tabs>
        <w:spacing w:after="0" w:line="240" w:lineRule="auto"/>
        <w:jc w:val="both"/>
        <w:textAlignment w:val="baseline"/>
        <w:rPr>
          <w:rFonts w:ascii="Times New Roman" w:hAnsi="Times New Roman" w:cs="Times New Roman"/>
        </w:rPr>
      </w:pPr>
      <w:r w:rsidRPr="009B2932">
        <w:rPr>
          <w:rFonts w:ascii="Times New Roman" w:hAnsi="Times New Roman" w:cs="Times New Roman"/>
        </w:rPr>
        <w:tab/>
      </w:r>
      <w:r w:rsidR="008C7589" w:rsidRPr="009B2932">
        <w:rPr>
          <w:rFonts w:ascii="Times New Roman" w:hAnsi="Times New Roman" w:cs="Times New Roman"/>
        </w:rPr>
        <w:t>Факт замены оборудования, конструкций и материалов фиксируется в соответствующем акте с указанием наличия/отсутствия изменений объема инвестиций, привлекаемых Концессионером в целях модернизации и реконструкции Объекта Согла</w:t>
      </w:r>
      <w:r w:rsidR="000F5666" w:rsidRPr="009B2932">
        <w:rPr>
          <w:rFonts w:ascii="Times New Roman" w:hAnsi="Times New Roman" w:cs="Times New Roman"/>
        </w:rPr>
        <w:t>шения, указанных в Приложении №5</w:t>
      </w:r>
      <w:r w:rsidR="008C7589" w:rsidRPr="009B2932">
        <w:rPr>
          <w:rFonts w:ascii="Times New Roman" w:hAnsi="Times New Roman" w:cs="Times New Roman"/>
        </w:rPr>
        <w:t xml:space="preserve"> к настоящему Соглашению.</w:t>
      </w:r>
    </w:p>
    <w:p w:rsidR="008C7589" w:rsidRPr="009B2932" w:rsidRDefault="00672F85" w:rsidP="00672F85">
      <w:pPr>
        <w:widowControl w:val="0"/>
        <w:shd w:val="clear" w:color="auto" w:fill="FFFFFF"/>
        <w:tabs>
          <w:tab w:val="left" w:pos="567"/>
        </w:tabs>
        <w:spacing w:after="0" w:line="240" w:lineRule="auto"/>
        <w:jc w:val="both"/>
        <w:textAlignment w:val="baseline"/>
        <w:rPr>
          <w:rFonts w:ascii="Times New Roman" w:hAnsi="Times New Roman" w:cs="Times New Roman"/>
        </w:rPr>
      </w:pPr>
      <w:r w:rsidRPr="009B2932">
        <w:rPr>
          <w:rFonts w:ascii="Times New Roman" w:hAnsi="Times New Roman" w:cs="Times New Roman"/>
        </w:rPr>
        <w:tab/>
      </w:r>
      <w:r w:rsidR="00B94545" w:rsidRPr="009B2932">
        <w:rPr>
          <w:rFonts w:ascii="Times New Roman" w:hAnsi="Times New Roman" w:cs="Times New Roman"/>
        </w:rPr>
        <w:t>Концессионер обязан передать Концеденту морально устаревшее и изношенное оборудование по акту приема</w:t>
      </w:r>
      <w:r w:rsidRPr="009B2932">
        <w:rPr>
          <w:rFonts w:ascii="Times New Roman" w:hAnsi="Times New Roman" w:cs="Times New Roman"/>
        </w:rPr>
        <w:t>-</w:t>
      </w:r>
      <w:r w:rsidR="00B94545" w:rsidRPr="009B2932">
        <w:rPr>
          <w:rFonts w:ascii="Times New Roman" w:hAnsi="Times New Roman" w:cs="Times New Roman"/>
        </w:rPr>
        <w:t>передачи, по форме установленной Приложением №1</w:t>
      </w:r>
      <w:r w:rsidR="00552883" w:rsidRPr="009B2932">
        <w:rPr>
          <w:rFonts w:ascii="Times New Roman" w:hAnsi="Times New Roman" w:cs="Times New Roman"/>
        </w:rPr>
        <w:t>4</w:t>
      </w:r>
      <w:r w:rsidR="00B94545" w:rsidRPr="009B2932">
        <w:rPr>
          <w:rFonts w:ascii="Times New Roman" w:hAnsi="Times New Roman" w:cs="Times New Roman"/>
        </w:rPr>
        <w:t xml:space="preserve"> к настоящему Соглашению.</w:t>
      </w:r>
    </w:p>
    <w:p w:rsidR="008C7589" w:rsidRPr="009B2932" w:rsidRDefault="008C7589" w:rsidP="00242AB4">
      <w:pPr>
        <w:widowControl w:val="0"/>
        <w:numPr>
          <w:ilvl w:val="0"/>
          <w:numId w:val="1"/>
        </w:numPr>
        <w:shd w:val="clear" w:color="auto" w:fill="FFFFFF"/>
        <w:tabs>
          <w:tab w:val="left" w:pos="567"/>
        </w:tabs>
        <w:spacing w:after="0" w:line="240" w:lineRule="auto"/>
        <w:ind w:left="0" w:firstLine="851"/>
        <w:jc w:val="both"/>
        <w:textAlignment w:val="baseline"/>
        <w:rPr>
          <w:rFonts w:ascii="Times New Roman" w:hAnsi="Times New Roman" w:cs="Times New Roman"/>
        </w:rPr>
      </w:pPr>
      <w:r w:rsidRPr="009B2932">
        <w:rPr>
          <w:rFonts w:ascii="Times New Roman" w:hAnsi="Times New Roman" w:cs="Times New Roman"/>
        </w:rPr>
        <w:t>Концессионер обязан учитывать Объект Соглашения и иное переданное Концедентом имущество на своем балансе отдельно от своего имущества.</w:t>
      </w:r>
    </w:p>
    <w:p w:rsidR="008C7589" w:rsidRPr="009B2932" w:rsidRDefault="008C7589" w:rsidP="00242AB4">
      <w:pPr>
        <w:widowControl w:val="0"/>
        <w:numPr>
          <w:ilvl w:val="0"/>
          <w:numId w:val="1"/>
        </w:numPr>
        <w:shd w:val="clear" w:color="auto" w:fill="FFFFFF"/>
        <w:tabs>
          <w:tab w:val="left" w:pos="567"/>
        </w:tabs>
        <w:spacing w:after="0" w:line="240" w:lineRule="auto"/>
        <w:ind w:left="0" w:firstLine="851"/>
        <w:jc w:val="both"/>
        <w:textAlignment w:val="baseline"/>
        <w:rPr>
          <w:rFonts w:ascii="Times New Roman" w:hAnsi="Times New Roman" w:cs="Times New Roman"/>
        </w:rPr>
      </w:pPr>
      <w:r w:rsidRPr="009B2932">
        <w:rPr>
          <w:rFonts w:ascii="Times New Roman" w:hAnsi="Times New Roman" w:cs="Times New Roman"/>
        </w:rPr>
        <w:t>Концессионер обязан осуществлять начисление амортизации.</w:t>
      </w:r>
    </w:p>
    <w:p w:rsidR="008C7589" w:rsidRPr="009B2932" w:rsidRDefault="008C7589" w:rsidP="00242AB4">
      <w:pPr>
        <w:widowControl w:val="0"/>
        <w:numPr>
          <w:ilvl w:val="0"/>
          <w:numId w:val="1"/>
        </w:numPr>
        <w:shd w:val="clear" w:color="auto" w:fill="FFFFFF"/>
        <w:tabs>
          <w:tab w:val="left" w:pos="567"/>
        </w:tabs>
        <w:spacing w:after="0" w:line="240" w:lineRule="auto"/>
        <w:ind w:left="0" w:firstLine="851"/>
        <w:jc w:val="both"/>
        <w:textAlignment w:val="baseline"/>
        <w:rPr>
          <w:rFonts w:ascii="Times New Roman" w:hAnsi="Times New Roman" w:cs="Times New Roman"/>
        </w:rPr>
      </w:pPr>
      <w:r w:rsidRPr="009B2932">
        <w:rPr>
          <w:rFonts w:ascii="Times New Roman" w:hAnsi="Times New Roman" w:cs="Times New Roman"/>
        </w:rPr>
        <w:t>Риск случайной гибели или случайного повреждения Объекта Соглашения и иного имущества несет Концессионер в период действия настоящего Соглашения.</w:t>
      </w:r>
    </w:p>
    <w:p w:rsidR="008C7589" w:rsidRPr="009B2932" w:rsidRDefault="008C7589" w:rsidP="008C7589">
      <w:pPr>
        <w:widowControl w:val="0"/>
        <w:shd w:val="clear" w:color="auto" w:fill="FFFFFF"/>
        <w:spacing w:after="0" w:line="240" w:lineRule="auto"/>
        <w:ind w:left="120"/>
        <w:jc w:val="both"/>
        <w:textAlignment w:val="baseline"/>
        <w:rPr>
          <w:rFonts w:ascii="Times New Roman" w:hAnsi="Times New Roman" w:cs="Times New Roman"/>
        </w:rPr>
      </w:pPr>
    </w:p>
    <w:p w:rsidR="000F5666" w:rsidRPr="009B2932" w:rsidRDefault="008C7589" w:rsidP="008C7589">
      <w:pPr>
        <w:widowControl w:val="0"/>
        <w:shd w:val="clear" w:color="auto" w:fill="FFFFFF"/>
        <w:spacing w:after="0" w:line="240" w:lineRule="auto"/>
        <w:ind w:left="120"/>
        <w:jc w:val="center"/>
        <w:textAlignment w:val="baseline"/>
        <w:rPr>
          <w:rFonts w:ascii="Times New Roman" w:hAnsi="Times New Roman" w:cs="Times New Roman"/>
        </w:rPr>
      </w:pPr>
      <w:r w:rsidRPr="009B2932">
        <w:rPr>
          <w:rStyle w:val="a7"/>
          <w:rFonts w:ascii="Times New Roman" w:hAnsi="Times New Roman" w:cs="Times New Roman"/>
        </w:rPr>
        <w:t>VI. Порядок передачи Концессионером Концеденту объектов имущества</w:t>
      </w:r>
    </w:p>
    <w:p w:rsidR="008C7589" w:rsidRPr="009B2932" w:rsidRDefault="008C7589" w:rsidP="00242AB4">
      <w:pPr>
        <w:widowControl w:val="0"/>
        <w:numPr>
          <w:ilvl w:val="0"/>
          <w:numId w:val="1"/>
        </w:numPr>
        <w:shd w:val="clear" w:color="auto" w:fill="FFFFFF"/>
        <w:tabs>
          <w:tab w:val="left" w:pos="567"/>
        </w:tabs>
        <w:spacing w:after="0" w:line="240" w:lineRule="auto"/>
        <w:ind w:left="0" w:firstLine="851"/>
        <w:jc w:val="both"/>
        <w:textAlignment w:val="baseline"/>
        <w:rPr>
          <w:rFonts w:ascii="Times New Roman" w:hAnsi="Times New Roman" w:cs="Times New Roman"/>
        </w:rPr>
      </w:pPr>
      <w:r w:rsidRPr="009B2932">
        <w:rPr>
          <w:rFonts w:ascii="Times New Roman" w:hAnsi="Times New Roman" w:cs="Times New Roman"/>
        </w:rPr>
        <w:t>По результатам проведения мероприятий по модернизации и реконструкции Объекта Соглашения Концессионер обязан передать Концеденту оборудование</w:t>
      </w:r>
      <w:r w:rsidR="00672F85" w:rsidRPr="009B2932">
        <w:rPr>
          <w:rFonts w:ascii="Times New Roman" w:hAnsi="Times New Roman" w:cs="Times New Roman"/>
        </w:rPr>
        <w:t>,</w:t>
      </w:r>
      <w:r w:rsidRPr="009B2932">
        <w:rPr>
          <w:rFonts w:ascii="Times New Roman" w:hAnsi="Times New Roman" w:cs="Times New Roman"/>
        </w:rPr>
        <w:t xml:space="preserve"> не пригодное для эксплуатации Объекта Соглашения</w:t>
      </w:r>
      <w:r w:rsidR="00672F85" w:rsidRPr="009B2932">
        <w:rPr>
          <w:rFonts w:ascii="Times New Roman" w:hAnsi="Times New Roman" w:cs="Times New Roman"/>
        </w:rPr>
        <w:t>,</w:t>
      </w:r>
      <w:r w:rsidRPr="009B2932">
        <w:rPr>
          <w:rFonts w:ascii="Times New Roman" w:hAnsi="Times New Roman" w:cs="Times New Roman"/>
        </w:rPr>
        <w:t xml:space="preserve"> путем подписания с Концедентом акта приема-передачи. Концедент обязан принять передаваемое по акту приема-передачи не пригодное для эксплуатации оборудование в течение 2 рабочих дней и обеспечить его вывоз за свой счет.</w:t>
      </w:r>
    </w:p>
    <w:p w:rsidR="008C7589" w:rsidRPr="009B2932" w:rsidRDefault="008C7589" w:rsidP="00242AB4">
      <w:pPr>
        <w:widowControl w:val="0"/>
        <w:numPr>
          <w:ilvl w:val="0"/>
          <w:numId w:val="1"/>
        </w:numPr>
        <w:shd w:val="clear" w:color="auto" w:fill="FFFFFF"/>
        <w:tabs>
          <w:tab w:val="left" w:pos="567"/>
        </w:tabs>
        <w:spacing w:after="0" w:line="240" w:lineRule="auto"/>
        <w:ind w:left="0" w:firstLine="851"/>
        <w:jc w:val="both"/>
        <w:textAlignment w:val="baseline"/>
        <w:rPr>
          <w:rFonts w:ascii="Times New Roman" w:hAnsi="Times New Roman" w:cs="Times New Roman"/>
        </w:rPr>
      </w:pPr>
      <w:r w:rsidRPr="009B2932">
        <w:rPr>
          <w:rFonts w:ascii="Times New Roman" w:hAnsi="Times New Roman" w:cs="Times New Roman"/>
        </w:rPr>
        <w:t>Концессионер обязан передать Концеденту, а Концедент обязан принять Объект Соглашения</w:t>
      </w:r>
      <w:r w:rsidR="00C077AE" w:rsidRPr="009B2932">
        <w:rPr>
          <w:rFonts w:ascii="Times New Roman" w:hAnsi="Times New Roman" w:cs="Times New Roman"/>
        </w:rPr>
        <w:t xml:space="preserve"> и иное имущество</w:t>
      </w:r>
      <w:r w:rsidRPr="009B2932">
        <w:rPr>
          <w:rFonts w:ascii="Times New Roman" w:hAnsi="Times New Roman" w:cs="Times New Roman"/>
        </w:rPr>
        <w:t xml:space="preserve"> в срок, указанный в пункте 5</w:t>
      </w:r>
      <w:r w:rsidR="004105E3" w:rsidRPr="009B2932">
        <w:rPr>
          <w:rFonts w:ascii="Times New Roman" w:hAnsi="Times New Roman" w:cs="Times New Roman"/>
        </w:rPr>
        <w:t>7</w:t>
      </w:r>
      <w:r w:rsidRPr="009B2932">
        <w:rPr>
          <w:rFonts w:ascii="Times New Roman" w:hAnsi="Times New Roman" w:cs="Times New Roman"/>
        </w:rPr>
        <w:t xml:space="preserve"> настоящего Соглашения. Передаваемый Концессионером Объект Соглашения должен быть модернизирован и реконструирован в соответствии с условиями настоящего Соглашения, быть пригодным для осуществления деятельности, указанной в пункте 1 настоящего Соглашения, и не должен быть обременен правами третьих лиц, если иное не предусмотрено Соглашением.</w:t>
      </w:r>
    </w:p>
    <w:p w:rsidR="008C7589" w:rsidRPr="009B2932" w:rsidRDefault="008C7589" w:rsidP="00242AB4">
      <w:pPr>
        <w:widowControl w:val="0"/>
        <w:numPr>
          <w:ilvl w:val="0"/>
          <w:numId w:val="1"/>
        </w:numPr>
        <w:shd w:val="clear" w:color="auto" w:fill="FFFFFF"/>
        <w:tabs>
          <w:tab w:val="left" w:pos="567"/>
        </w:tabs>
        <w:spacing w:after="0" w:line="240" w:lineRule="auto"/>
        <w:ind w:left="0" w:firstLine="851"/>
        <w:jc w:val="both"/>
        <w:textAlignment w:val="baseline"/>
        <w:rPr>
          <w:rFonts w:ascii="Times New Roman" w:hAnsi="Times New Roman" w:cs="Times New Roman"/>
        </w:rPr>
      </w:pPr>
      <w:r w:rsidRPr="009B2932">
        <w:rPr>
          <w:rFonts w:ascii="Times New Roman" w:hAnsi="Times New Roman" w:cs="Times New Roman"/>
        </w:rPr>
        <w:t>Передача Концессионером Концеденту Объекта Соглашения, иного имущества осуществляется по акту приема-передачи, подписываемому Сторонами.</w:t>
      </w:r>
    </w:p>
    <w:p w:rsidR="008C7589" w:rsidRPr="009B2932" w:rsidRDefault="008C7589" w:rsidP="00242AB4">
      <w:pPr>
        <w:widowControl w:val="0"/>
        <w:numPr>
          <w:ilvl w:val="0"/>
          <w:numId w:val="1"/>
        </w:numPr>
        <w:shd w:val="clear" w:color="auto" w:fill="FFFFFF"/>
        <w:tabs>
          <w:tab w:val="left" w:pos="567"/>
        </w:tabs>
        <w:spacing w:after="0" w:line="240" w:lineRule="auto"/>
        <w:ind w:left="0" w:firstLine="851"/>
        <w:jc w:val="both"/>
        <w:textAlignment w:val="baseline"/>
        <w:rPr>
          <w:rFonts w:ascii="Times New Roman" w:hAnsi="Times New Roman" w:cs="Times New Roman"/>
        </w:rPr>
      </w:pPr>
      <w:r w:rsidRPr="009B2932">
        <w:rPr>
          <w:rFonts w:ascii="Times New Roman" w:hAnsi="Times New Roman" w:cs="Times New Roman"/>
        </w:rPr>
        <w:t>Концессионер передает Концеденту документы, относящиеся к передаваемому Объекту Соглашения, иному имуществу, в том числе проектную документацию на модернизацию и реконструкцию Объекта Соглашения.</w:t>
      </w:r>
    </w:p>
    <w:p w:rsidR="008C7589" w:rsidRPr="009B2932" w:rsidRDefault="008C7589" w:rsidP="00242AB4">
      <w:pPr>
        <w:widowControl w:val="0"/>
        <w:numPr>
          <w:ilvl w:val="0"/>
          <w:numId w:val="1"/>
        </w:numPr>
        <w:shd w:val="clear" w:color="auto" w:fill="FFFFFF"/>
        <w:tabs>
          <w:tab w:val="left" w:pos="567"/>
        </w:tabs>
        <w:spacing w:after="0" w:line="240" w:lineRule="auto"/>
        <w:ind w:left="0" w:firstLine="851"/>
        <w:jc w:val="both"/>
        <w:textAlignment w:val="baseline"/>
        <w:rPr>
          <w:rFonts w:ascii="Times New Roman" w:hAnsi="Times New Roman" w:cs="Times New Roman"/>
        </w:rPr>
      </w:pPr>
      <w:r w:rsidRPr="009B2932">
        <w:rPr>
          <w:rFonts w:ascii="Times New Roman" w:hAnsi="Times New Roman" w:cs="Times New Roman"/>
        </w:rPr>
        <w:t>Обязанность Концессионера по передаче Объекта Соглашения, иного имущества считается исполненной с момента подписания Сторонами акта приема-передачи и государственной регистрации прекращения прав Концессионера на владение и пользование указанными объектами.</w:t>
      </w:r>
    </w:p>
    <w:p w:rsidR="008C7589" w:rsidRPr="009B2932" w:rsidRDefault="008C7589" w:rsidP="00242AB4">
      <w:pPr>
        <w:widowControl w:val="0"/>
        <w:numPr>
          <w:ilvl w:val="0"/>
          <w:numId w:val="1"/>
        </w:numPr>
        <w:shd w:val="clear" w:color="auto" w:fill="FFFFFF"/>
        <w:tabs>
          <w:tab w:val="left" w:pos="567"/>
        </w:tabs>
        <w:spacing w:after="0" w:line="240" w:lineRule="auto"/>
        <w:ind w:left="0" w:firstLine="851"/>
        <w:jc w:val="both"/>
        <w:textAlignment w:val="baseline"/>
        <w:rPr>
          <w:rFonts w:ascii="Times New Roman" w:hAnsi="Times New Roman" w:cs="Times New Roman"/>
        </w:rPr>
      </w:pPr>
      <w:r w:rsidRPr="009B2932">
        <w:rPr>
          <w:rFonts w:ascii="Times New Roman" w:hAnsi="Times New Roman" w:cs="Times New Roman"/>
        </w:rPr>
        <w:t>Обязанность Концессионера по передаче движимого имущества, входящего в состав Объекта Соглашения, считается исполненной с момента подписания Сторонами акта приема-передачи.</w:t>
      </w:r>
    </w:p>
    <w:p w:rsidR="008C7589" w:rsidRPr="009B2932" w:rsidRDefault="008C7589" w:rsidP="008C7589">
      <w:pPr>
        <w:pStyle w:val="a5"/>
        <w:widowControl w:val="0"/>
        <w:shd w:val="clear" w:color="auto" w:fill="FFFFFF"/>
        <w:spacing w:before="0" w:beforeAutospacing="0" w:after="0" w:afterAutospacing="0"/>
        <w:ind w:firstLine="851"/>
        <w:jc w:val="both"/>
        <w:textAlignment w:val="baseline"/>
        <w:rPr>
          <w:sz w:val="22"/>
          <w:szCs w:val="22"/>
        </w:rPr>
      </w:pPr>
      <w:r w:rsidRPr="009B2932">
        <w:rPr>
          <w:sz w:val="22"/>
          <w:szCs w:val="22"/>
        </w:rPr>
        <w:t>При уклонении Концедента от подписания акта приема-передачи обязанность Концессионера по передаче Объекта Соглашения, иного имущества считается исполненной, если Концессионер осуществил все необходимые действия по передаче указанных объектов, включая действия по государственной регистрации прекращения прав Концессионера на владение и пользование этими объектами.</w:t>
      </w:r>
    </w:p>
    <w:p w:rsidR="00672F85" w:rsidRPr="009B2932" w:rsidRDefault="008C7589" w:rsidP="00242AB4">
      <w:pPr>
        <w:widowControl w:val="0"/>
        <w:numPr>
          <w:ilvl w:val="0"/>
          <w:numId w:val="1"/>
        </w:numPr>
        <w:shd w:val="clear" w:color="auto" w:fill="FFFFFF"/>
        <w:tabs>
          <w:tab w:val="left" w:pos="567"/>
        </w:tabs>
        <w:spacing w:after="0" w:line="240" w:lineRule="auto"/>
        <w:ind w:left="0" w:firstLine="851"/>
        <w:jc w:val="both"/>
        <w:textAlignment w:val="baseline"/>
        <w:rPr>
          <w:rFonts w:ascii="Times New Roman" w:hAnsi="Times New Roman" w:cs="Times New Roman"/>
        </w:rPr>
      </w:pPr>
      <w:r w:rsidRPr="009B2932">
        <w:rPr>
          <w:rFonts w:ascii="Times New Roman" w:hAnsi="Times New Roman" w:cs="Times New Roman"/>
        </w:rPr>
        <w:t>Прекращение прав Концессио</w:t>
      </w:r>
      <w:r w:rsidR="00672F85" w:rsidRPr="009B2932">
        <w:rPr>
          <w:rFonts w:ascii="Times New Roman" w:hAnsi="Times New Roman" w:cs="Times New Roman"/>
        </w:rPr>
        <w:t>нера на владение и пользование О</w:t>
      </w:r>
      <w:r w:rsidRPr="009B2932">
        <w:rPr>
          <w:rFonts w:ascii="Times New Roman" w:hAnsi="Times New Roman" w:cs="Times New Roman"/>
        </w:rPr>
        <w:t xml:space="preserve">бъектом Соглашения, объектами недвижимого имущества, входящими в состав иного имущества, подлежит государственной регистрации в установленном законодательством Российской Федерации порядке. </w:t>
      </w:r>
    </w:p>
    <w:p w:rsidR="00713CFF" w:rsidRPr="009B2932" w:rsidRDefault="00672F85" w:rsidP="00672F85">
      <w:pPr>
        <w:widowControl w:val="0"/>
        <w:shd w:val="clear" w:color="auto" w:fill="FFFFFF"/>
        <w:tabs>
          <w:tab w:val="left" w:pos="567"/>
        </w:tabs>
        <w:spacing w:after="0" w:line="240" w:lineRule="auto"/>
        <w:jc w:val="both"/>
        <w:textAlignment w:val="baseline"/>
        <w:rPr>
          <w:rFonts w:ascii="Times New Roman" w:hAnsi="Times New Roman" w:cs="Times New Roman"/>
        </w:rPr>
      </w:pPr>
      <w:r w:rsidRPr="009B2932">
        <w:rPr>
          <w:rFonts w:ascii="Times New Roman" w:hAnsi="Times New Roman" w:cs="Times New Roman"/>
        </w:rPr>
        <w:tab/>
      </w:r>
      <w:r w:rsidR="008C7589" w:rsidRPr="009B2932">
        <w:rPr>
          <w:rFonts w:ascii="Times New Roman" w:hAnsi="Times New Roman" w:cs="Times New Roman"/>
        </w:rPr>
        <w:t xml:space="preserve">Государственная регистрация прекращения указанных прав Концессионера осуществляется за счет Концессионера. </w:t>
      </w:r>
    </w:p>
    <w:p w:rsidR="008C7589" w:rsidRPr="009B2932" w:rsidRDefault="00713CFF" w:rsidP="00672F85">
      <w:pPr>
        <w:widowControl w:val="0"/>
        <w:shd w:val="clear" w:color="auto" w:fill="FFFFFF"/>
        <w:tabs>
          <w:tab w:val="left" w:pos="567"/>
        </w:tabs>
        <w:spacing w:after="0" w:line="240" w:lineRule="auto"/>
        <w:jc w:val="both"/>
        <w:textAlignment w:val="baseline"/>
        <w:rPr>
          <w:rFonts w:ascii="Times New Roman" w:hAnsi="Times New Roman" w:cs="Times New Roman"/>
        </w:rPr>
      </w:pPr>
      <w:r w:rsidRPr="009B2932">
        <w:rPr>
          <w:rFonts w:ascii="Times New Roman" w:hAnsi="Times New Roman" w:cs="Times New Roman"/>
        </w:rPr>
        <w:tab/>
      </w:r>
      <w:r w:rsidR="008C7589" w:rsidRPr="009B2932">
        <w:rPr>
          <w:rFonts w:ascii="Times New Roman" w:hAnsi="Times New Roman" w:cs="Times New Roman"/>
        </w:rPr>
        <w:t xml:space="preserve">Стороны обязуются осуществить действия, необходимые для государственной регистрации </w:t>
      </w:r>
      <w:r w:rsidR="008C7589" w:rsidRPr="009B2932">
        <w:rPr>
          <w:rFonts w:ascii="Times New Roman" w:hAnsi="Times New Roman" w:cs="Times New Roman"/>
        </w:rPr>
        <w:lastRenderedPageBreak/>
        <w:t>прекращения указанных прав Концессионера, в течение 1 (одного) месяца со дня прекращения настоящего Соглашения.</w:t>
      </w:r>
    </w:p>
    <w:p w:rsidR="008C7589" w:rsidRPr="009B2932" w:rsidRDefault="008C7589" w:rsidP="008C7589">
      <w:pPr>
        <w:widowControl w:val="0"/>
        <w:shd w:val="clear" w:color="auto" w:fill="FFFFFF"/>
        <w:tabs>
          <w:tab w:val="left" w:pos="567"/>
        </w:tabs>
        <w:spacing w:after="0" w:line="240" w:lineRule="auto"/>
        <w:jc w:val="both"/>
        <w:textAlignment w:val="baseline"/>
        <w:rPr>
          <w:rFonts w:ascii="Times New Roman" w:hAnsi="Times New Roman" w:cs="Times New Roman"/>
        </w:rPr>
      </w:pPr>
    </w:p>
    <w:p w:rsidR="008C7589" w:rsidRPr="009B2932" w:rsidRDefault="008C7589" w:rsidP="008C7589">
      <w:pPr>
        <w:pStyle w:val="a5"/>
        <w:widowControl w:val="0"/>
        <w:shd w:val="clear" w:color="auto" w:fill="FFFFFF"/>
        <w:spacing w:before="0" w:beforeAutospacing="0" w:after="0" w:afterAutospacing="0"/>
        <w:jc w:val="center"/>
        <w:textAlignment w:val="baseline"/>
        <w:rPr>
          <w:rStyle w:val="a7"/>
          <w:sz w:val="22"/>
          <w:szCs w:val="22"/>
        </w:rPr>
      </w:pPr>
      <w:r w:rsidRPr="009B2932">
        <w:rPr>
          <w:rStyle w:val="a7"/>
          <w:sz w:val="22"/>
          <w:szCs w:val="22"/>
        </w:rPr>
        <w:t xml:space="preserve">VII. Порядок осуществления Концессионером деятельности, </w:t>
      </w:r>
    </w:p>
    <w:p w:rsidR="000F5666" w:rsidRPr="009B2932" w:rsidRDefault="008C7589" w:rsidP="008C7589">
      <w:pPr>
        <w:pStyle w:val="a5"/>
        <w:widowControl w:val="0"/>
        <w:shd w:val="clear" w:color="auto" w:fill="FFFFFF"/>
        <w:spacing w:before="0" w:beforeAutospacing="0" w:after="0" w:afterAutospacing="0"/>
        <w:jc w:val="center"/>
        <w:textAlignment w:val="baseline"/>
        <w:rPr>
          <w:rStyle w:val="a7"/>
          <w:sz w:val="22"/>
          <w:szCs w:val="22"/>
        </w:rPr>
      </w:pPr>
      <w:r w:rsidRPr="009B2932">
        <w:rPr>
          <w:rStyle w:val="a7"/>
          <w:sz w:val="22"/>
          <w:szCs w:val="22"/>
        </w:rPr>
        <w:t>предусмотренной Соглашением</w:t>
      </w:r>
    </w:p>
    <w:p w:rsidR="008C7589" w:rsidRPr="009B2932" w:rsidRDefault="008C7589" w:rsidP="00242AB4">
      <w:pPr>
        <w:widowControl w:val="0"/>
        <w:numPr>
          <w:ilvl w:val="0"/>
          <w:numId w:val="1"/>
        </w:numPr>
        <w:shd w:val="clear" w:color="auto" w:fill="FFFFFF"/>
        <w:tabs>
          <w:tab w:val="left" w:pos="567"/>
        </w:tabs>
        <w:spacing w:after="0" w:line="240" w:lineRule="auto"/>
        <w:ind w:left="0" w:firstLine="851"/>
        <w:jc w:val="both"/>
        <w:textAlignment w:val="baseline"/>
        <w:rPr>
          <w:rFonts w:ascii="Times New Roman" w:hAnsi="Times New Roman" w:cs="Times New Roman"/>
        </w:rPr>
      </w:pPr>
      <w:r w:rsidRPr="009B2932">
        <w:rPr>
          <w:rFonts w:ascii="Times New Roman" w:hAnsi="Times New Roman" w:cs="Times New Roman"/>
        </w:rPr>
        <w:t>В соответствии с настоящим Соглашением Концессионер обязан на условиях, предусмотренных настоящим Соглашением, осуществлять деятельность, указанную в пункте 1 настояще</w:t>
      </w:r>
      <w:r w:rsidR="00D36021" w:rsidRPr="009B2932">
        <w:rPr>
          <w:rFonts w:ascii="Times New Roman" w:hAnsi="Times New Roman" w:cs="Times New Roman"/>
        </w:rPr>
        <w:t>го Соглашения, и не прекращать, не приостанавливать</w:t>
      </w:r>
      <w:r w:rsidRPr="009B2932">
        <w:rPr>
          <w:rFonts w:ascii="Times New Roman" w:hAnsi="Times New Roman" w:cs="Times New Roman"/>
        </w:rPr>
        <w:t xml:space="preserve"> эту деятельность без согласия Концедента, за исключением случаев, установленных законодательством Российской Федерации.</w:t>
      </w:r>
    </w:p>
    <w:p w:rsidR="008C7589" w:rsidRPr="009B2932" w:rsidRDefault="008C7589" w:rsidP="00242AB4">
      <w:pPr>
        <w:widowControl w:val="0"/>
        <w:numPr>
          <w:ilvl w:val="0"/>
          <w:numId w:val="1"/>
        </w:numPr>
        <w:shd w:val="clear" w:color="auto" w:fill="FFFFFF"/>
        <w:tabs>
          <w:tab w:val="left" w:pos="567"/>
        </w:tabs>
        <w:spacing w:after="0" w:line="240" w:lineRule="auto"/>
        <w:ind w:left="0" w:firstLine="851"/>
        <w:jc w:val="both"/>
        <w:textAlignment w:val="baseline"/>
        <w:rPr>
          <w:rFonts w:ascii="Times New Roman" w:hAnsi="Times New Roman" w:cs="Times New Roman"/>
        </w:rPr>
      </w:pPr>
      <w:r w:rsidRPr="009B2932">
        <w:rPr>
          <w:rFonts w:ascii="Times New Roman" w:hAnsi="Times New Roman" w:cs="Times New Roman"/>
        </w:rPr>
        <w:t>Концессионер обязан осуществлять деятельность по использованию (эксплуатации) Объекта Соглашения в соответствии с требованиями, установленными законодательством Российской Федерации.</w:t>
      </w:r>
    </w:p>
    <w:p w:rsidR="00C4116C" w:rsidRPr="009B2932" w:rsidRDefault="00C4116C" w:rsidP="00242AB4">
      <w:pPr>
        <w:widowControl w:val="0"/>
        <w:numPr>
          <w:ilvl w:val="0"/>
          <w:numId w:val="1"/>
        </w:numPr>
        <w:shd w:val="clear" w:color="auto" w:fill="FFFFFF"/>
        <w:tabs>
          <w:tab w:val="clear" w:pos="1211"/>
          <w:tab w:val="left" w:pos="567"/>
          <w:tab w:val="num" w:pos="1495"/>
        </w:tabs>
        <w:spacing w:after="0" w:line="240" w:lineRule="auto"/>
        <w:ind w:left="0" w:firstLine="851"/>
        <w:jc w:val="both"/>
        <w:textAlignment w:val="baseline"/>
        <w:rPr>
          <w:rFonts w:ascii="Times New Roman" w:hAnsi="Times New Roman" w:cs="Times New Roman"/>
        </w:rPr>
      </w:pPr>
      <w:r w:rsidRPr="009B2932">
        <w:rPr>
          <w:rFonts w:ascii="Times New Roman" w:hAnsi="Times New Roman" w:cs="Times New Roman"/>
        </w:rPr>
        <w:t>С целью осуществления деятельности, указанной в п. 1 настоящего Соглашения, Концессионер заключает с ресурсоснабжающими организациями договоры поставки  энергетических  ресурсов,  потребляемых  при исполнении Соглашения,  а  также  оплачивает указанные энергетические ресурсы в соответствии с условиями таких договоров.</w:t>
      </w:r>
    </w:p>
    <w:p w:rsidR="00C4116C" w:rsidRPr="009B2932" w:rsidRDefault="00C4116C" w:rsidP="00242AB4">
      <w:pPr>
        <w:widowControl w:val="0"/>
        <w:numPr>
          <w:ilvl w:val="0"/>
          <w:numId w:val="1"/>
        </w:numPr>
        <w:shd w:val="clear" w:color="auto" w:fill="FFFFFF"/>
        <w:tabs>
          <w:tab w:val="clear" w:pos="1211"/>
          <w:tab w:val="left" w:pos="567"/>
          <w:tab w:val="num" w:pos="1495"/>
        </w:tabs>
        <w:spacing w:after="0" w:line="240" w:lineRule="auto"/>
        <w:ind w:left="0" w:firstLine="851"/>
        <w:jc w:val="both"/>
        <w:textAlignment w:val="baseline"/>
        <w:rPr>
          <w:rFonts w:ascii="Times New Roman" w:hAnsi="Times New Roman" w:cs="Times New Roman"/>
        </w:rPr>
      </w:pPr>
      <w:r w:rsidRPr="009B2932">
        <w:rPr>
          <w:rFonts w:ascii="Times New Roman" w:hAnsi="Times New Roman" w:cs="Times New Roman"/>
        </w:rPr>
        <w:t xml:space="preserve">В случае если права на недвижимое имущество, технологически и функционально связанное с Объектом Соглашения, переданы Концессионеру в соответствии с настоящим Соглашением и не зарегистрированы в установленном порядке, Концессионер обязан </w:t>
      </w:r>
      <w:r w:rsidRPr="009B2932">
        <w:rPr>
          <w:rFonts w:ascii="Times New Roman" w:eastAsiaTheme="minorHAnsi" w:hAnsi="Times New Roman" w:cs="Times New Roman"/>
          <w:lang w:eastAsia="en-US"/>
        </w:rPr>
        <w:t>обеспечить государственную регистрацию прав Концедента на указанное имущество, в том числе, при необходимости выполнить кадастровые работы в отношении такого имущества, а также осуществить государственную регистрацию обременения данного права в срок, равный одному году с даты вступления в силу Соглашения.</w:t>
      </w:r>
    </w:p>
    <w:p w:rsidR="00C4116C" w:rsidRPr="009B2932" w:rsidRDefault="00C4116C" w:rsidP="00242AB4">
      <w:pPr>
        <w:widowControl w:val="0"/>
        <w:numPr>
          <w:ilvl w:val="0"/>
          <w:numId w:val="1"/>
        </w:numPr>
        <w:shd w:val="clear" w:color="auto" w:fill="FFFFFF"/>
        <w:tabs>
          <w:tab w:val="clear" w:pos="1211"/>
          <w:tab w:val="left" w:pos="567"/>
          <w:tab w:val="num" w:pos="1495"/>
        </w:tabs>
        <w:spacing w:after="0" w:line="240" w:lineRule="auto"/>
        <w:ind w:left="0" w:firstLine="851"/>
        <w:jc w:val="both"/>
        <w:textAlignment w:val="baseline"/>
        <w:rPr>
          <w:rFonts w:ascii="Times New Roman" w:hAnsi="Times New Roman" w:cs="Times New Roman"/>
        </w:rPr>
      </w:pPr>
      <w:r w:rsidRPr="009B2932">
        <w:rPr>
          <w:rFonts w:ascii="Times New Roman" w:hAnsi="Times New Roman" w:cs="Times New Roman"/>
        </w:rPr>
        <w:t>Концессионер имеет право исполнять настоящее Соглашение, включая осуществление деятельности, указанной в пункте 1 настоящего Соглашения, своими силами и (или) с привлечением других лиц. При этом Концессионер несет ответственность за действия других лиц как за свои собственные.</w:t>
      </w:r>
    </w:p>
    <w:p w:rsidR="00C4116C" w:rsidRPr="009B2932" w:rsidRDefault="00C4116C" w:rsidP="00242AB4">
      <w:pPr>
        <w:widowControl w:val="0"/>
        <w:numPr>
          <w:ilvl w:val="0"/>
          <w:numId w:val="1"/>
        </w:numPr>
        <w:shd w:val="clear" w:color="auto" w:fill="FFFFFF"/>
        <w:tabs>
          <w:tab w:val="clear" w:pos="1211"/>
          <w:tab w:val="left" w:pos="567"/>
          <w:tab w:val="num" w:pos="1495"/>
        </w:tabs>
        <w:spacing w:after="0" w:line="240" w:lineRule="auto"/>
        <w:ind w:left="0" w:firstLine="709"/>
        <w:jc w:val="both"/>
        <w:textAlignment w:val="baseline"/>
        <w:rPr>
          <w:rFonts w:ascii="Times New Roman" w:hAnsi="Times New Roman" w:cs="Times New Roman"/>
          <w:color w:val="000000" w:themeColor="text1"/>
        </w:rPr>
      </w:pPr>
      <w:r w:rsidRPr="009B2932">
        <w:rPr>
          <w:rFonts w:ascii="Times New Roman" w:hAnsi="Times New Roman" w:cs="Times New Roman"/>
          <w:color w:val="000000" w:themeColor="text1"/>
        </w:rPr>
        <w:t xml:space="preserve">В рамках действующего законодательства цена на вырабатываемую </w:t>
      </w:r>
      <w:r w:rsidR="000F5666" w:rsidRPr="009B2932">
        <w:rPr>
          <w:rFonts w:ascii="Times New Roman" w:hAnsi="Times New Roman" w:cs="Times New Roman"/>
          <w:color w:val="000000" w:themeColor="text1"/>
        </w:rPr>
        <w:t xml:space="preserve">Объектом Соглашения </w:t>
      </w:r>
      <w:r w:rsidRPr="009B2932">
        <w:rPr>
          <w:rFonts w:ascii="Times New Roman" w:hAnsi="Times New Roman" w:cs="Times New Roman"/>
          <w:color w:val="000000" w:themeColor="text1"/>
        </w:rPr>
        <w:t xml:space="preserve">тепловую энергию не подлежит регулированию, поэтому Концессионер обязан при осуществлении деятельности, указанной в пункте 1 настоящего Соглашения, осуществлять реализацию производимых услуг по теплоснабжению по ценам, определяемым в соответствии с  действующим законодательством РФ соглашением сторон договора теплоснабжения и (или) поставки тепловой энергии (мощности) и теплоносителя. </w:t>
      </w:r>
    </w:p>
    <w:p w:rsidR="00C4116C" w:rsidRPr="00061202" w:rsidRDefault="000F5666" w:rsidP="00242AB4">
      <w:pPr>
        <w:widowControl w:val="0"/>
        <w:numPr>
          <w:ilvl w:val="0"/>
          <w:numId w:val="1"/>
        </w:numPr>
        <w:shd w:val="clear" w:color="auto" w:fill="FFFFFF"/>
        <w:tabs>
          <w:tab w:val="clear" w:pos="1211"/>
          <w:tab w:val="left" w:pos="567"/>
          <w:tab w:val="num" w:pos="1495"/>
        </w:tabs>
        <w:spacing w:after="0" w:line="240" w:lineRule="auto"/>
        <w:ind w:left="0" w:firstLine="709"/>
        <w:jc w:val="both"/>
        <w:textAlignment w:val="baseline"/>
        <w:rPr>
          <w:rFonts w:ascii="Times New Roman" w:hAnsi="Times New Roman" w:cs="Times New Roman"/>
          <w:color w:val="000000" w:themeColor="text1"/>
        </w:rPr>
      </w:pPr>
      <w:r w:rsidRPr="00061202">
        <w:rPr>
          <w:rFonts w:ascii="Times New Roman" w:hAnsi="Times New Roman" w:cs="Times New Roman"/>
          <w:color w:val="000000" w:themeColor="text1"/>
        </w:rPr>
        <w:t xml:space="preserve">С </w:t>
      </w:r>
      <w:r w:rsidR="002B23D9" w:rsidRPr="00061202">
        <w:rPr>
          <w:rFonts w:ascii="Times New Roman" w:hAnsi="Times New Roman" w:cs="Times New Roman"/>
          <w:color w:val="000000" w:themeColor="text1"/>
        </w:rPr>
        <w:t>«01» января</w:t>
      </w:r>
      <w:r w:rsidRPr="00061202">
        <w:rPr>
          <w:rFonts w:ascii="Times New Roman" w:hAnsi="Times New Roman" w:cs="Times New Roman"/>
          <w:color w:val="000000" w:themeColor="text1"/>
        </w:rPr>
        <w:t xml:space="preserve"> 202</w:t>
      </w:r>
      <w:r w:rsidR="001B2CFB" w:rsidRPr="00061202">
        <w:rPr>
          <w:rFonts w:ascii="Times New Roman" w:hAnsi="Times New Roman" w:cs="Times New Roman"/>
          <w:color w:val="000000" w:themeColor="text1"/>
        </w:rPr>
        <w:t>4</w:t>
      </w:r>
      <w:r w:rsidR="00C4116C" w:rsidRPr="00061202">
        <w:rPr>
          <w:rFonts w:ascii="Times New Roman" w:hAnsi="Times New Roman" w:cs="Times New Roman"/>
          <w:color w:val="000000" w:themeColor="text1"/>
        </w:rPr>
        <w:t xml:space="preserve">г. согласованная цена реализуемой тепловой энергии составляет </w:t>
      </w:r>
      <w:r w:rsidR="001B2CFB" w:rsidRPr="00061202">
        <w:rPr>
          <w:rFonts w:ascii="Times New Roman" w:hAnsi="Times New Roman" w:cs="Times New Roman"/>
          <w:color w:val="000000" w:themeColor="text1"/>
        </w:rPr>
        <w:t xml:space="preserve">                    </w:t>
      </w:r>
      <w:r w:rsidR="00061202" w:rsidRPr="00061202">
        <w:rPr>
          <w:rFonts w:ascii="Times New Roman" w:hAnsi="Times New Roman" w:cs="Times New Roman"/>
          <w:color w:val="000000" w:themeColor="text1"/>
        </w:rPr>
        <w:t xml:space="preserve">         4731,62</w:t>
      </w:r>
      <w:r w:rsidR="00C4116C" w:rsidRPr="00061202">
        <w:rPr>
          <w:rFonts w:ascii="Times New Roman" w:hAnsi="Times New Roman" w:cs="Times New Roman"/>
          <w:b/>
          <w:color w:val="000000" w:themeColor="text1"/>
        </w:rPr>
        <w:t xml:space="preserve">/ </w:t>
      </w:r>
      <w:r w:rsidR="00C4116C" w:rsidRPr="00061202">
        <w:rPr>
          <w:rFonts w:ascii="Times New Roman" w:hAnsi="Times New Roman" w:cs="Times New Roman"/>
          <w:color w:val="000000" w:themeColor="text1"/>
        </w:rPr>
        <w:t>Гкал (без учета НДС).</w:t>
      </w:r>
      <w:r w:rsidR="00C4116C" w:rsidRPr="00061202">
        <w:rPr>
          <w:rFonts w:ascii="Times New Roman" w:hAnsi="Times New Roman" w:cs="Times New Roman"/>
          <w:b/>
          <w:color w:val="000000" w:themeColor="text1"/>
        </w:rPr>
        <w:t xml:space="preserve"> </w:t>
      </w:r>
    </w:p>
    <w:p w:rsidR="00C4116C" w:rsidRPr="009B2932" w:rsidRDefault="00C4116C" w:rsidP="00242AB4">
      <w:pPr>
        <w:widowControl w:val="0"/>
        <w:numPr>
          <w:ilvl w:val="0"/>
          <w:numId w:val="1"/>
        </w:numPr>
        <w:shd w:val="clear" w:color="auto" w:fill="FFFFFF"/>
        <w:tabs>
          <w:tab w:val="clear" w:pos="1211"/>
          <w:tab w:val="left" w:pos="567"/>
          <w:tab w:val="num" w:pos="1495"/>
        </w:tabs>
        <w:spacing w:after="0" w:line="240" w:lineRule="auto"/>
        <w:ind w:left="0" w:firstLine="709"/>
        <w:jc w:val="both"/>
        <w:textAlignment w:val="baseline"/>
        <w:rPr>
          <w:rFonts w:ascii="Times New Roman" w:hAnsi="Times New Roman" w:cs="Times New Roman"/>
          <w:color w:val="000000" w:themeColor="text1"/>
        </w:rPr>
      </w:pPr>
      <w:r w:rsidRPr="009B2932">
        <w:rPr>
          <w:rFonts w:ascii="Times New Roman" w:hAnsi="Times New Roman" w:cs="Times New Roman"/>
          <w:color w:val="000000" w:themeColor="text1"/>
        </w:rPr>
        <w:t>При согласовании цены учитываются следующие принципы:</w:t>
      </w:r>
    </w:p>
    <w:p w:rsidR="00C4116C" w:rsidRPr="009B2932" w:rsidRDefault="00C4116C" w:rsidP="00C4116C">
      <w:pPr>
        <w:widowControl w:val="0"/>
        <w:shd w:val="clear" w:color="auto" w:fill="FFFFFF"/>
        <w:tabs>
          <w:tab w:val="left" w:pos="567"/>
        </w:tabs>
        <w:spacing w:after="0" w:line="240" w:lineRule="auto"/>
        <w:jc w:val="both"/>
        <w:textAlignment w:val="baseline"/>
        <w:rPr>
          <w:rFonts w:ascii="Times New Roman" w:hAnsi="Times New Roman" w:cs="Times New Roman"/>
          <w:color w:val="000000" w:themeColor="text1"/>
        </w:rPr>
      </w:pPr>
      <w:r w:rsidRPr="009B2932">
        <w:rPr>
          <w:rFonts w:ascii="Times New Roman" w:hAnsi="Times New Roman" w:cs="Times New Roman"/>
          <w:color w:val="000000" w:themeColor="text1"/>
        </w:rPr>
        <w:t>- обеспечение доступности тепловой энергии для потребителя;</w:t>
      </w:r>
    </w:p>
    <w:p w:rsidR="00C4116C" w:rsidRPr="009B2932" w:rsidRDefault="00C4116C" w:rsidP="00C4116C">
      <w:pPr>
        <w:widowControl w:val="0"/>
        <w:shd w:val="clear" w:color="auto" w:fill="FFFFFF"/>
        <w:tabs>
          <w:tab w:val="left" w:pos="567"/>
        </w:tabs>
        <w:spacing w:after="0" w:line="240" w:lineRule="auto"/>
        <w:jc w:val="both"/>
        <w:textAlignment w:val="baseline"/>
        <w:rPr>
          <w:rFonts w:ascii="Times New Roman" w:hAnsi="Times New Roman" w:cs="Times New Roman"/>
          <w:color w:val="000000" w:themeColor="text1"/>
        </w:rPr>
      </w:pPr>
      <w:r w:rsidRPr="009B2932">
        <w:rPr>
          <w:rFonts w:ascii="Times New Roman" w:hAnsi="Times New Roman" w:cs="Times New Roman"/>
          <w:color w:val="000000" w:themeColor="text1"/>
        </w:rPr>
        <w:t>- обеспечение экономической обоснованности расходов Концессионера  на производство, передачу и сбыт тепловой энергии;</w:t>
      </w:r>
    </w:p>
    <w:p w:rsidR="00C4116C" w:rsidRPr="009B2932" w:rsidRDefault="00C4116C" w:rsidP="00C4116C">
      <w:pPr>
        <w:widowControl w:val="0"/>
        <w:shd w:val="clear" w:color="auto" w:fill="FFFFFF"/>
        <w:tabs>
          <w:tab w:val="left" w:pos="567"/>
        </w:tabs>
        <w:spacing w:after="0" w:line="240" w:lineRule="auto"/>
        <w:jc w:val="both"/>
        <w:textAlignment w:val="baseline"/>
        <w:rPr>
          <w:rFonts w:ascii="Times New Roman" w:hAnsi="Times New Roman" w:cs="Times New Roman"/>
          <w:color w:val="000000" w:themeColor="text1"/>
        </w:rPr>
      </w:pPr>
      <w:r w:rsidRPr="009B2932">
        <w:rPr>
          <w:rFonts w:ascii="Times New Roman" w:hAnsi="Times New Roman" w:cs="Times New Roman"/>
          <w:color w:val="000000" w:themeColor="text1"/>
        </w:rPr>
        <w:t>- обеспечение достаточности средств Концессионера для финансирования мероприятий по реконструкции и модернизации Объекта Соглашения;</w:t>
      </w:r>
    </w:p>
    <w:p w:rsidR="00C4116C" w:rsidRPr="009B2932" w:rsidRDefault="00C4116C" w:rsidP="00C4116C">
      <w:pPr>
        <w:widowControl w:val="0"/>
        <w:shd w:val="clear" w:color="auto" w:fill="FFFFFF"/>
        <w:tabs>
          <w:tab w:val="left" w:pos="567"/>
        </w:tabs>
        <w:spacing w:after="0" w:line="240" w:lineRule="auto"/>
        <w:jc w:val="both"/>
        <w:textAlignment w:val="baseline"/>
        <w:rPr>
          <w:rFonts w:ascii="Times New Roman" w:hAnsi="Times New Roman" w:cs="Times New Roman"/>
          <w:color w:val="000000" w:themeColor="text1"/>
        </w:rPr>
      </w:pPr>
      <w:r w:rsidRPr="009B2932">
        <w:rPr>
          <w:rFonts w:ascii="Times New Roman" w:hAnsi="Times New Roman" w:cs="Times New Roman"/>
          <w:color w:val="000000" w:themeColor="text1"/>
        </w:rPr>
        <w:t>- стимулирование повышения экономической и энергетической эффективности при осуществлении деятельности в сфере теплоснабжения.</w:t>
      </w:r>
    </w:p>
    <w:p w:rsidR="00C4116C" w:rsidRPr="009B2932" w:rsidRDefault="00C4116C" w:rsidP="00242AB4">
      <w:pPr>
        <w:widowControl w:val="0"/>
        <w:numPr>
          <w:ilvl w:val="0"/>
          <w:numId w:val="1"/>
        </w:numPr>
        <w:shd w:val="clear" w:color="auto" w:fill="FFFFFF"/>
        <w:tabs>
          <w:tab w:val="clear" w:pos="1211"/>
          <w:tab w:val="left" w:pos="567"/>
          <w:tab w:val="num" w:pos="1495"/>
        </w:tabs>
        <w:spacing w:after="0" w:line="240" w:lineRule="auto"/>
        <w:ind w:left="0" w:firstLine="851"/>
        <w:jc w:val="both"/>
        <w:textAlignment w:val="baseline"/>
        <w:rPr>
          <w:rFonts w:ascii="Times New Roman" w:hAnsi="Times New Roman" w:cs="Times New Roman"/>
          <w:color w:val="000000" w:themeColor="text1"/>
        </w:rPr>
      </w:pPr>
      <w:r w:rsidRPr="009B2932">
        <w:rPr>
          <w:rFonts w:ascii="Times New Roman" w:hAnsi="Times New Roman" w:cs="Times New Roman"/>
          <w:color w:val="000000" w:themeColor="text1"/>
        </w:rPr>
        <w:t>Срок действия договорных цен не может быть менее чем один финансовый год.</w:t>
      </w:r>
    </w:p>
    <w:p w:rsidR="00C4116C" w:rsidRPr="009B2932" w:rsidRDefault="00C4116C" w:rsidP="00242AB4">
      <w:pPr>
        <w:widowControl w:val="0"/>
        <w:numPr>
          <w:ilvl w:val="0"/>
          <w:numId w:val="1"/>
        </w:numPr>
        <w:shd w:val="clear" w:color="auto" w:fill="FFFFFF"/>
        <w:tabs>
          <w:tab w:val="clear" w:pos="1211"/>
          <w:tab w:val="left" w:pos="567"/>
          <w:tab w:val="num" w:pos="1495"/>
        </w:tabs>
        <w:spacing w:after="0" w:line="240" w:lineRule="auto"/>
        <w:ind w:left="0" w:firstLine="851"/>
        <w:jc w:val="both"/>
        <w:textAlignment w:val="baseline"/>
        <w:rPr>
          <w:rFonts w:ascii="Times New Roman" w:hAnsi="Times New Roman" w:cs="Times New Roman"/>
          <w:color w:val="000000" w:themeColor="text1"/>
        </w:rPr>
      </w:pPr>
      <w:r w:rsidRPr="009B2932">
        <w:rPr>
          <w:rFonts w:ascii="Times New Roman" w:hAnsi="Times New Roman" w:cs="Times New Roman"/>
          <w:color w:val="000000" w:themeColor="text1"/>
        </w:rPr>
        <w:t>При согласовании цены на следующий период учитываются:</w:t>
      </w:r>
    </w:p>
    <w:p w:rsidR="00C4116C" w:rsidRPr="009B2932" w:rsidRDefault="00C4116C" w:rsidP="00C4116C">
      <w:pPr>
        <w:widowControl w:val="0"/>
        <w:shd w:val="clear" w:color="auto" w:fill="FFFFFF"/>
        <w:tabs>
          <w:tab w:val="left" w:pos="567"/>
        </w:tabs>
        <w:spacing w:after="0" w:line="240" w:lineRule="auto"/>
        <w:jc w:val="both"/>
        <w:textAlignment w:val="baseline"/>
        <w:rPr>
          <w:rFonts w:ascii="Times New Roman" w:hAnsi="Times New Roman" w:cs="Times New Roman"/>
          <w:color w:val="000000" w:themeColor="text1"/>
        </w:rPr>
      </w:pPr>
      <w:r w:rsidRPr="009B2932">
        <w:rPr>
          <w:rFonts w:ascii="Times New Roman" w:hAnsi="Times New Roman" w:cs="Times New Roman"/>
          <w:color w:val="000000" w:themeColor="text1"/>
        </w:rPr>
        <w:t>- индекс роста потребительских цен;</w:t>
      </w:r>
    </w:p>
    <w:p w:rsidR="00C4116C" w:rsidRPr="009B2932" w:rsidRDefault="00C4116C" w:rsidP="00C4116C">
      <w:pPr>
        <w:widowControl w:val="0"/>
        <w:shd w:val="clear" w:color="auto" w:fill="FFFFFF"/>
        <w:tabs>
          <w:tab w:val="left" w:pos="567"/>
        </w:tabs>
        <w:spacing w:after="0" w:line="240" w:lineRule="auto"/>
        <w:jc w:val="both"/>
        <w:textAlignment w:val="baseline"/>
        <w:rPr>
          <w:rFonts w:ascii="Times New Roman" w:hAnsi="Times New Roman" w:cs="Times New Roman"/>
          <w:color w:val="000000" w:themeColor="text1"/>
        </w:rPr>
      </w:pPr>
      <w:r w:rsidRPr="009B2932">
        <w:rPr>
          <w:rFonts w:ascii="Times New Roman" w:hAnsi="Times New Roman" w:cs="Times New Roman"/>
          <w:color w:val="000000" w:themeColor="text1"/>
        </w:rPr>
        <w:t>- индексы роста цен и тарифов на топливно-энергетические ресурсы;</w:t>
      </w:r>
    </w:p>
    <w:p w:rsidR="00C4116C" w:rsidRPr="009B2932" w:rsidRDefault="00C4116C" w:rsidP="00C4116C">
      <w:pPr>
        <w:widowControl w:val="0"/>
        <w:shd w:val="clear" w:color="auto" w:fill="FFFFFF"/>
        <w:tabs>
          <w:tab w:val="left" w:pos="567"/>
        </w:tabs>
        <w:spacing w:after="0" w:line="240" w:lineRule="auto"/>
        <w:jc w:val="both"/>
        <w:textAlignment w:val="baseline"/>
        <w:rPr>
          <w:rFonts w:ascii="Times New Roman" w:hAnsi="Times New Roman" w:cs="Times New Roman"/>
          <w:color w:val="000000" w:themeColor="text1"/>
        </w:rPr>
      </w:pPr>
      <w:r w:rsidRPr="009B2932">
        <w:rPr>
          <w:rFonts w:ascii="Times New Roman" w:hAnsi="Times New Roman" w:cs="Times New Roman"/>
          <w:color w:val="000000" w:themeColor="text1"/>
        </w:rPr>
        <w:t>- изменение объема полезного отпуска тепловой энергии, отпускаемой потребителям;</w:t>
      </w:r>
    </w:p>
    <w:p w:rsidR="00C4116C" w:rsidRPr="009B2932" w:rsidRDefault="00C4116C" w:rsidP="00C4116C">
      <w:pPr>
        <w:widowControl w:val="0"/>
        <w:shd w:val="clear" w:color="auto" w:fill="FFFFFF"/>
        <w:tabs>
          <w:tab w:val="left" w:pos="567"/>
        </w:tabs>
        <w:spacing w:after="0" w:line="240" w:lineRule="auto"/>
        <w:jc w:val="both"/>
        <w:textAlignment w:val="baseline"/>
        <w:rPr>
          <w:rFonts w:ascii="Times New Roman" w:hAnsi="Times New Roman" w:cs="Times New Roman"/>
          <w:color w:val="000000" w:themeColor="text1"/>
        </w:rPr>
      </w:pPr>
      <w:r w:rsidRPr="009B2932">
        <w:rPr>
          <w:rFonts w:ascii="Times New Roman" w:hAnsi="Times New Roman" w:cs="Times New Roman"/>
          <w:color w:val="000000" w:themeColor="text1"/>
        </w:rPr>
        <w:t>- изменения в системе налогообложения;</w:t>
      </w:r>
    </w:p>
    <w:p w:rsidR="002B23D9" w:rsidRPr="009B2932" w:rsidRDefault="00C4116C" w:rsidP="00C4116C">
      <w:pPr>
        <w:widowControl w:val="0"/>
        <w:shd w:val="clear" w:color="auto" w:fill="FFFFFF"/>
        <w:tabs>
          <w:tab w:val="left" w:pos="567"/>
        </w:tabs>
        <w:spacing w:after="0" w:line="240" w:lineRule="auto"/>
        <w:jc w:val="both"/>
        <w:textAlignment w:val="baseline"/>
        <w:rPr>
          <w:rFonts w:ascii="Times New Roman" w:hAnsi="Times New Roman" w:cs="Times New Roman"/>
          <w:color w:val="000000" w:themeColor="text1"/>
        </w:rPr>
      </w:pPr>
      <w:r w:rsidRPr="009B2932">
        <w:rPr>
          <w:rFonts w:ascii="Times New Roman" w:hAnsi="Times New Roman" w:cs="Times New Roman"/>
          <w:color w:val="000000" w:themeColor="text1"/>
        </w:rPr>
        <w:t>- изменения в законодательстве и ценообразовании в сфере теплоснабжения</w:t>
      </w:r>
      <w:r w:rsidR="002B23D9" w:rsidRPr="009B2932">
        <w:rPr>
          <w:rFonts w:ascii="Times New Roman" w:hAnsi="Times New Roman" w:cs="Times New Roman"/>
          <w:color w:val="000000" w:themeColor="text1"/>
        </w:rPr>
        <w:t>;</w:t>
      </w:r>
    </w:p>
    <w:p w:rsidR="00C4116C" w:rsidRPr="009B2932" w:rsidRDefault="002B23D9" w:rsidP="00C4116C">
      <w:pPr>
        <w:widowControl w:val="0"/>
        <w:shd w:val="clear" w:color="auto" w:fill="FFFFFF"/>
        <w:tabs>
          <w:tab w:val="left" w:pos="567"/>
        </w:tabs>
        <w:spacing w:after="0" w:line="240" w:lineRule="auto"/>
        <w:jc w:val="both"/>
        <w:textAlignment w:val="baseline"/>
        <w:rPr>
          <w:rFonts w:ascii="Times New Roman" w:hAnsi="Times New Roman" w:cs="Times New Roman"/>
          <w:color w:val="000000" w:themeColor="text1"/>
        </w:rPr>
      </w:pPr>
      <w:r w:rsidRPr="009B2932">
        <w:rPr>
          <w:rFonts w:ascii="Times New Roman" w:hAnsi="Times New Roman" w:cs="Times New Roman"/>
          <w:color w:val="000000" w:themeColor="text1"/>
        </w:rPr>
        <w:t>- компенсация вложенных Концессионером средств на реализацию мероприятий Соглашения</w:t>
      </w:r>
      <w:r w:rsidR="00C4116C" w:rsidRPr="009B2932">
        <w:rPr>
          <w:rFonts w:ascii="Times New Roman" w:hAnsi="Times New Roman" w:cs="Times New Roman"/>
          <w:color w:val="000000" w:themeColor="text1"/>
        </w:rPr>
        <w:t>.</w:t>
      </w:r>
    </w:p>
    <w:p w:rsidR="00C4116C" w:rsidRPr="009B2932" w:rsidRDefault="00C4116C" w:rsidP="00242AB4">
      <w:pPr>
        <w:widowControl w:val="0"/>
        <w:numPr>
          <w:ilvl w:val="0"/>
          <w:numId w:val="1"/>
        </w:numPr>
        <w:shd w:val="clear" w:color="auto" w:fill="FFFFFF"/>
        <w:tabs>
          <w:tab w:val="clear" w:pos="1211"/>
          <w:tab w:val="left" w:pos="567"/>
          <w:tab w:val="num" w:pos="1495"/>
        </w:tabs>
        <w:spacing w:after="0" w:line="240" w:lineRule="auto"/>
        <w:ind w:left="0" w:firstLine="851"/>
        <w:jc w:val="both"/>
        <w:textAlignment w:val="baseline"/>
        <w:rPr>
          <w:rFonts w:ascii="Times New Roman" w:hAnsi="Times New Roman" w:cs="Times New Roman"/>
          <w:color w:val="000000" w:themeColor="text1"/>
        </w:rPr>
      </w:pPr>
      <w:r w:rsidRPr="009B2932">
        <w:rPr>
          <w:rFonts w:ascii="Times New Roman" w:hAnsi="Times New Roman" w:cs="Times New Roman"/>
          <w:color w:val="000000" w:themeColor="text1"/>
        </w:rPr>
        <w:t xml:space="preserve">Цены на вырабатываемую </w:t>
      </w:r>
      <w:r w:rsidR="000F5666" w:rsidRPr="009B2932">
        <w:rPr>
          <w:rFonts w:ascii="Times New Roman" w:hAnsi="Times New Roman" w:cs="Times New Roman"/>
          <w:color w:val="000000" w:themeColor="text1"/>
        </w:rPr>
        <w:t>Объектом Соглашения</w:t>
      </w:r>
      <w:r w:rsidRPr="009B2932">
        <w:rPr>
          <w:rFonts w:ascii="Times New Roman" w:hAnsi="Times New Roman" w:cs="Times New Roman"/>
          <w:color w:val="000000" w:themeColor="text1"/>
        </w:rPr>
        <w:t xml:space="preserve"> тепловую энергию на следующий календарный год должны быть согласованы до «01» декабря текущего года.</w:t>
      </w:r>
    </w:p>
    <w:p w:rsidR="00C4116C" w:rsidRPr="009B2932" w:rsidRDefault="00C4116C" w:rsidP="00242AB4">
      <w:pPr>
        <w:widowControl w:val="0"/>
        <w:numPr>
          <w:ilvl w:val="0"/>
          <w:numId w:val="1"/>
        </w:numPr>
        <w:shd w:val="clear" w:color="auto" w:fill="FFFFFF"/>
        <w:tabs>
          <w:tab w:val="clear" w:pos="1211"/>
          <w:tab w:val="left" w:pos="567"/>
          <w:tab w:val="num" w:pos="1495"/>
        </w:tabs>
        <w:spacing w:after="0" w:line="240" w:lineRule="auto"/>
        <w:ind w:left="0" w:firstLine="851"/>
        <w:jc w:val="both"/>
        <w:textAlignment w:val="baseline"/>
        <w:rPr>
          <w:rFonts w:ascii="Times New Roman" w:hAnsi="Times New Roman" w:cs="Times New Roman"/>
          <w:color w:val="000000" w:themeColor="text1"/>
        </w:rPr>
      </w:pPr>
      <w:r w:rsidRPr="009B2932">
        <w:rPr>
          <w:rFonts w:ascii="Times New Roman" w:hAnsi="Times New Roman" w:cs="Times New Roman"/>
          <w:color w:val="000000" w:themeColor="text1"/>
        </w:rPr>
        <w:t xml:space="preserve">Плановые значения и показатели деятельности Концессионера по Объекту Соглашения приведены в </w:t>
      </w:r>
      <w:r w:rsidRPr="009B2932">
        <w:rPr>
          <w:rFonts w:ascii="Times New Roman" w:hAnsi="Times New Roman" w:cs="Times New Roman"/>
        </w:rPr>
        <w:t xml:space="preserve">Приложении № </w:t>
      </w:r>
      <w:r w:rsidR="000F5666" w:rsidRPr="009B2932">
        <w:rPr>
          <w:rFonts w:ascii="Times New Roman" w:hAnsi="Times New Roman" w:cs="Times New Roman"/>
        </w:rPr>
        <w:t>7</w:t>
      </w:r>
      <w:r w:rsidRPr="009B2932">
        <w:rPr>
          <w:rFonts w:ascii="Times New Roman" w:hAnsi="Times New Roman" w:cs="Times New Roman"/>
          <w:color w:val="000000" w:themeColor="text1"/>
        </w:rPr>
        <w:t xml:space="preserve">к настоящему Соглашению. </w:t>
      </w:r>
    </w:p>
    <w:p w:rsidR="00C4116C" w:rsidRPr="009B2932" w:rsidRDefault="00C4116C" w:rsidP="00242AB4">
      <w:pPr>
        <w:widowControl w:val="0"/>
        <w:numPr>
          <w:ilvl w:val="0"/>
          <w:numId w:val="1"/>
        </w:numPr>
        <w:shd w:val="clear" w:color="auto" w:fill="FFFFFF"/>
        <w:tabs>
          <w:tab w:val="clear" w:pos="1211"/>
          <w:tab w:val="left" w:pos="567"/>
          <w:tab w:val="num" w:pos="1495"/>
        </w:tabs>
        <w:spacing w:after="0" w:line="240" w:lineRule="auto"/>
        <w:ind w:left="0" w:firstLine="851"/>
        <w:jc w:val="both"/>
        <w:textAlignment w:val="baseline"/>
        <w:rPr>
          <w:rFonts w:ascii="Times New Roman" w:hAnsi="Times New Roman" w:cs="Times New Roman"/>
        </w:rPr>
      </w:pPr>
      <w:r w:rsidRPr="009B2932">
        <w:rPr>
          <w:rFonts w:ascii="Times New Roman" w:hAnsi="Times New Roman" w:cs="Times New Roman"/>
          <w:lang w:eastAsia="zh-CN"/>
        </w:rPr>
        <w:t xml:space="preserve">Концессионер обязан предоставить обеспечение исполнения обязательств по настоящему Соглашению  в виде безотзывной банковской гарантии. </w:t>
      </w:r>
    </w:p>
    <w:p w:rsidR="00D36021" w:rsidRPr="009B2932" w:rsidRDefault="00C4116C" w:rsidP="00D64E40">
      <w:pPr>
        <w:widowControl w:val="0"/>
        <w:shd w:val="clear" w:color="auto" w:fill="FFFFFF"/>
        <w:tabs>
          <w:tab w:val="left" w:pos="567"/>
        </w:tabs>
        <w:spacing w:after="0" w:line="240" w:lineRule="auto"/>
        <w:jc w:val="both"/>
        <w:textAlignment w:val="baseline"/>
        <w:rPr>
          <w:rFonts w:ascii="Times New Roman" w:hAnsi="Times New Roman" w:cs="Times New Roman"/>
        </w:rPr>
      </w:pPr>
      <w:r w:rsidRPr="009B2932">
        <w:rPr>
          <w:rFonts w:ascii="Times New Roman" w:hAnsi="Times New Roman" w:cs="Times New Roman"/>
          <w:lang w:eastAsia="zh-CN"/>
        </w:rPr>
        <w:tab/>
        <w:t xml:space="preserve">    Банковская гарантия оформляется Концессионером с соблюдением следующих условий:</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387"/>
        <w:gridCol w:w="1843"/>
        <w:gridCol w:w="2794"/>
      </w:tblGrid>
      <w:tr w:rsidR="00832F19" w:rsidRPr="009B2932" w:rsidTr="004105E3">
        <w:tc>
          <w:tcPr>
            <w:tcW w:w="5387" w:type="dxa"/>
            <w:vAlign w:val="center"/>
          </w:tcPr>
          <w:p w:rsidR="008C7589" w:rsidRPr="009B2932" w:rsidRDefault="008C7589" w:rsidP="004105E3">
            <w:pPr>
              <w:widowControl w:val="0"/>
              <w:spacing w:after="0" w:line="240" w:lineRule="auto"/>
              <w:jc w:val="center"/>
              <w:textAlignment w:val="baseline"/>
              <w:rPr>
                <w:rFonts w:ascii="Times New Roman" w:hAnsi="Times New Roman" w:cs="Times New Roman"/>
                <w:lang w:eastAsia="zh-CN"/>
              </w:rPr>
            </w:pPr>
            <w:r w:rsidRPr="009B2932">
              <w:rPr>
                <w:rFonts w:ascii="Times New Roman" w:hAnsi="Times New Roman" w:cs="Times New Roman"/>
                <w:lang w:eastAsia="zh-CN"/>
              </w:rPr>
              <w:t>Размер банковской гарантии</w:t>
            </w:r>
          </w:p>
        </w:tc>
        <w:tc>
          <w:tcPr>
            <w:tcW w:w="1843" w:type="dxa"/>
            <w:vAlign w:val="center"/>
          </w:tcPr>
          <w:p w:rsidR="008C7589" w:rsidRPr="009B2932" w:rsidRDefault="008C7589" w:rsidP="004105E3">
            <w:pPr>
              <w:widowControl w:val="0"/>
              <w:spacing w:after="0" w:line="240" w:lineRule="auto"/>
              <w:jc w:val="center"/>
              <w:textAlignment w:val="baseline"/>
              <w:rPr>
                <w:rFonts w:ascii="Times New Roman" w:hAnsi="Times New Roman" w:cs="Times New Roman"/>
                <w:lang w:eastAsia="zh-CN"/>
              </w:rPr>
            </w:pPr>
            <w:r w:rsidRPr="009B2932">
              <w:rPr>
                <w:rFonts w:ascii="Times New Roman" w:hAnsi="Times New Roman" w:cs="Times New Roman"/>
                <w:lang w:eastAsia="zh-CN"/>
              </w:rPr>
              <w:t>Период предоставления</w:t>
            </w:r>
          </w:p>
        </w:tc>
        <w:tc>
          <w:tcPr>
            <w:tcW w:w="2794" w:type="dxa"/>
            <w:vAlign w:val="center"/>
          </w:tcPr>
          <w:p w:rsidR="008C7589" w:rsidRPr="009B2932" w:rsidRDefault="008C7589" w:rsidP="004105E3">
            <w:pPr>
              <w:widowControl w:val="0"/>
              <w:spacing w:after="0" w:line="240" w:lineRule="auto"/>
              <w:jc w:val="center"/>
              <w:textAlignment w:val="baseline"/>
              <w:rPr>
                <w:rFonts w:ascii="Times New Roman" w:hAnsi="Times New Roman" w:cs="Times New Roman"/>
                <w:lang w:eastAsia="zh-CN"/>
              </w:rPr>
            </w:pPr>
            <w:r w:rsidRPr="009B2932">
              <w:rPr>
                <w:rFonts w:ascii="Times New Roman" w:hAnsi="Times New Roman" w:cs="Times New Roman"/>
                <w:lang w:eastAsia="zh-CN"/>
              </w:rPr>
              <w:t>Срок действия</w:t>
            </w:r>
          </w:p>
        </w:tc>
      </w:tr>
      <w:tr w:rsidR="00832F19" w:rsidRPr="009B2932" w:rsidTr="004105E3">
        <w:tc>
          <w:tcPr>
            <w:tcW w:w="5387" w:type="dxa"/>
            <w:vAlign w:val="center"/>
          </w:tcPr>
          <w:p w:rsidR="008C7589" w:rsidRPr="009B2932" w:rsidRDefault="000F5666" w:rsidP="004105E3">
            <w:pPr>
              <w:widowControl w:val="0"/>
              <w:spacing w:after="0" w:line="240" w:lineRule="auto"/>
              <w:jc w:val="center"/>
              <w:textAlignment w:val="baseline"/>
              <w:rPr>
                <w:rFonts w:ascii="Times New Roman" w:hAnsi="Times New Roman" w:cs="Times New Roman"/>
                <w:lang w:eastAsia="zh-CN"/>
              </w:rPr>
            </w:pPr>
            <w:r w:rsidRPr="009B2932">
              <w:rPr>
                <w:rFonts w:ascii="Times New Roman" w:hAnsi="Times New Roman" w:cs="Times New Roman"/>
                <w:lang w:eastAsia="zh-CN"/>
              </w:rPr>
              <w:lastRenderedPageBreak/>
              <w:t>1</w:t>
            </w:r>
            <w:r w:rsidR="00D36021" w:rsidRPr="009B2932">
              <w:rPr>
                <w:rFonts w:ascii="Times New Roman" w:hAnsi="Times New Roman" w:cs="Times New Roman"/>
                <w:lang w:eastAsia="zh-CN"/>
              </w:rPr>
              <w:t>%</w:t>
            </w:r>
            <w:r w:rsidR="008C7589" w:rsidRPr="009B2932">
              <w:rPr>
                <w:rFonts w:ascii="Times New Roman" w:hAnsi="Times New Roman" w:cs="Times New Roman"/>
                <w:lang w:eastAsia="zh-CN"/>
              </w:rPr>
              <w:t xml:space="preserve"> от объема инвестиций, привлекаемых Концессионером на реконструкцию Объекта Соглашения</w:t>
            </w:r>
            <w:r w:rsidRPr="009B2932">
              <w:rPr>
                <w:rFonts w:ascii="Times New Roman" w:hAnsi="Times New Roman" w:cs="Times New Roman"/>
                <w:lang w:eastAsia="zh-CN"/>
              </w:rPr>
              <w:t>, согласно Приложению №5</w:t>
            </w:r>
            <w:r w:rsidR="008C7589" w:rsidRPr="009B2932">
              <w:rPr>
                <w:rFonts w:ascii="Times New Roman" w:hAnsi="Times New Roman" w:cs="Times New Roman"/>
                <w:lang w:eastAsia="zh-CN"/>
              </w:rPr>
              <w:t xml:space="preserve"> к настоящему Соглашению и конкурсному предложению</w:t>
            </w:r>
          </w:p>
        </w:tc>
        <w:tc>
          <w:tcPr>
            <w:tcW w:w="1843" w:type="dxa"/>
            <w:vAlign w:val="center"/>
          </w:tcPr>
          <w:p w:rsidR="008C7589" w:rsidRPr="009B2932" w:rsidRDefault="004105E3" w:rsidP="008F76FC">
            <w:pPr>
              <w:widowControl w:val="0"/>
              <w:spacing w:after="0" w:line="240" w:lineRule="auto"/>
              <w:jc w:val="center"/>
              <w:textAlignment w:val="baseline"/>
              <w:rPr>
                <w:rFonts w:ascii="Times New Roman" w:hAnsi="Times New Roman" w:cs="Times New Roman"/>
                <w:lang w:eastAsia="zh-CN"/>
              </w:rPr>
            </w:pPr>
            <w:r w:rsidRPr="009B2932">
              <w:rPr>
                <w:rFonts w:ascii="Times New Roman" w:hAnsi="Times New Roman" w:cs="Times New Roman"/>
                <w:lang w:eastAsia="zh-CN"/>
              </w:rPr>
              <w:t>202</w:t>
            </w:r>
            <w:r w:rsidR="008F76FC" w:rsidRPr="009B2932">
              <w:rPr>
                <w:rFonts w:ascii="Times New Roman" w:hAnsi="Times New Roman" w:cs="Times New Roman"/>
                <w:lang w:eastAsia="zh-CN"/>
              </w:rPr>
              <w:t>4</w:t>
            </w:r>
            <w:r w:rsidRPr="009B2932">
              <w:rPr>
                <w:rFonts w:ascii="Times New Roman" w:hAnsi="Times New Roman" w:cs="Times New Roman"/>
                <w:lang w:eastAsia="zh-CN"/>
              </w:rPr>
              <w:t>г.</w:t>
            </w:r>
          </w:p>
        </w:tc>
        <w:tc>
          <w:tcPr>
            <w:tcW w:w="2794" w:type="dxa"/>
            <w:vAlign w:val="center"/>
          </w:tcPr>
          <w:p w:rsidR="008C7589" w:rsidRPr="009B2932" w:rsidRDefault="008C7589" w:rsidP="008F76FC">
            <w:pPr>
              <w:widowControl w:val="0"/>
              <w:spacing w:after="0" w:line="240" w:lineRule="auto"/>
              <w:jc w:val="center"/>
              <w:textAlignment w:val="baseline"/>
              <w:rPr>
                <w:rFonts w:ascii="Times New Roman" w:hAnsi="Times New Roman" w:cs="Times New Roman"/>
                <w:lang w:eastAsia="zh-CN"/>
              </w:rPr>
            </w:pPr>
            <w:r w:rsidRPr="009B2932">
              <w:rPr>
                <w:rFonts w:ascii="Times New Roman" w:hAnsi="Times New Roman" w:cs="Times New Roman"/>
                <w:lang w:eastAsia="zh-CN"/>
              </w:rPr>
              <w:t xml:space="preserve">С момента заключения настоящего Соглашения (подписания его всеми сторонами) до </w:t>
            </w:r>
            <w:r w:rsidR="004105E3" w:rsidRPr="009B2932">
              <w:rPr>
                <w:rFonts w:ascii="Times New Roman" w:hAnsi="Times New Roman" w:cs="Times New Roman"/>
                <w:lang w:eastAsia="zh-CN"/>
              </w:rPr>
              <w:t>31.12.202</w:t>
            </w:r>
            <w:r w:rsidR="008F76FC" w:rsidRPr="009B2932">
              <w:rPr>
                <w:rFonts w:ascii="Times New Roman" w:hAnsi="Times New Roman" w:cs="Times New Roman"/>
                <w:lang w:eastAsia="zh-CN"/>
              </w:rPr>
              <w:t>4</w:t>
            </w:r>
            <w:r w:rsidR="004105E3" w:rsidRPr="009B2932">
              <w:rPr>
                <w:rFonts w:ascii="Times New Roman" w:hAnsi="Times New Roman" w:cs="Times New Roman"/>
                <w:lang w:eastAsia="zh-CN"/>
              </w:rPr>
              <w:t>г.</w:t>
            </w:r>
          </w:p>
        </w:tc>
      </w:tr>
      <w:tr w:rsidR="004105E3" w:rsidRPr="009B2932" w:rsidTr="004105E3">
        <w:tc>
          <w:tcPr>
            <w:tcW w:w="5387" w:type="dxa"/>
            <w:vAlign w:val="center"/>
          </w:tcPr>
          <w:p w:rsidR="004105E3" w:rsidRPr="009B2932" w:rsidRDefault="004105E3" w:rsidP="004105E3">
            <w:pPr>
              <w:spacing w:after="0" w:line="240" w:lineRule="auto"/>
              <w:jc w:val="center"/>
              <w:rPr>
                <w:rFonts w:ascii="Times New Roman" w:hAnsi="Times New Roman" w:cs="Times New Roman"/>
              </w:rPr>
            </w:pPr>
            <w:r w:rsidRPr="009B2932">
              <w:rPr>
                <w:rFonts w:ascii="Times New Roman" w:hAnsi="Times New Roman" w:cs="Times New Roman"/>
                <w:lang w:eastAsia="zh-CN"/>
              </w:rPr>
              <w:t>1% от объема инвестиций, привлекаемых Концессионером на реконструкцию Объекта Соглашения, согласно Приложению №5 к настоящему Соглашению и конкурсному предложению</w:t>
            </w:r>
          </w:p>
        </w:tc>
        <w:tc>
          <w:tcPr>
            <w:tcW w:w="1843" w:type="dxa"/>
            <w:vAlign w:val="center"/>
          </w:tcPr>
          <w:p w:rsidR="004105E3" w:rsidRPr="009B2932" w:rsidRDefault="004105E3" w:rsidP="004105E3">
            <w:pPr>
              <w:widowControl w:val="0"/>
              <w:spacing w:after="0" w:line="240" w:lineRule="auto"/>
              <w:jc w:val="center"/>
              <w:textAlignment w:val="baseline"/>
              <w:rPr>
                <w:rFonts w:ascii="Times New Roman" w:hAnsi="Times New Roman" w:cs="Times New Roman"/>
                <w:lang w:eastAsia="zh-CN"/>
              </w:rPr>
            </w:pPr>
            <w:r w:rsidRPr="009B2932">
              <w:rPr>
                <w:rFonts w:ascii="Times New Roman" w:hAnsi="Times New Roman" w:cs="Times New Roman"/>
                <w:lang w:eastAsia="zh-CN"/>
              </w:rPr>
              <w:t>2025г.</w:t>
            </w:r>
          </w:p>
        </w:tc>
        <w:tc>
          <w:tcPr>
            <w:tcW w:w="2794" w:type="dxa"/>
            <w:vAlign w:val="center"/>
          </w:tcPr>
          <w:p w:rsidR="004105E3" w:rsidRPr="009B2932" w:rsidRDefault="004105E3" w:rsidP="004105E3">
            <w:pPr>
              <w:widowControl w:val="0"/>
              <w:spacing w:after="0" w:line="240" w:lineRule="auto"/>
              <w:jc w:val="center"/>
              <w:textAlignment w:val="baseline"/>
              <w:rPr>
                <w:rFonts w:ascii="Times New Roman" w:hAnsi="Times New Roman" w:cs="Times New Roman"/>
                <w:lang w:eastAsia="zh-CN"/>
              </w:rPr>
            </w:pPr>
            <w:r w:rsidRPr="009B2932">
              <w:rPr>
                <w:rFonts w:ascii="Times New Roman" w:hAnsi="Times New Roman" w:cs="Times New Roman"/>
                <w:lang w:eastAsia="zh-CN"/>
              </w:rPr>
              <w:t>01.01.2025-31.12.2025г.</w:t>
            </w:r>
          </w:p>
        </w:tc>
      </w:tr>
      <w:tr w:rsidR="004105E3" w:rsidRPr="009B2932" w:rsidTr="004105E3">
        <w:tc>
          <w:tcPr>
            <w:tcW w:w="5387" w:type="dxa"/>
            <w:vAlign w:val="center"/>
          </w:tcPr>
          <w:p w:rsidR="004105E3" w:rsidRPr="009B2932" w:rsidRDefault="004105E3" w:rsidP="004105E3">
            <w:pPr>
              <w:spacing w:after="0" w:line="240" w:lineRule="auto"/>
              <w:jc w:val="center"/>
              <w:rPr>
                <w:rFonts w:ascii="Times New Roman" w:hAnsi="Times New Roman" w:cs="Times New Roman"/>
              </w:rPr>
            </w:pPr>
            <w:r w:rsidRPr="009B2932">
              <w:rPr>
                <w:rFonts w:ascii="Times New Roman" w:hAnsi="Times New Roman" w:cs="Times New Roman"/>
                <w:lang w:eastAsia="zh-CN"/>
              </w:rPr>
              <w:t>1% от объема инвестиций, привлекаемых Концессионером на реконструкцию Объекта Соглашения, согласно Приложению №5 к настоящему Соглашению и конкурсному предложению</w:t>
            </w:r>
          </w:p>
        </w:tc>
        <w:tc>
          <w:tcPr>
            <w:tcW w:w="1843" w:type="dxa"/>
            <w:vAlign w:val="center"/>
          </w:tcPr>
          <w:p w:rsidR="004105E3" w:rsidRPr="009B2932" w:rsidRDefault="004105E3" w:rsidP="004105E3">
            <w:pPr>
              <w:widowControl w:val="0"/>
              <w:spacing w:after="0" w:line="240" w:lineRule="auto"/>
              <w:jc w:val="center"/>
              <w:textAlignment w:val="baseline"/>
              <w:rPr>
                <w:rFonts w:ascii="Times New Roman" w:hAnsi="Times New Roman" w:cs="Times New Roman"/>
                <w:lang w:eastAsia="zh-CN"/>
              </w:rPr>
            </w:pPr>
            <w:r w:rsidRPr="009B2932">
              <w:rPr>
                <w:rFonts w:ascii="Times New Roman" w:hAnsi="Times New Roman" w:cs="Times New Roman"/>
                <w:lang w:eastAsia="zh-CN"/>
              </w:rPr>
              <w:t>2026г.</w:t>
            </w:r>
          </w:p>
        </w:tc>
        <w:tc>
          <w:tcPr>
            <w:tcW w:w="2794" w:type="dxa"/>
            <w:vAlign w:val="center"/>
          </w:tcPr>
          <w:p w:rsidR="004105E3" w:rsidRPr="009B2932" w:rsidRDefault="004105E3" w:rsidP="004105E3">
            <w:pPr>
              <w:widowControl w:val="0"/>
              <w:spacing w:after="0" w:line="240" w:lineRule="auto"/>
              <w:jc w:val="center"/>
              <w:textAlignment w:val="baseline"/>
              <w:rPr>
                <w:rFonts w:ascii="Times New Roman" w:hAnsi="Times New Roman" w:cs="Times New Roman"/>
                <w:lang w:eastAsia="zh-CN"/>
              </w:rPr>
            </w:pPr>
            <w:r w:rsidRPr="009B2932">
              <w:rPr>
                <w:rFonts w:ascii="Times New Roman" w:hAnsi="Times New Roman" w:cs="Times New Roman"/>
                <w:lang w:eastAsia="zh-CN"/>
              </w:rPr>
              <w:t>01.01.2026-31.12.2026г.</w:t>
            </w:r>
          </w:p>
        </w:tc>
      </w:tr>
      <w:tr w:rsidR="004105E3" w:rsidRPr="009B2932" w:rsidTr="004105E3">
        <w:tc>
          <w:tcPr>
            <w:tcW w:w="5387" w:type="dxa"/>
            <w:vAlign w:val="center"/>
          </w:tcPr>
          <w:p w:rsidR="004105E3" w:rsidRPr="009B2932" w:rsidRDefault="004105E3" w:rsidP="004105E3">
            <w:pPr>
              <w:spacing w:after="0" w:line="240" w:lineRule="auto"/>
              <w:jc w:val="center"/>
              <w:rPr>
                <w:rFonts w:ascii="Times New Roman" w:hAnsi="Times New Roman" w:cs="Times New Roman"/>
              </w:rPr>
            </w:pPr>
            <w:r w:rsidRPr="009B2932">
              <w:rPr>
                <w:rFonts w:ascii="Times New Roman" w:hAnsi="Times New Roman" w:cs="Times New Roman"/>
                <w:lang w:eastAsia="zh-CN"/>
              </w:rPr>
              <w:t>1% от объема инвестиций, привлекаемых Концессионером на реконструкцию Объекта Соглашения, согласно Приложению №5 к настоящему Соглашению и конкурсному предложению</w:t>
            </w:r>
          </w:p>
        </w:tc>
        <w:tc>
          <w:tcPr>
            <w:tcW w:w="1843" w:type="dxa"/>
            <w:vAlign w:val="center"/>
          </w:tcPr>
          <w:p w:rsidR="004105E3" w:rsidRPr="009B2932" w:rsidRDefault="004105E3" w:rsidP="004105E3">
            <w:pPr>
              <w:widowControl w:val="0"/>
              <w:spacing w:after="0" w:line="240" w:lineRule="auto"/>
              <w:jc w:val="center"/>
              <w:textAlignment w:val="baseline"/>
              <w:rPr>
                <w:rFonts w:ascii="Times New Roman" w:hAnsi="Times New Roman" w:cs="Times New Roman"/>
                <w:lang w:eastAsia="zh-CN"/>
              </w:rPr>
            </w:pPr>
            <w:r w:rsidRPr="009B2932">
              <w:rPr>
                <w:rFonts w:ascii="Times New Roman" w:hAnsi="Times New Roman" w:cs="Times New Roman"/>
                <w:lang w:eastAsia="zh-CN"/>
              </w:rPr>
              <w:t>2027г.</w:t>
            </w:r>
          </w:p>
        </w:tc>
        <w:tc>
          <w:tcPr>
            <w:tcW w:w="2794" w:type="dxa"/>
            <w:vAlign w:val="center"/>
          </w:tcPr>
          <w:p w:rsidR="004105E3" w:rsidRPr="009B2932" w:rsidRDefault="004105E3" w:rsidP="004105E3">
            <w:pPr>
              <w:widowControl w:val="0"/>
              <w:spacing w:after="0" w:line="240" w:lineRule="auto"/>
              <w:jc w:val="center"/>
              <w:textAlignment w:val="baseline"/>
              <w:rPr>
                <w:rFonts w:ascii="Times New Roman" w:hAnsi="Times New Roman" w:cs="Times New Roman"/>
                <w:lang w:eastAsia="zh-CN"/>
              </w:rPr>
            </w:pPr>
            <w:r w:rsidRPr="009B2932">
              <w:rPr>
                <w:rFonts w:ascii="Times New Roman" w:hAnsi="Times New Roman" w:cs="Times New Roman"/>
                <w:lang w:eastAsia="zh-CN"/>
              </w:rPr>
              <w:t>01.01.2027-31.12.2027г.</w:t>
            </w:r>
          </w:p>
        </w:tc>
      </w:tr>
    </w:tbl>
    <w:p w:rsidR="009A0E6C" w:rsidRPr="009A0E6C" w:rsidRDefault="009A0E6C" w:rsidP="00EF7B89">
      <w:pPr>
        <w:pStyle w:val="a5"/>
        <w:widowControl w:val="0"/>
        <w:shd w:val="clear" w:color="auto" w:fill="FFFFFF"/>
        <w:spacing w:before="0" w:beforeAutospacing="0" w:after="0" w:afterAutospacing="0"/>
        <w:jc w:val="center"/>
        <w:textAlignment w:val="baseline"/>
        <w:rPr>
          <w:color w:val="FF0000"/>
          <w:sz w:val="22"/>
          <w:szCs w:val="22"/>
          <w:shd w:val="clear" w:color="auto" w:fill="FFFFFF"/>
        </w:rPr>
      </w:pPr>
    </w:p>
    <w:p w:rsidR="00EF7B89" w:rsidRPr="00FE0FEF" w:rsidRDefault="009A0E6C" w:rsidP="00EF7B89">
      <w:pPr>
        <w:pStyle w:val="a5"/>
        <w:widowControl w:val="0"/>
        <w:shd w:val="clear" w:color="auto" w:fill="FFFFFF"/>
        <w:spacing w:before="0" w:beforeAutospacing="0" w:after="0" w:afterAutospacing="0"/>
        <w:jc w:val="center"/>
        <w:textAlignment w:val="baseline"/>
        <w:rPr>
          <w:color w:val="000000" w:themeColor="text1"/>
          <w:sz w:val="22"/>
          <w:szCs w:val="22"/>
          <w:shd w:val="clear" w:color="auto" w:fill="FFFFFF"/>
        </w:rPr>
      </w:pPr>
      <w:r w:rsidRPr="00FE0FEF">
        <w:rPr>
          <w:color w:val="000000" w:themeColor="text1"/>
          <w:sz w:val="22"/>
          <w:szCs w:val="22"/>
          <w:shd w:val="clear" w:color="auto" w:fill="FFFFFF"/>
        </w:rPr>
        <w:t>Банковская гарантия должна соответствовать требованиям, установленным к банковским гарантиям, установленным ФЗ «О концессионных соглашениях» и Постановлением Правительства РФ от 19.12.2013 N 1188 "Об утверждении требований к банковской гарантии, предоставляемой в случае, если объектом концессионного соглашения являются объекты теплоснабжения, централизованные системы горячего водоснабжения, холодного водоснабжения и (или) водоотведения, отдельные объекты таких систем".</w:t>
      </w:r>
    </w:p>
    <w:p w:rsidR="009A0E6C" w:rsidRPr="009B2932" w:rsidRDefault="009A0E6C" w:rsidP="00EF7B89">
      <w:pPr>
        <w:pStyle w:val="a5"/>
        <w:widowControl w:val="0"/>
        <w:shd w:val="clear" w:color="auto" w:fill="FFFFFF"/>
        <w:spacing w:before="0" w:beforeAutospacing="0" w:after="0" w:afterAutospacing="0"/>
        <w:jc w:val="center"/>
        <w:textAlignment w:val="baseline"/>
        <w:rPr>
          <w:rStyle w:val="a7"/>
          <w:sz w:val="22"/>
          <w:szCs w:val="22"/>
        </w:rPr>
      </w:pPr>
    </w:p>
    <w:p w:rsidR="004105E3" w:rsidRPr="009B2932" w:rsidRDefault="008C7589" w:rsidP="00EF7B89">
      <w:pPr>
        <w:pStyle w:val="a5"/>
        <w:widowControl w:val="0"/>
        <w:shd w:val="clear" w:color="auto" w:fill="FFFFFF"/>
        <w:spacing w:before="0" w:beforeAutospacing="0" w:after="0" w:afterAutospacing="0"/>
        <w:jc w:val="center"/>
        <w:textAlignment w:val="baseline"/>
        <w:rPr>
          <w:sz w:val="22"/>
          <w:szCs w:val="22"/>
        </w:rPr>
      </w:pPr>
      <w:r w:rsidRPr="009B2932">
        <w:rPr>
          <w:rStyle w:val="a7"/>
          <w:sz w:val="22"/>
          <w:szCs w:val="22"/>
        </w:rPr>
        <w:t>VIII. Сроки, предусмотренные настоящим Соглашением</w:t>
      </w:r>
    </w:p>
    <w:p w:rsidR="008C7589" w:rsidRPr="009B2932" w:rsidRDefault="008C7589" w:rsidP="00242AB4">
      <w:pPr>
        <w:widowControl w:val="0"/>
        <w:numPr>
          <w:ilvl w:val="0"/>
          <w:numId w:val="1"/>
        </w:numPr>
        <w:shd w:val="clear" w:color="auto" w:fill="FFFFFF"/>
        <w:tabs>
          <w:tab w:val="left" w:pos="567"/>
        </w:tabs>
        <w:spacing w:after="0" w:line="240" w:lineRule="auto"/>
        <w:ind w:left="0" w:firstLine="851"/>
        <w:jc w:val="both"/>
        <w:textAlignment w:val="baseline"/>
        <w:rPr>
          <w:rFonts w:ascii="Times New Roman" w:hAnsi="Times New Roman" w:cs="Times New Roman"/>
        </w:rPr>
      </w:pPr>
      <w:r w:rsidRPr="009B2932">
        <w:rPr>
          <w:rFonts w:ascii="Times New Roman" w:hAnsi="Times New Roman" w:cs="Times New Roman"/>
        </w:rPr>
        <w:t>Настоящее Соглашение вступает в силу со дня его подписания и действует</w:t>
      </w:r>
      <w:r w:rsidR="00FE0FEF">
        <w:rPr>
          <w:rFonts w:ascii="Times New Roman" w:hAnsi="Times New Roman" w:cs="Times New Roman"/>
        </w:rPr>
        <w:t xml:space="preserve"> </w:t>
      </w:r>
      <w:r w:rsidR="00185CD4" w:rsidRPr="009B2932">
        <w:rPr>
          <w:rFonts w:ascii="Times New Roman" w:hAnsi="Times New Roman" w:cs="Times New Roman"/>
        </w:rPr>
        <w:t>до</w:t>
      </w:r>
      <w:r w:rsidR="00DF05F5">
        <w:rPr>
          <w:rFonts w:ascii="Times New Roman" w:hAnsi="Times New Roman" w:cs="Times New Roman"/>
        </w:rPr>
        <w:t xml:space="preserve">                     </w:t>
      </w:r>
      <w:r w:rsidR="00185CD4" w:rsidRPr="009B2932">
        <w:rPr>
          <w:rFonts w:ascii="Times New Roman" w:hAnsi="Times New Roman" w:cs="Times New Roman"/>
        </w:rPr>
        <w:t>«</w:t>
      </w:r>
      <w:r w:rsidR="00DF05F5">
        <w:rPr>
          <w:rFonts w:ascii="Times New Roman" w:hAnsi="Times New Roman" w:cs="Times New Roman"/>
        </w:rPr>
        <w:t>30</w:t>
      </w:r>
      <w:r w:rsidR="00185CD4" w:rsidRPr="009B2932">
        <w:rPr>
          <w:rFonts w:ascii="Times New Roman" w:hAnsi="Times New Roman" w:cs="Times New Roman"/>
        </w:rPr>
        <w:t>»</w:t>
      </w:r>
      <w:r w:rsidR="00DF05F5">
        <w:rPr>
          <w:rFonts w:ascii="Times New Roman" w:hAnsi="Times New Roman" w:cs="Times New Roman"/>
        </w:rPr>
        <w:t>апреля</w:t>
      </w:r>
      <w:r w:rsidR="00185CD4" w:rsidRPr="009B2932">
        <w:rPr>
          <w:rFonts w:ascii="Times New Roman" w:hAnsi="Times New Roman" w:cs="Times New Roman"/>
        </w:rPr>
        <w:t xml:space="preserve"> 203</w:t>
      </w:r>
      <w:r w:rsidR="00DF05F5">
        <w:rPr>
          <w:rFonts w:ascii="Times New Roman" w:hAnsi="Times New Roman" w:cs="Times New Roman"/>
        </w:rPr>
        <w:t>4</w:t>
      </w:r>
      <w:r w:rsidR="00185CD4" w:rsidRPr="009B2932">
        <w:rPr>
          <w:rFonts w:ascii="Times New Roman" w:hAnsi="Times New Roman" w:cs="Times New Roman"/>
        </w:rPr>
        <w:t>г</w:t>
      </w:r>
      <w:r w:rsidRPr="009B2932">
        <w:rPr>
          <w:rFonts w:ascii="Times New Roman" w:hAnsi="Times New Roman" w:cs="Times New Roman"/>
        </w:rPr>
        <w:t>.</w:t>
      </w:r>
    </w:p>
    <w:p w:rsidR="008C7589" w:rsidRPr="009B2932" w:rsidRDefault="008C7589" w:rsidP="00242AB4">
      <w:pPr>
        <w:widowControl w:val="0"/>
        <w:numPr>
          <w:ilvl w:val="0"/>
          <w:numId w:val="1"/>
        </w:numPr>
        <w:shd w:val="clear" w:color="auto" w:fill="FFFFFF"/>
        <w:tabs>
          <w:tab w:val="left" w:pos="567"/>
        </w:tabs>
        <w:spacing w:after="0" w:line="240" w:lineRule="auto"/>
        <w:ind w:left="0" w:firstLine="851"/>
        <w:jc w:val="both"/>
        <w:textAlignment w:val="baseline"/>
        <w:rPr>
          <w:rFonts w:ascii="Times New Roman" w:hAnsi="Times New Roman" w:cs="Times New Roman"/>
        </w:rPr>
      </w:pPr>
      <w:r w:rsidRPr="009B2932">
        <w:rPr>
          <w:rFonts w:ascii="Times New Roman" w:hAnsi="Times New Roman" w:cs="Times New Roman"/>
        </w:rPr>
        <w:t>Срок модернизации и реконструкции Объекта Соглашения в течение действия Соглашения</w:t>
      </w:r>
      <w:r w:rsidRPr="009B2932">
        <w:rPr>
          <w:rStyle w:val="a7"/>
          <w:rFonts w:ascii="Times New Roman" w:hAnsi="Times New Roman" w:cs="Times New Roman"/>
        </w:rPr>
        <w:t>.</w:t>
      </w:r>
    </w:p>
    <w:p w:rsidR="008C7589" w:rsidRPr="009B2932" w:rsidRDefault="008C7589" w:rsidP="00242AB4">
      <w:pPr>
        <w:widowControl w:val="0"/>
        <w:numPr>
          <w:ilvl w:val="0"/>
          <w:numId w:val="1"/>
        </w:numPr>
        <w:shd w:val="clear" w:color="auto" w:fill="FFFFFF"/>
        <w:tabs>
          <w:tab w:val="left" w:pos="567"/>
        </w:tabs>
        <w:spacing w:after="0" w:line="240" w:lineRule="auto"/>
        <w:ind w:left="0" w:firstLine="851"/>
        <w:jc w:val="both"/>
        <w:textAlignment w:val="baseline"/>
        <w:rPr>
          <w:rFonts w:ascii="Times New Roman" w:hAnsi="Times New Roman" w:cs="Times New Roman"/>
        </w:rPr>
      </w:pPr>
      <w:r w:rsidRPr="009B2932">
        <w:rPr>
          <w:rFonts w:ascii="Times New Roman" w:hAnsi="Times New Roman" w:cs="Times New Roman"/>
        </w:rPr>
        <w:t xml:space="preserve">Срок использования (эксплуатации) Концессионером объекта Соглашения – </w:t>
      </w:r>
      <w:r w:rsidR="00185CD4" w:rsidRPr="009B2932">
        <w:rPr>
          <w:rFonts w:ascii="Times New Roman" w:hAnsi="Times New Roman" w:cs="Times New Roman"/>
        </w:rPr>
        <w:t>с</w:t>
      </w:r>
      <w:r w:rsidR="00DF05F5">
        <w:rPr>
          <w:rFonts w:ascii="Times New Roman" w:hAnsi="Times New Roman" w:cs="Times New Roman"/>
        </w:rPr>
        <w:t xml:space="preserve"> </w:t>
      </w:r>
      <w:r w:rsidR="00185CD4" w:rsidRPr="009B2932">
        <w:rPr>
          <w:rFonts w:ascii="Times New Roman" w:hAnsi="Times New Roman" w:cs="Times New Roman"/>
        </w:rPr>
        <w:t xml:space="preserve">даты </w:t>
      </w:r>
      <w:r w:rsidRPr="009B2932">
        <w:rPr>
          <w:rFonts w:ascii="Times New Roman" w:hAnsi="Times New Roman" w:cs="Times New Roman"/>
        </w:rPr>
        <w:t>подписания акта приема-передачи объекта Соглашения, иного имущества</w:t>
      </w:r>
      <w:r w:rsidR="00FE0FEF">
        <w:rPr>
          <w:rFonts w:ascii="Times New Roman" w:hAnsi="Times New Roman" w:cs="Times New Roman"/>
        </w:rPr>
        <w:t xml:space="preserve"> </w:t>
      </w:r>
      <w:r w:rsidR="00E11DC0" w:rsidRPr="009B2932">
        <w:rPr>
          <w:rFonts w:ascii="Times New Roman" w:hAnsi="Times New Roman" w:cs="Times New Roman"/>
        </w:rPr>
        <w:t xml:space="preserve">в течение 10 лет  </w:t>
      </w:r>
      <w:r w:rsidR="00185CD4" w:rsidRPr="009B2932">
        <w:rPr>
          <w:rFonts w:ascii="Times New Roman" w:hAnsi="Times New Roman" w:cs="Times New Roman"/>
        </w:rPr>
        <w:t>до «</w:t>
      </w:r>
      <w:r w:rsidR="00DF05F5">
        <w:rPr>
          <w:rFonts w:ascii="Times New Roman" w:hAnsi="Times New Roman" w:cs="Times New Roman"/>
        </w:rPr>
        <w:t>30</w:t>
      </w:r>
      <w:r w:rsidR="00185CD4" w:rsidRPr="009B2932">
        <w:rPr>
          <w:rFonts w:ascii="Times New Roman" w:hAnsi="Times New Roman" w:cs="Times New Roman"/>
        </w:rPr>
        <w:t xml:space="preserve">» </w:t>
      </w:r>
      <w:r w:rsidR="00DF05F5">
        <w:rPr>
          <w:rFonts w:ascii="Times New Roman" w:hAnsi="Times New Roman" w:cs="Times New Roman"/>
        </w:rPr>
        <w:t xml:space="preserve">апреля </w:t>
      </w:r>
      <w:r w:rsidR="00185CD4" w:rsidRPr="009B2932">
        <w:rPr>
          <w:rFonts w:ascii="Times New Roman" w:hAnsi="Times New Roman" w:cs="Times New Roman"/>
        </w:rPr>
        <w:t xml:space="preserve"> 203</w:t>
      </w:r>
      <w:r w:rsidR="00DF05F5">
        <w:rPr>
          <w:rFonts w:ascii="Times New Roman" w:hAnsi="Times New Roman" w:cs="Times New Roman"/>
        </w:rPr>
        <w:t>4</w:t>
      </w:r>
      <w:r w:rsidR="00185CD4" w:rsidRPr="009B2932">
        <w:rPr>
          <w:rFonts w:ascii="Times New Roman" w:hAnsi="Times New Roman" w:cs="Times New Roman"/>
        </w:rPr>
        <w:t>г</w:t>
      </w:r>
      <w:r w:rsidRPr="009B2932">
        <w:rPr>
          <w:rFonts w:ascii="Times New Roman" w:hAnsi="Times New Roman" w:cs="Times New Roman"/>
        </w:rPr>
        <w:t>.</w:t>
      </w:r>
    </w:p>
    <w:p w:rsidR="008C7589" w:rsidRPr="009B2932" w:rsidRDefault="008C7589" w:rsidP="00242AB4">
      <w:pPr>
        <w:widowControl w:val="0"/>
        <w:numPr>
          <w:ilvl w:val="0"/>
          <w:numId w:val="1"/>
        </w:numPr>
        <w:shd w:val="clear" w:color="auto" w:fill="FFFFFF"/>
        <w:tabs>
          <w:tab w:val="left" w:pos="567"/>
        </w:tabs>
        <w:spacing w:after="0" w:line="240" w:lineRule="auto"/>
        <w:ind w:left="0" w:firstLine="851"/>
        <w:jc w:val="both"/>
        <w:textAlignment w:val="baseline"/>
        <w:rPr>
          <w:rFonts w:ascii="Times New Roman" w:hAnsi="Times New Roman" w:cs="Times New Roman"/>
        </w:rPr>
      </w:pPr>
      <w:r w:rsidRPr="009B2932">
        <w:rPr>
          <w:rFonts w:ascii="Times New Roman" w:hAnsi="Times New Roman" w:cs="Times New Roman"/>
        </w:rPr>
        <w:t>Срок передачи Концедентом Концессионеру объекта Соглашения и иного имущества – не более 10 (десяти) календарных дней со дня подписания Сторонами настоящего Соглашения.</w:t>
      </w:r>
    </w:p>
    <w:p w:rsidR="008C7589" w:rsidRPr="009B2932" w:rsidRDefault="008C7589" w:rsidP="00242AB4">
      <w:pPr>
        <w:widowControl w:val="0"/>
        <w:numPr>
          <w:ilvl w:val="0"/>
          <w:numId w:val="1"/>
        </w:numPr>
        <w:shd w:val="clear" w:color="auto" w:fill="FFFFFF"/>
        <w:tabs>
          <w:tab w:val="left" w:pos="567"/>
        </w:tabs>
        <w:spacing w:after="0" w:line="240" w:lineRule="auto"/>
        <w:ind w:left="0" w:firstLine="851"/>
        <w:jc w:val="both"/>
        <w:textAlignment w:val="baseline"/>
        <w:rPr>
          <w:rFonts w:ascii="Times New Roman" w:hAnsi="Times New Roman" w:cs="Times New Roman"/>
        </w:rPr>
      </w:pPr>
      <w:r w:rsidRPr="009B2932">
        <w:rPr>
          <w:rFonts w:ascii="Times New Roman" w:hAnsi="Times New Roman" w:cs="Times New Roman"/>
        </w:rPr>
        <w:t>Срок передачи Концессионером Концеденту объекта Соглашения и иного имущества не более 10 (десяти) календарных дней со дня окончания срока действия настоящего Соглашения либо дня его досрочного расторжения.</w:t>
      </w:r>
    </w:p>
    <w:p w:rsidR="00244F2B" w:rsidRPr="009B2932" w:rsidRDefault="00244F2B" w:rsidP="008C7589">
      <w:pPr>
        <w:widowControl w:val="0"/>
        <w:shd w:val="clear" w:color="auto" w:fill="FFFFFF"/>
        <w:tabs>
          <w:tab w:val="left" w:pos="567"/>
        </w:tabs>
        <w:spacing w:after="0" w:line="240" w:lineRule="auto"/>
        <w:ind w:left="851"/>
        <w:jc w:val="both"/>
        <w:textAlignment w:val="baseline"/>
        <w:rPr>
          <w:rFonts w:ascii="Times New Roman" w:hAnsi="Times New Roman" w:cs="Times New Roman"/>
        </w:rPr>
      </w:pPr>
    </w:p>
    <w:p w:rsidR="004105E3" w:rsidRPr="009B2932" w:rsidRDefault="008C7589" w:rsidP="008C7589">
      <w:pPr>
        <w:pStyle w:val="a5"/>
        <w:widowControl w:val="0"/>
        <w:shd w:val="clear" w:color="auto" w:fill="FFFFFF"/>
        <w:spacing w:before="0" w:beforeAutospacing="0" w:after="0" w:afterAutospacing="0"/>
        <w:jc w:val="center"/>
        <w:textAlignment w:val="baseline"/>
        <w:rPr>
          <w:sz w:val="22"/>
          <w:szCs w:val="22"/>
        </w:rPr>
      </w:pPr>
      <w:r w:rsidRPr="009B2932">
        <w:rPr>
          <w:rStyle w:val="a7"/>
          <w:sz w:val="22"/>
          <w:szCs w:val="22"/>
        </w:rPr>
        <w:t>IX. Порядок осуществления Концедентом контроля за соблюдением Концессионером условий настоящего Соглашения</w:t>
      </w:r>
    </w:p>
    <w:p w:rsidR="008C7589" w:rsidRPr="009B2932" w:rsidRDefault="008C7589" w:rsidP="00242AB4">
      <w:pPr>
        <w:widowControl w:val="0"/>
        <w:numPr>
          <w:ilvl w:val="0"/>
          <w:numId w:val="1"/>
        </w:numPr>
        <w:shd w:val="clear" w:color="auto" w:fill="FFFFFF"/>
        <w:tabs>
          <w:tab w:val="left" w:pos="567"/>
        </w:tabs>
        <w:spacing w:after="0" w:line="240" w:lineRule="auto"/>
        <w:ind w:left="0" w:firstLine="851"/>
        <w:jc w:val="both"/>
        <w:textAlignment w:val="baseline"/>
        <w:rPr>
          <w:rFonts w:ascii="Times New Roman" w:hAnsi="Times New Roman" w:cs="Times New Roman"/>
        </w:rPr>
      </w:pPr>
      <w:r w:rsidRPr="009B2932">
        <w:rPr>
          <w:rFonts w:ascii="Times New Roman" w:hAnsi="Times New Roman" w:cs="Times New Roman"/>
        </w:rPr>
        <w:t xml:space="preserve">Права и обязанности Концедента </w:t>
      </w:r>
      <w:r w:rsidR="00B90EF4" w:rsidRPr="009B2932">
        <w:rPr>
          <w:rFonts w:ascii="Times New Roman" w:hAnsi="Times New Roman" w:cs="Times New Roman"/>
        </w:rPr>
        <w:t>осуществляет Администрация Варненского муниципального района Челябинской области</w:t>
      </w:r>
      <w:r w:rsidR="00E35B7D" w:rsidRPr="009B2932">
        <w:rPr>
          <w:rFonts w:ascii="Times New Roman" w:hAnsi="Times New Roman" w:cs="Times New Roman"/>
        </w:rPr>
        <w:t>.</w:t>
      </w:r>
    </w:p>
    <w:p w:rsidR="008C7589" w:rsidRPr="009B2932" w:rsidRDefault="008C7589" w:rsidP="00242AB4">
      <w:pPr>
        <w:widowControl w:val="0"/>
        <w:numPr>
          <w:ilvl w:val="0"/>
          <w:numId w:val="1"/>
        </w:numPr>
        <w:shd w:val="clear" w:color="auto" w:fill="FFFFFF"/>
        <w:tabs>
          <w:tab w:val="left" w:pos="567"/>
        </w:tabs>
        <w:spacing w:after="0" w:line="240" w:lineRule="auto"/>
        <w:ind w:left="0" w:firstLine="851"/>
        <w:jc w:val="both"/>
        <w:textAlignment w:val="baseline"/>
        <w:rPr>
          <w:rFonts w:ascii="Times New Roman" w:hAnsi="Times New Roman" w:cs="Times New Roman"/>
        </w:rPr>
      </w:pPr>
      <w:r w:rsidRPr="009B2932">
        <w:rPr>
          <w:rFonts w:ascii="Times New Roman" w:hAnsi="Times New Roman" w:cs="Times New Roman"/>
        </w:rPr>
        <w:t xml:space="preserve">Концедент осуществляет контроль за соблюдением Концессионером условий настоящего Соглашения, в том числе обязательств по осуществлению деятельности, указанной в пункте 1 настоящего Соглашения, обязательств по использованию (эксплуатации) Объекта Соглашения в соответствии с целями, установленными настоящим Соглашением, а также сроков исполнения обязательств, указанных в разделе </w:t>
      </w:r>
      <w:r w:rsidR="003C1E0C" w:rsidRPr="009B2932">
        <w:rPr>
          <w:rFonts w:ascii="Times New Roman" w:hAnsi="Times New Roman" w:cs="Times New Roman"/>
          <w:lang w:val="en-US"/>
        </w:rPr>
        <w:t>VIII</w:t>
      </w:r>
      <w:r w:rsidRPr="009B2932">
        <w:rPr>
          <w:rFonts w:ascii="Times New Roman" w:hAnsi="Times New Roman" w:cs="Times New Roman"/>
        </w:rPr>
        <w:t xml:space="preserve"> настоящего Соглашения.</w:t>
      </w:r>
    </w:p>
    <w:p w:rsidR="008C7589" w:rsidRPr="009B2932" w:rsidRDefault="008C7589" w:rsidP="00242AB4">
      <w:pPr>
        <w:widowControl w:val="0"/>
        <w:numPr>
          <w:ilvl w:val="0"/>
          <w:numId w:val="1"/>
        </w:numPr>
        <w:shd w:val="clear" w:color="auto" w:fill="FFFFFF"/>
        <w:tabs>
          <w:tab w:val="left" w:pos="567"/>
        </w:tabs>
        <w:spacing w:after="0" w:line="240" w:lineRule="auto"/>
        <w:ind w:left="0" w:firstLine="851"/>
        <w:jc w:val="both"/>
        <w:textAlignment w:val="baseline"/>
        <w:rPr>
          <w:rFonts w:ascii="Times New Roman" w:hAnsi="Times New Roman" w:cs="Times New Roman"/>
        </w:rPr>
      </w:pPr>
      <w:r w:rsidRPr="009B2932">
        <w:rPr>
          <w:rFonts w:ascii="Times New Roman" w:hAnsi="Times New Roman" w:cs="Times New Roman"/>
        </w:rPr>
        <w:t>Концессионер обязан обеспечить представителям Концедента, доступ на Объект Соглашения, а также к документации, относящейся к осуществлению деятельности, указанной в пункте 1 настоящего Соглашения, по предварительному согласованию с Концессионером.</w:t>
      </w:r>
    </w:p>
    <w:p w:rsidR="008C7589" w:rsidRPr="009B2932" w:rsidRDefault="008C7589" w:rsidP="00242AB4">
      <w:pPr>
        <w:widowControl w:val="0"/>
        <w:numPr>
          <w:ilvl w:val="0"/>
          <w:numId w:val="1"/>
        </w:numPr>
        <w:shd w:val="clear" w:color="auto" w:fill="FFFFFF"/>
        <w:tabs>
          <w:tab w:val="left" w:pos="567"/>
        </w:tabs>
        <w:spacing w:after="0" w:line="240" w:lineRule="auto"/>
        <w:ind w:left="0" w:firstLine="851"/>
        <w:jc w:val="both"/>
        <w:textAlignment w:val="baseline"/>
        <w:rPr>
          <w:rFonts w:ascii="Times New Roman" w:hAnsi="Times New Roman" w:cs="Times New Roman"/>
        </w:rPr>
      </w:pPr>
      <w:r w:rsidRPr="009B2932">
        <w:rPr>
          <w:rFonts w:ascii="Times New Roman" w:hAnsi="Times New Roman" w:cs="Times New Roman"/>
        </w:rPr>
        <w:t>Концедент имеет право запрашивать у Концессионера, а Концессионер обязан предоставить информацию об исполнении Концессионером обязательств, предусмотренных настоящим Соглашением.</w:t>
      </w:r>
    </w:p>
    <w:p w:rsidR="008C7589" w:rsidRPr="009B2932" w:rsidRDefault="008C7589" w:rsidP="00242AB4">
      <w:pPr>
        <w:widowControl w:val="0"/>
        <w:numPr>
          <w:ilvl w:val="0"/>
          <w:numId w:val="1"/>
        </w:numPr>
        <w:shd w:val="clear" w:color="auto" w:fill="FFFFFF"/>
        <w:tabs>
          <w:tab w:val="left" w:pos="567"/>
        </w:tabs>
        <w:spacing w:after="0" w:line="240" w:lineRule="auto"/>
        <w:ind w:left="0" w:firstLine="851"/>
        <w:jc w:val="both"/>
        <w:textAlignment w:val="baseline"/>
        <w:rPr>
          <w:rFonts w:ascii="Times New Roman" w:hAnsi="Times New Roman" w:cs="Times New Roman"/>
        </w:rPr>
      </w:pPr>
      <w:r w:rsidRPr="009B2932">
        <w:rPr>
          <w:rFonts w:ascii="Times New Roman" w:hAnsi="Times New Roman" w:cs="Times New Roman"/>
        </w:rPr>
        <w:t>Концедент не вправе вмешиваться в осуществление хозяйственной деятельности Концессионера.</w:t>
      </w:r>
    </w:p>
    <w:p w:rsidR="008C7589" w:rsidRPr="009B2932" w:rsidRDefault="008C7589" w:rsidP="00242AB4">
      <w:pPr>
        <w:widowControl w:val="0"/>
        <w:numPr>
          <w:ilvl w:val="0"/>
          <w:numId w:val="1"/>
        </w:numPr>
        <w:shd w:val="clear" w:color="auto" w:fill="FFFFFF"/>
        <w:tabs>
          <w:tab w:val="left" w:pos="567"/>
        </w:tabs>
        <w:spacing w:after="0" w:line="240" w:lineRule="auto"/>
        <w:ind w:left="0" w:firstLine="851"/>
        <w:jc w:val="both"/>
        <w:textAlignment w:val="baseline"/>
        <w:rPr>
          <w:rFonts w:ascii="Times New Roman" w:hAnsi="Times New Roman" w:cs="Times New Roman"/>
        </w:rPr>
      </w:pPr>
      <w:r w:rsidRPr="009B2932">
        <w:rPr>
          <w:rFonts w:ascii="Times New Roman" w:hAnsi="Times New Roman" w:cs="Times New Roman"/>
        </w:rPr>
        <w:t xml:space="preserve">Представители </w:t>
      </w:r>
      <w:r w:rsidR="00E35B7D" w:rsidRPr="009B2932">
        <w:rPr>
          <w:rFonts w:ascii="Times New Roman" w:hAnsi="Times New Roman" w:cs="Times New Roman"/>
        </w:rPr>
        <w:t>Конце</w:t>
      </w:r>
      <w:r w:rsidRPr="009B2932">
        <w:rPr>
          <w:rFonts w:ascii="Times New Roman" w:hAnsi="Times New Roman" w:cs="Times New Roman"/>
        </w:rPr>
        <w:t>дента не вправе разглашать сведения, отнесенные настоящим Соглашением к сведениям конфиденциального характера или являющиеся коммерческой тайной.</w:t>
      </w:r>
    </w:p>
    <w:p w:rsidR="008C7589" w:rsidRPr="009B2932" w:rsidRDefault="008C7589" w:rsidP="00242AB4">
      <w:pPr>
        <w:widowControl w:val="0"/>
        <w:numPr>
          <w:ilvl w:val="0"/>
          <w:numId w:val="1"/>
        </w:numPr>
        <w:shd w:val="clear" w:color="auto" w:fill="FFFFFF"/>
        <w:tabs>
          <w:tab w:val="left" w:pos="567"/>
        </w:tabs>
        <w:spacing w:after="0" w:line="240" w:lineRule="auto"/>
        <w:ind w:left="0" w:firstLine="851"/>
        <w:jc w:val="both"/>
        <w:textAlignment w:val="baseline"/>
        <w:rPr>
          <w:rFonts w:ascii="Times New Roman" w:hAnsi="Times New Roman" w:cs="Times New Roman"/>
        </w:rPr>
      </w:pPr>
      <w:r w:rsidRPr="009B2932">
        <w:rPr>
          <w:rFonts w:ascii="Times New Roman" w:hAnsi="Times New Roman" w:cs="Times New Roman"/>
        </w:rPr>
        <w:t>При обнаружении Концедентом в ходе осуществления контроля за деятельностью Концессионера нарушений, которые могут существенно повлиять на соблюдение Концессионером условий настоящего Соглашения, Концедент обязан сообщить об этом Концессионеру в течение 10 (десяти) календарных дней со дня обнаружения указанных нарушений.</w:t>
      </w:r>
    </w:p>
    <w:p w:rsidR="008C7589" w:rsidRPr="009B2932" w:rsidRDefault="008C7589" w:rsidP="00242AB4">
      <w:pPr>
        <w:widowControl w:val="0"/>
        <w:numPr>
          <w:ilvl w:val="0"/>
          <w:numId w:val="1"/>
        </w:numPr>
        <w:shd w:val="clear" w:color="auto" w:fill="FFFFFF"/>
        <w:tabs>
          <w:tab w:val="left" w:pos="567"/>
        </w:tabs>
        <w:spacing w:after="0" w:line="240" w:lineRule="auto"/>
        <w:ind w:left="0" w:firstLine="851"/>
        <w:jc w:val="both"/>
        <w:textAlignment w:val="baseline"/>
        <w:rPr>
          <w:rFonts w:ascii="Times New Roman" w:hAnsi="Times New Roman" w:cs="Times New Roman"/>
        </w:rPr>
      </w:pPr>
      <w:r w:rsidRPr="009B2932">
        <w:rPr>
          <w:rFonts w:ascii="Times New Roman" w:hAnsi="Times New Roman" w:cs="Times New Roman"/>
        </w:rPr>
        <w:lastRenderedPageBreak/>
        <w:t>Стороны обязаны своевременно предоставлять друг другу информацию, необходимую для исполнения обязанностей, предусмотренных настоящим Соглашением, и незамедлительно уведомлять друг друга о наступлении существенных событий, способных повлиять на надлежащее исполнение указанных обязанностей.</w:t>
      </w:r>
    </w:p>
    <w:p w:rsidR="004105E3" w:rsidRPr="009B2932" w:rsidRDefault="008C7589" w:rsidP="00EF7B89">
      <w:pPr>
        <w:widowControl w:val="0"/>
        <w:shd w:val="clear" w:color="auto" w:fill="FFFFFF"/>
        <w:spacing w:after="0" w:line="240" w:lineRule="auto"/>
        <w:jc w:val="center"/>
        <w:textAlignment w:val="baseline"/>
        <w:rPr>
          <w:rFonts w:ascii="Times New Roman" w:hAnsi="Times New Roman" w:cs="Times New Roman"/>
          <w:lang w:val="en-US"/>
        </w:rPr>
      </w:pPr>
      <w:r w:rsidRPr="009B2932">
        <w:rPr>
          <w:rStyle w:val="a7"/>
          <w:rFonts w:ascii="Times New Roman" w:hAnsi="Times New Roman" w:cs="Times New Roman"/>
        </w:rPr>
        <w:t>X. Ответственность Сторон</w:t>
      </w:r>
    </w:p>
    <w:p w:rsidR="008C7589" w:rsidRPr="009B2932" w:rsidRDefault="008C7589" w:rsidP="00242AB4">
      <w:pPr>
        <w:widowControl w:val="0"/>
        <w:numPr>
          <w:ilvl w:val="0"/>
          <w:numId w:val="1"/>
        </w:numPr>
        <w:shd w:val="clear" w:color="auto" w:fill="FFFFFF"/>
        <w:tabs>
          <w:tab w:val="left" w:pos="567"/>
        </w:tabs>
        <w:spacing w:after="0" w:line="240" w:lineRule="auto"/>
        <w:ind w:left="0" w:firstLine="851"/>
        <w:jc w:val="both"/>
        <w:textAlignment w:val="baseline"/>
        <w:rPr>
          <w:rFonts w:ascii="Times New Roman" w:hAnsi="Times New Roman" w:cs="Times New Roman"/>
        </w:rPr>
      </w:pPr>
      <w:r w:rsidRPr="009B2932">
        <w:rPr>
          <w:rFonts w:ascii="Times New Roman" w:hAnsi="Times New Roman" w:cs="Times New Roman"/>
        </w:rPr>
        <w:t>За неисполнение или ненадлежащее исполнение обязательств, предусмотренных настоящим Соглашением, Стороны несут ответственность, предусмотренную законодательством Российской Федерации и настоящим Соглашением.</w:t>
      </w:r>
    </w:p>
    <w:p w:rsidR="008C7589" w:rsidRPr="009B2932" w:rsidRDefault="008C7589" w:rsidP="00242AB4">
      <w:pPr>
        <w:widowControl w:val="0"/>
        <w:numPr>
          <w:ilvl w:val="0"/>
          <w:numId w:val="1"/>
        </w:numPr>
        <w:shd w:val="clear" w:color="auto" w:fill="FFFFFF"/>
        <w:tabs>
          <w:tab w:val="left" w:pos="567"/>
        </w:tabs>
        <w:spacing w:after="0" w:line="240" w:lineRule="auto"/>
        <w:ind w:left="0" w:firstLine="851"/>
        <w:jc w:val="both"/>
        <w:textAlignment w:val="baseline"/>
        <w:rPr>
          <w:rFonts w:ascii="Times New Roman" w:hAnsi="Times New Roman" w:cs="Times New Roman"/>
        </w:rPr>
      </w:pPr>
      <w:r w:rsidRPr="009B2932">
        <w:rPr>
          <w:rFonts w:ascii="Times New Roman" w:hAnsi="Times New Roman" w:cs="Times New Roman"/>
        </w:rPr>
        <w:t xml:space="preserve">Концессионер несет ответственность перед Концедентом за допущенное при модернизации и реконструкции Объекта Соглашения нарушение требований, установленных настоящим Соглашением, требований технических регламентов, проектной документации, </w:t>
      </w:r>
      <w:r w:rsidR="00721991" w:rsidRPr="009B2932">
        <w:rPr>
          <w:rFonts w:ascii="Times New Roman" w:hAnsi="Times New Roman" w:cs="Times New Roman"/>
          <w:color w:val="000000"/>
          <w:shd w:val="clear" w:color="auto" w:fill="FFFFFF"/>
        </w:rPr>
        <w:t xml:space="preserve">риск случайной гибели или случайного повреждения объекта концессионного соглашения с момента передачи ему этого объекта, </w:t>
      </w:r>
      <w:r w:rsidRPr="009B2932">
        <w:rPr>
          <w:rFonts w:ascii="Times New Roman" w:hAnsi="Times New Roman" w:cs="Times New Roman"/>
        </w:rPr>
        <w:t>иных обязательных требований к качеству объекта Соглашения.</w:t>
      </w:r>
    </w:p>
    <w:p w:rsidR="008C7589" w:rsidRPr="009B2932" w:rsidRDefault="008C7589" w:rsidP="00242AB4">
      <w:pPr>
        <w:widowControl w:val="0"/>
        <w:numPr>
          <w:ilvl w:val="0"/>
          <w:numId w:val="1"/>
        </w:numPr>
        <w:shd w:val="clear" w:color="auto" w:fill="FFFFFF"/>
        <w:tabs>
          <w:tab w:val="left" w:pos="567"/>
        </w:tabs>
        <w:spacing w:after="0" w:line="240" w:lineRule="auto"/>
        <w:ind w:left="0" w:firstLine="851"/>
        <w:jc w:val="both"/>
        <w:textAlignment w:val="baseline"/>
        <w:rPr>
          <w:rFonts w:ascii="Times New Roman" w:hAnsi="Times New Roman" w:cs="Times New Roman"/>
        </w:rPr>
      </w:pPr>
      <w:r w:rsidRPr="009B2932">
        <w:rPr>
          <w:rFonts w:ascii="Times New Roman" w:hAnsi="Times New Roman" w:cs="Times New Roman"/>
        </w:rPr>
        <w:t xml:space="preserve">В случае нарушения требований, указанных в пункте </w:t>
      </w:r>
      <w:r w:rsidR="00C4116C" w:rsidRPr="009B2932">
        <w:rPr>
          <w:rFonts w:ascii="Times New Roman" w:hAnsi="Times New Roman" w:cs="Times New Roman"/>
        </w:rPr>
        <w:t>6</w:t>
      </w:r>
      <w:r w:rsidR="004105E3" w:rsidRPr="009B2932">
        <w:rPr>
          <w:rFonts w:ascii="Times New Roman" w:hAnsi="Times New Roman" w:cs="Times New Roman"/>
        </w:rPr>
        <w:t>7</w:t>
      </w:r>
      <w:r w:rsidRPr="009B2932">
        <w:rPr>
          <w:rFonts w:ascii="Times New Roman" w:hAnsi="Times New Roman" w:cs="Times New Roman"/>
        </w:rPr>
        <w:t xml:space="preserve"> настоящего Соглашения, Концедент вправе в течение</w:t>
      </w:r>
      <w:r w:rsidRPr="009B2932">
        <w:rPr>
          <w:rStyle w:val="apple-converted-space"/>
          <w:rFonts w:ascii="Times New Roman" w:hAnsi="Times New Roman" w:cs="Times New Roman"/>
        </w:rPr>
        <w:t> </w:t>
      </w:r>
      <w:r w:rsidRPr="009B2932">
        <w:rPr>
          <w:rStyle w:val="a7"/>
          <w:rFonts w:ascii="Times New Roman" w:hAnsi="Times New Roman" w:cs="Times New Roman"/>
          <w:b w:val="0"/>
        </w:rPr>
        <w:t>10 (десяти) дней</w:t>
      </w:r>
      <w:r w:rsidRPr="009B2932">
        <w:rPr>
          <w:rStyle w:val="apple-converted-space"/>
          <w:rFonts w:ascii="Times New Roman" w:hAnsi="Times New Roman" w:cs="Times New Roman"/>
          <w:b/>
          <w:bCs/>
        </w:rPr>
        <w:t> </w:t>
      </w:r>
      <w:r w:rsidRPr="009B2932">
        <w:rPr>
          <w:rFonts w:ascii="Times New Roman" w:hAnsi="Times New Roman" w:cs="Times New Roman"/>
        </w:rPr>
        <w:t>с даты обнаружения нарушения направить Концессионеру в письменной форме требование безвозмездно устранить обнаруженное нарушение с указанием пункта настоящего Соглашения и (или) документа, требования которых нарушены. При этом срок для устранения нарушения указывается в требовании.</w:t>
      </w:r>
    </w:p>
    <w:p w:rsidR="008C7589" w:rsidRPr="009B2932" w:rsidRDefault="008C7589" w:rsidP="00242AB4">
      <w:pPr>
        <w:widowControl w:val="0"/>
        <w:numPr>
          <w:ilvl w:val="0"/>
          <w:numId w:val="1"/>
        </w:numPr>
        <w:shd w:val="clear" w:color="auto" w:fill="FFFFFF"/>
        <w:tabs>
          <w:tab w:val="left" w:pos="567"/>
        </w:tabs>
        <w:spacing w:after="0" w:line="240" w:lineRule="auto"/>
        <w:ind w:left="0" w:firstLine="851"/>
        <w:jc w:val="both"/>
        <w:textAlignment w:val="baseline"/>
        <w:rPr>
          <w:rFonts w:ascii="Times New Roman" w:hAnsi="Times New Roman" w:cs="Times New Roman"/>
        </w:rPr>
      </w:pPr>
      <w:r w:rsidRPr="009B2932">
        <w:rPr>
          <w:rFonts w:ascii="Times New Roman" w:hAnsi="Times New Roman" w:cs="Times New Roman"/>
        </w:rPr>
        <w:t xml:space="preserve">Концедент вправе потребовать от Концессионера возмещения причиненных Концеденту убытков, вызванных нарушением Концессионером требований, указанных в пункте </w:t>
      </w:r>
      <w:r w:rsidR="00C4116C" w:rsidRPr="009B2932">
        <w:rPr>
          <w:rFonts w:ascii="Times New Roman" w:hAnsi="Times New Roman" w:cs="Times New Roman"/>
        </w:rPr>
        <w:t>6</w:t>
      </w:r>
      <w:r w:rsidR="004105E3" w:rsidRPr="009B2932">
        <w:rPr>
          <w:rFonts w:ascii="Times New Roman" w:hAnsi="Times New Roman" w:cs="Times New Roman"/>
        </w:rPr>
        <w:t>7</w:t>
      </w:r>
      <w:r w:rsidRPr="009B2932">
        <w:rPr>
          <w:rFonts w:ascii="Times New Roman" w:hAnsi="Times New Roman" w:cs="Times New Roman"/>
        </w:rPr>
        <w:t xml:space="preserve"> настоящего Соглашения, если эти нарушения не были устранены Концессионером в срок, определенный Концедентом в требовании об устранении нарушений.</w:t>
      </w:r>
    </w:p>
    <w:p w:rsidR="008C7589" w:rsidRPr="009B2932" w:rsidRDefault="008C7589" w:rsidP="00242AB4">
      <w:pPr>
        <w:widowControl w:val="0"/>
        <w:numPr>
          <w:ilvl w:val="0"/>
          <w:numId w:val="1"/>
        </w:numPr>
        <w:shd w:val="clear" w:color="auto" w:fill="FFFFFF"/>
        <w:tabs>
          <w:tab w:val="left" w:pos="567"/>
        </w:tabs>
        <w:spacing w:after="0" w:line="240" w:lineRule="auto"/>
        <w:ind w:left="0" w:firstLine="851"/>
        <w:jc w:val="both"/>
        <w:textAlignment w:val="baseline"/>
        <w:rPr>
          <w:rFonts w:ascii="Times New Roman" w:hAnsi="Times New Roman" w:cs="Times New Roman"/>
        </w:rPr>
      </w:pPr>
      <w:r w:rsidRPr="009B2932">
        <w:rPr>
          <w:rFonts w:ascii="Times New Roman" w:hAnsi="Times New Roman" w:cs="Times New Roman"/>
        </w:rPr>
        <w:t>Концедент имеет право на возмещение убытков, возникших в результате неисполнения или ненадлежащего исполнения Концессионером обязательств по настоящему Соглашению. Возмещение указанных убытков производится в порядке, определенном законодательством Российской Федерации.</w:t>
      </w:r>
    </w:p>
    <w:p w:rsidR="008C7589" w:rsidRPr="009B2932" w:rsidRDefault="008C7589" w:rsidP="00242AB4">
      <w:pPr>
        <w:widowControl w:val="0"/>
        <w:numPr>
          <w:ilvl w:val="0"/>
          <w:numId w:val="1"/>
        </w:numPr>
        <w:shd w:val="clear" w:color="auto" w:fill="FFFFFF"/>
        <w:tabs>
          <w:tab w:val="left" w:pos="567"/>
        </w:tabs>
        <w:spacing w:after="0" w:line="240" w:lineRule="auto"/>
        <w:ind w:left="0" w:firstLine="851"/>
        <w:jc w:val="both"/>
        <w:textAlignment w:val="baseline"/>
        <w:rPr>
          <w:rFonts w:ascii="Times New Roman" w:hAnsi="Times New Roman" w:cs="Times New Roman"/>
        </w:rPr>
      </w:pPr>
      <w:r w:rsidRPr="009B2932">
        <w:rPr>
          <w:rFonts w:ascii="Times New Roman" w:hAnsi="Times New Roman" w:cs="Times New Roman"/>
        </w:rPr>
        <w:t>Возмещение Сторонами настоящего Соглашения убытков в случае неисполнения или ненадлежащего исполнения обязательств, предусмотренных настоящим Соглашением, не освобождают соответствующую Сторону от исполнения этого обязательства в натуре.</w:t>
      </w:r>
    </w:p>
    <w:p w:rsidR="008C7589" w:rsidRPr="009B2932" w:rsidRDefault="008C7589" w:rsidP="00242AB4">
      <w:pPr>
        <w:widowControl w:val="0"/>
        <w:numPr>
          <w:ilvl w:val="0"/>
          <w:numId w:val="1"/>
        </w:numPr>
        <w:shd w:val="clear" w:color="auto" w:fill="FFFFFF"/>
        <w:tabs>
          <w:tab w:val="left" w:pos="567"/>
        </w:tabs>
        <w:spacing w:after="0" w:line="240" w:lineRule="auto"/>
        <w:ind w:left="0" w:firstLine="851"/>
        <w:jc w:val="both"/>
        <w:textAlignment w:val="baseline"/>
        <w:rPr>
          <w:rFonts w:ascii="Times New Roman" w:hAnsi="Times New Roman" w:cs="Times New Roman"/>
        </w:rPr>
      </w:pPr>
      <w:r w:rsidRPr="009B2932">
        <w:rPr>
          <w:rFonts w:ascii="Times New Roman" w:hAnsi="Times New Roman" w:cs="Times New Roman"/>
        </w:rPr>
        <w:t>Сторона, не исполнившая или исполнившая ненадлежащим образом свои обязательства, предусмотренные настоящим Соглашением, несет ответственность, предусмотренную законодательством Российской Федерации и настоящим Соглашением, если не докажет, что надлежащее исполнение указанных обязательств оказалось невозможным вследствие наступления обстоятельств непреодолимой силы.</w:t>
      </w:r>
    </w:p>
    <w:p w:rsidR="008C7589" w:rsidRPr="009B2932" w:rsidRDefault="008C7589" w:rsidP="008C7589">
      <w:pPr>
        <w:widowControl w:val="0"/>
        <w:shd w:val="clear" w:color="auto" w:fill="FFFFFF"/>
        <w:spacing w:after="0" w:line="240" w:lineRule="auto"/>
        <w:jc w:val="center"/>
        <w:textAlignment w:val="baseline"/>
        <w:rPr>
          <w:rStyle w:val="a7"/>
          <w:rFonts w:ascii="Times New Roman" w:hAnsi="Times New Roman" w:cs="Times New Roman"/>
        </w:rPr>
      </w:pPr>
      <w:r w:rsidRPr="009B2932">
        <w:rPr>
          <w:rStyle w:val="a7"/>
          <w:rFonts w:ascii="Times New Roman" w:hAnsi="Times New Roman" w:cs="Times New Roman"/>
        </w:rPr>
        <w:t xml:space="preserve">XI. Порядок взаимодействия Сторон </w:t>
      </w:r>
    </w:p>
    <w:p w:rsidR="004105E3" w:rsidRPr="009B2932" w:rsidRDefault="008C7589" w:rsidP="008C7589">
      <w:pPr>
        <w:widowControl w:val="0"/>
        <w:shd w:val="clear" w:color="auto" w:fill="FFFFFF"/>
        <w:spacing w:after="0" w:line="240" w:lineRule="auto"/>
        <w:jc w:val="center"/>
        <w:textAlignment w:val="baseline"/>
        <w:rPr>
          <w:rFonts w:ascii="Times New Roman" w:hAnsi="Times New Roman" w:cs="Times New Roman"/>
        </w:rPr>
      </w:pPr>
      <w:r w:rsidRPr="009B2932">
        <w:rPr>
          <w:rStyle w:val="a7"/>
          <w:rFonts w:ascii="Times New Roman" w:hAnsi="Times New Roman" w:cs="Times New Roman"/>
        </w:rPr>
        <w:t>при наступлении обстоятельств непреодолимой силы</w:t>
      </w:r>
    </w:p>
    <w:p w:rsidR="008C7589" w:rsidRPr="009B2932" w:rsidRDefault="008C7589" w:rsidP="00242AB4">
      <w:pPr>
        <w:widowControl w:val="0"/>
        <w:numPr>
          <w:ilvl w:val="0"/>
          <w:numId w:val="1"/>
        </w:numPr>
        <w:shd w:val="clear" w:color="auto" w:fill="FFFFFF"/>
        <w:tabs>
          <w:tab w:val="left" w:pos="567"/>
        </w:tabs>
        <w:spacing w:after="0" w:line="240" w:lineRule="auto"/>
        <w:ind w:left="0" w:firstLine="851"/>
        <w:jc w:val="both"/>
        <w:textAlignment w:val="baseline"/>
        <w:rPr>
          <w:rFonts w:ascii="Times New Roman" w:hAnsi="Times New Roman" w:cs="Times New Roman"/>
        </w:rPr>
      </w:pPr>
      <w:r w:rsidRPr="009B2932">
        <w:rPr>
          <w:rFonts w:ascii="Times New Roman" w:hAnsi="Times New Roman" w:cs="Times New Roman"/>
        </w:rPr>
        <w:t>Сторона, нарушившая условия настоящего Соглашения в результате наступления обстоятельств непреодолимой силы, обязана:</w:t>
      </w:r>
    </w:p>
    <w:p w:rsidR="008C7589" w:rsidRPr="009B2932" w:rsidRDefault="008C7589" w:rsidP="008C7589">
      <w:pPr>
        <w:pStyle w:val="a5"/>
        <w:widowControl w:val="0"/>
        <w:shd w:val="clear" w:color="auto" w:fill="FFFFFF"/>
        <w:spacing w:before="0" w:beforeAutospacing="0" w:after="0" w:afterAutospacing="0"/>
        <w:ind w:firstLine="851"/>
        <w:jc w:val="both"/>
        <w:textAlignment w:val="baseline"/>
        <w:rPr>
          <w:sz w:val="22"/>
          <w:szCs w:val="22"/>
        </w:rPr>
      </w:pPr>
      <w:r w:rsidRPr="009B2932">
        <w:rPr>
          <w:sz w:val="22"/>
          <w:szCs w:val="22"/>
        </w:rPr>
        <w:t>а)в письменной форме уведомить другую Сторону о наступлении указанных обстоятельств не позднее 10 (десяти) календарных дней со дня их наступления и представить необходимые документальные подтверждения;</w:t>
      </w:r>
    </w:p>
    <w:p w:rsidR="008C7589" w:rsidRPr="009B2932" w:rsidRDefault="008C7589" w:rsidP="008C7589">
      <w:pPr>
        <w:pStyle w:val="a5"/>
        <w:widowControl w:val="0"/>
        <w:shd w:val="clear" w:color="auto" w:fill="FFFFFF"/>
        <w:spacing w:before="0" w:beforeAutospacing="0" w:after="0" w:afterAutospacing="0"/>
        <w:ind w:firstLine="851"/>
        <w:jc w:val="both"/>
        <w:textAlignment w:val="baseline"/>
        <w:rPr>
          <w:sz w:val="22"/>
          <w:szCs w:val="22"/>
        </w:rPr>
      </w:pPr>
      <w:r w:rsidRPr="009B2932">
        <w:rPr>
          <w:sz w:val="22"/>
          <w:szCs w:val="22"/>
        </w:rPr>
        <w:t>б)в письменной форме уведомить другую Сторону о возобновлении исполнения своих обязательств, предусмотренных настоящим Соглашением.</w:t>
      </w:r>
    </w:p>
    <w:p w:rsidR="008C7589" w:rsidRPr="009B2932" w:rsidRDefault="008C7589" w:rsidP="00242AB4">
      <w:pPr>
        <w:widowControl w:val="0"/>
        <w:numPr>
          <w:ilvl w:val="0"/>
          <w:numId w:val="1"/>
        </w:numPr>
        <w:shd w:val="clear" w:color="auto" w:fill="FFFFFF"/>
        <w:tabs>
          <w:tab w:val="left" w:pos="567"/>
        </w:tabs>
        <w:spacing w:after="0" w:line="240" w:lineRule="auto"/>
        <w:ind w:left="0" w:firstLine="851"/>
        <w:jc w:val="both"/>
        <w:textAlignment w:val="baseline"/>
        <w:rPr>
          <w:rFonts w:ascii="Times New Roman" w:hAnsi="Times New Roman" w:cs="Times New Roman"/>
        </w:rPr>
      </w:pPr>
      <w:r w:rsidRPr="009B2932">
        <w:rPr>
          <w:rFonts w:ascii="Times New Roman" w:hAnsi="Times New Roman" w:cs="Times New Roman"/>
        </w:rPr>
        <w:t>Стороны обязаны предпринять все разумные меры для устранения последствий, причиненных наступлением обстоятельств непреодолимой силы, послуживших препятствием к исполнению или надлежащему исполнению обязательств по настоящему Соглашению, а также до устранения этих последствий предпринять необходимые меры, направленные на обеспечение надлежащего осуществления Концессионером деятельности, указанной в пункте 1 настоящего Соглашения.</w:t>
      </w:r>
    </w:p>
    <w:p w:rsidR="004105E3" w:rsidRPr="009B2932" w:rsidRDefault="008C7589" w:rsidP="00EF7B89">
      <w:pPr>
        <w:pStyle w:val="a5"/>
        <w:widowControl w:val="0"/>
        <w:shd w:val="clear" w:color="auto" w:fill="FFFFFF"/>
        <w:spacing w:before="0" w:beforeAutospacing="0" w:after="0" w:afterAutospacing="0"/>
        <w:jc w:val="center"/>
        <w:textAlignment w:val="baseline"/>
        <w:rPr>
          <w:rStyle w:val="a7"/>
          <w:sz w:val="22"/>
          <w:szCs w:val="22"/>
        </w:rPr>
      </w:pPr>
      <w:r w:rsidRPr="009B2932">
        <w:rPr>
          <w:rStyle w:val="a7"/>
          <w:sz w:val="22"/>
          <w:szCs w:val="22"/>
        </w:rPr>
        <w:t>XII. Изменение Соглашения</w:t>
      </w:r>
    </w:p>
    <w:p w:rsidR="008C7589" w:rsidRPr="009B2932" w:rsidRDefault="008C7589" w:rsidP="00242AB4">
      <w:pPr>
        <w:widowControl w:val="0"/>
        <w:numPr>
          <w:ilvl w:val="0"/>
          <w:numId w:val="1"/>
        </w:numPr>
        <w:shd w:val="clear" w:color="auto" w:fill="FFFFFF"/>
        <w:tabs>
          <w:tab w:val="left" w:pos="567"/>
        </w:tabs>
        <w:spacing w:after="0" w:line="240" w:lineRule="auto"/>
        <w:ind w:left="0" w:firstLine="851"/>
        <w:jc w:val="both"/>
        <w:textAlignment w:val="baseline"/>
        <w:rPr>
          <w:rFonts w:ascii="Times New Roman" w:hAnsi="Times New Roman" w:cs="Times New Roman"/>
        </w:rPr>
      </w:pPr>
      <w:r w:rsidRPr="009B2932">
        <w:rPr>
          <w:rFonts w:ascii="Times New Roman" w:hAnsi="Times New Roman" w:cs="Times New Roman"/>
        </w:rPr>
        <w:t>Настоящее Соглашение может быть изменено по соглашению его Сторон, за исключением условий настоящего Соглашения, определенных на основании решения о заключении настоящего Соглашения, а также случаев, предусмотренных Федеральным</w:t>
      </w:r>
      <w:r w:rsidRPr="009B2932">
        <w:rPr>
          <w:rStyle w:val="apple-converted-space"/>
          <w:rFonts w:ascii="Times New Roman" w:hAnsi="Times New Roman" w:cs="Times New Roman"/>
        </w:rPr>
        <w:t> </w:t>
      </w:r>
      <w:r w:rsidRPr="009B2932">
        <w:rPr>
          <w:rFonts w:ascii="Times New Roman" w:hAnsi="Times New Roman" w:cs="Times New Roman"/>
        </w:rPr>
        <w:t>законом</w:t>
      </w:r>
      <w:r w:rsidRPr="009B2932">
        <w:rPr>
          <w:rStyle w:val="apple-converted-space"/>
          <w:rFonts w:ascii="Times New Roman" w:hAnsi="Times New Roman" w:cs="Times New Roman"/>
        </w:rPr>
        <w:t> </w:t>
      </w:r>
      <w:r w:rsidRPr="009B2932">
        <w:rPr>
          <w:rFonts w:ascii="Times New Roman" w:hAnsi="Times New Roman" w:cs="Times New Roman"/>
        </w:rPr>
        <w:t>«О концессионных соглашениях». Изменение настоящего Соглашения осуществляется в письменной форме.</w:t>
      </w:r>
    </w:p>
    <w:p w:rsidR="008C7589" w:rsidRPr="009B2932" w:rsidRDefault="008C7589" w:rsidP="00242AB4">
      <w:pPr>
        <w:widowControl w:val="0"/>
        <w:numPr>
          <w:ilvl w:val="0"/>
          <w:numId w:val="1"/>
        </w:numPr>
        <w:shd w:val="clear" w:color="auto" w:fill="FFFFFF"/>
        <w:tabs>
          <w:tab w:val="left" w:pos="567"/>
        </w:tabs>
        <w:spacing w:after="0" w:line="240" w:lineRule="auto"/>
        <w:ind w:left="0" w:firstLine="851"/>
        <w:jc w:val="both"/>
        <w:textAlignment w:val="baseline"/>
        <w:rPr>
          <w:rFonts w:ascii="Times New Roman" w:hAnsi="Times New Roman" w:cs="Times New Roman"/>
        </w:rPr>
      </w:pPr>
      <w:r w:rsidRPr="009B2932">
        <w:rPr>
          <w:rFonts w:ascii="Times New Roman" w:hAnsi="Times New Roman" w:cs="Times New Roman"/>
        </w:rPr>
        <w:t>Изменение условий настоящего Соглашения осуществляется по согласованию с антимонопольным органом в случаях, предусмотренных Федеральным</w:t>
      </w:r>
      <w:r w:rsidRPr="009B2932">
        <w:rPr>
          <w:rStyle w:val="apple-converted-space"/>
          <w:rFonts w:ascii="Times New Roman" w:hAnsi="Times New Roman" w:cs="Times New Roman"/>
        </w:rPr>
        <w:t> </w:t>
      </w:r>
      <w:hyperlink r:id="rId9" w:history="1">
        <w:r w:rsidRPr="009B2932">
          <w:rPr>
            <w:rStyle w:val="a3"/>
            <w:rFonts w:ascii="Times New Roman" w:hAnsi="Times New Roman" w:cs="Times New Roman"/>
            <w:color w:val="auto"/>
            <w:u w:val="none"/>
          </w:rPr>
          <w:t>законом</w:t>
        </w:r>
      </w:hyperlink>
      <w:r w:rsidRPr="009B2932">
        <w:rPr>
          <w:rStyle w:val="apple-converted-space"/>
          <w:rFonts w:ascii="Times New Roman" w:hAnsi="Times New Roman" w:cs="Times New Roman"/>
        </w:rPr>
        <w:t> </w:t>
      </w:r>
      <w:r w:rsidRPr="009B2932">
        <w:rPr>
          <w:rFonts w:ascii="Times New Roman" w:hAnsi="Times New Roman" w:cs="Times New Roman"/>
        </w:rPr>
        <w:t>«О концессионных соглашениях». Согласие антимонопольного органа получается в порядке и на условиях, утверждаемых Правительством Российской Федерации.</w:t>
      </w:r>
    </w:p>
    <w:p w:rsidR="008C7589" w:rsidRPr="009B2932" w:rsidRDefault="008C7589" w:rsidP="00242AB4">
      <w:pPr>
        <w:widowControl w:val="0"/>
        <w:numPr>
          <w:ilvl w:val="0"/>
          <w:numId w:val="1"/>
        </w:numPr>
        <w:shd w:val="clear" w:color="auto" w:fill="FFFFFF"/>
        <w:tabs>
          <w:tab w:val="left" w:pos="567"/>
        </w:tabs>
        <w:spacing w:after="0" w:line="240" w:lineRule="auto"/>
        <w:ind w:left="0" w:firstLine="851"/>
        <w:jc w:val="both"/>
        <w:textAlignment w:val="baseline"/>
        <w:rPr>
          <w:rFonts w:ascii="Times New Roman" w:hAnsi="Times New Roman" w:cs="Times New Roman"/>
        </w:rPr>
      </w:pPr>
      <w:r w:rsidRPr="009B2932">
        <w:rPr>
          <w:rFonts w:ascii="Times New Roman" w:hAnsi="Times New Roman" w:cs="Times New Roman"/>
        </w:rPr>
        <w:t xml:space="preserve">В целях внесения изменений в условия настоящего Соглашения одна из Сторон направляет другой Стороне соответствующее предложение с обоснованием предлагаемых изменений. Сторона в </w:t>
      </w:r>
      <w:r w:rsidRPr="009B2932">
        <w:rPr>
          <w:rFonts w:ascii="Times New Roman" w:hAnsi="Times New Roman" w:cs="Times New Roman"/>
        </w:rPr>
        <w:lastRenderedPageBreak/>
        <w:t>течение 10 (десяти) календарных дней со дня получения указанного предложения рассматривает его и принимает решение о согласии или о мотивированном отказе внести изменения в условия настоящего Соглашения.</w:t>
      </w:r>
    </w:p>
    <w:p w:rsidR="008C7589" w:rsidRPr="009B2932" w:rsidRDefault="008C7589" w:rsidP="00242AB4">
      <w:pPr>
        <w:widowControl w:val="0"/>
        <w:numPr>
          <w:ilvl w:val="0"/>
          <w:numId w:val="1"/>
        </w:numPr>
        <w:shd w:val="clear" w:color="auto" w:fill="FFFFFF"/>
        <w:tabs>
          <w:tab w:val="left" w:pos="567"/>
        </w:tabs>
        <w:spacing w:after="0" w:line="240" w:lineRule="auto"/>
        <w:ind w:left="0" w:firstLine="851"/>
        <w:jc w:val="both"/>
        <w:textAlignment w:val="baseline"/>
        <w:rPr>
          <w:rFonts w:ascii="Times New Roman" w:hAnsi="Times New Roman" w:cs="Times New Roman"/>
        </w:rPr>
      </w:pPr>
      <w:r w:rsidRPr="009B2932">
        <w:rPr>
          <w:rFonts w:ascii="Times New Roman" w:hAnsi="Times New Roman" w:cs="Times New Roman"/>
        </w:rPr>
        <w:t xml:space="preserve">Настоящее Соглашение может быть изменено по требованию одной из Сторон </w:t>
      </w:r>
      <w:r w:rsidR="00E35B7D" w:rsidRPr="009B2932">
        <w:rPr>
          <w:rFonts w:ascii="Times New Roman" w:hAnsi="Times New Roman" w:cs="Times New Roman"/>
        </w:rPr>
        <w:t>всудебном порядке</w:t>
      </w:r>
      <w:r w:rsidRPr="009B2932">
        <w:rPr>
          <w:rFonts w:ascii="Times New Roman" w:hAnsi="Times New Roman" w:cs="Times New Roman"/>
        </w:rPr>
        <w:t xml:space="preserve"> по основаниям, предусмотренным Гражданским</w:t>
      </w:r>
      <w:r w:rsidRPr="009B2932">
        <w:rPr>
          <w:rStyle w:val="apple-converted-space"/>
          <w:rFonts w:ascii="Times New Roman" w:hAnsi="Times New Roman" w:cs="Times New Roman"/>
        </w:rPr>
        <w:t> </w:t>
      </w:r>
      <w:hyperlink r:id="rId10" w:anchor="_blank" w:history="1">
        <w:r w:rsidRPr="009B2932">
          <w:rPr>
            <w:rStyle w:val="a3"/>
            <w:rFonts w:ascii="Times New Roman" w:hAnsi="Times New Roman" w:cs="Times New Roman"/>
            <w:color w:val="auto"/>
            <w:u w:val="none"/>
          </w:rPr>
          <w:t>кодексом</w:t>
        </w:r>
      </w:hyperlink>
      <w:r w:rsidRPr="009B2932">
        <w:rPr>
          <w:rStyle w:val="apple-converted-space"/>
          <w:rFonts w:ascii="Times New Roman" w:hAnsi="Times New Roman" w:cs="Times New Roman"/>
        </w:rPr>
        <w:t> </w:t>
      </w:r>
      <w:r w:rsidRPr="009B2932">
        <w:rPr>
          <w:rFonts w:ascii="Times New Roman" w:hAnsi="Times New Roman" w:cs="Times New Roman"/>
        </w:rPr>
        <w:t>Российской Федерации.</w:t>
      </w:r>
    </w:p>
    <w:p w:rsidR="00E35B7D" w:rsidRPr="009B2932" w:rsidRDefault="00E35B7D" w:rsidP="00D4115D">
      <w:pPr>
        <w:pStyle w:val="a5"/>
        <w:widowControl w:val="0"/>
        <w:shd w:val="clear" w:color="auto" w:fill="FFFFFF"/>
        <w:spacing w:before="0" w:beforeAutospacing="0" w:after="0" w:afterAutospacing="0"/>
        <w:ind w:firstLine="851"/>
        <w:jc w:val="center"/>
        <w:textAlignment w:val="baseline"/>
        <w:rPr>
          <w:rStyle w:val="a7"/>
          <w:sz w:val="22"/>
          <w:szCs w:val="22"/>
        </w:rPr>
      </w:pPr>
    </w:p>
    <w:p w:rsidR="004105E3" w:rsidRPr="009B2932" w:rsidRDefault="008C7589" w:rsidP="00D4115D">
      <w:pPr>
        <w:pStyle w:val="a5"/>
        <w:widowControl w:val="0"/>
        <w:shd w:val="clear" w:color="auto" w:fill="FFFFFF"/>
        <w:spacing w:before="0" w:beforeAutospacing="0" w:after="0" w:afterAutospacing="0"/>
        <w:ind w:firstLine="851"/>
        <w:jc w:val="center"/>
        <w:textAlignment w:val="baseline"/>
        <w:rPr>
          <w:rStyle w:val="a7"/>
          <w:sz w:val="22"/>
          <w:szCs w:val="22"/>
        </w:rPr>
      </w:pPr>
      <w:r w:rsidRPr="009B2932">
        <w:rPr>
          <w:rStyle w:val="a7"/>
          <w:sz w:val="22"/>
          <w:szCs w:val="22"/>
        </w:rPr>
        <w:t>XIII. Прекращение Соглашения</w:t>
      </w:r>
    </w:p>
    <w:p w:rsidR="008C7589" w:rsidRPr="009B2932" w:rsidRDefault="008C7589" w:rsidP="00242AB4">
      <w:pPr>
        <w:widowControl w:val="0"/>
        <w:numPr>
          <w:ilvl w:val="0"/>
          <w:numId w:val="1"/>
        </w:numPr>
        <w:shd w:val="clear" w:color="auto" w:fill="FFFFFF"/>
        <w:tabs>
          <w:tab w:val="left" w:pos="567"/>
        </w:tabs>
        <w:spacing w:after="0" w:line="240" w:lineRule="auto"/>
        <w:ind w:left="0" w:firstLine="851"/>
        <w:jc w:val="both"/>
        <w:textAlignment w:val="baseline"/>
        <w:rPr>
          <w:rFonts w:ascii="Times New Roman" w:hAnsi="Times New Roman" w:cs="Times New Roman"/>
        </w:rPr>
      </w:pPr>
      <w:r w:rsidRPr="009B2932">
        <w:rPr>
          <w:rFonts w:ascii="Times New Roman" w:hAnsi="Times New Roman" w:cs="Times New Roman"/>
        </w:rPr>
        <w:t>Настоящее Соглашение прекращается:</w:t>
      </w:r>
    </w:p>
    <w:p w:rsidR="008C7589" w:rsidRPr="009B2932" w:rsidRDefault="008C7589" w:rsidP="008C7589">
      <w:pPr>
        <w:pStyle w:val="a5"/>
        <w:widowControl w:val="0"/>
        <w:shd w:val="clear" w:color="auto" w:fill="FFFFFF"/>
        <w:spacing w:before="0" w:beforeAutospacing="0" w:after="0" w:afterAutospacing="0"/>
        <w:jc w:val="both"/>
        <w:textAlignment w:val="baseline"/>
        <w:rPr>
          <w:sz w:val="22"/>
          <w:szCs w:val="22"/>
        </w:rPr>
      </w:pPr>
      <w:r w:rsidRPr="009B2932">
        <w:rPr>
          <w:sz w:val="22"/>
          <w:szCs w:val="22"/>
        </w:rPr>
        <w:t xml:space="preserve">              а) по истечении срока действия;</w:t>
      </w:r>
    </w:p>
    <w:p w:rsidR="008C7589" w:rsidRPr="009B2932" w:rsidRDefault="008C7589" w:rsidP="008C7589">
      <w:pPr>
        <w:pStyle w:val="a5"/>
        <w:widowControl w:val="0"/>
        <w:shd w:val="clear" w:color="auto" w:fill="FFFFFF"/>
        <w:spacing w:before="0" w:beforeAutospacing="0" w:after="0" w:afterAutospacing="0"/>
        <w:jc w:val="both"/>
        <w:textAlignment w:val="baseline"/>
        <w:rPr>
          <w:sz w:val="22"/>
          <w:szCs w:val="22"/>
        </w:rPr>
      </w:pPr>
      <w:r w:rsidRPr="009B2932">
        <w:rPr>
          <w:sz w:val="22"/>
          <w:szCs w:val="22"/>
        </w:rPr>
        <w:t xml:space="preserve">              б) по соглашению Сторон;</w:t>
      </w:r>
    </w:p>
    <w:p w:rsidR="008C7589" w:rsidRPr="009B2932" w:rsidRDefault="008C7589" w:rsidP="008C7589">
      <w:pPr>
        <w:pStyle w:val="a5"/>
        <w:widowControl w:val="0"/>
        <w:shd w:val="clear" w:color="auto" w:fill="FFFFFF"/>
        <w:spacing w:before="0" w:beforeAutospacing="0" w:after="0" w:afterAutospacing="0"/>
        <w:jc w:val="both"/>
        <w:textAlignment w:val="baseline"/>
        <w:rPr>
          <w:sz w:val="22"/>
          <w:szCs w:val="22"/>
        </w:rPr>
      </w:pPr>
      <w:r w:rsidRPr="009B2932">
        <w:rPr>
          <w:sz w:val="22"/>
          <w:szCs w:val="22"/>
        </w:rPr>
        <w:t xml:space="preserve">              в) на основании судебного решения о его досрочном расторжении.</w:t>
      </w:r>
    </w:p>
    <w:p w:rsidR="008C7589" w:rsidRPr="009B2932" w:rsidRDefault="008C7589" w:rsidP="00242AB4">
      <w:pPr>
        <w:widowControl w:val="0"/>
        <w:numPr>
          <w:ilvl w:val="0"/>
          <w:numId w:val="1"/>
        </w:numPr>
        <w:shd w:val="clear" w:color="auto" w:fill="FFFFFF"/>
        <w:tabs>
          <w:tab w:val="left" w:pos="567"/>
        </w:tabs>
        <w:spacing w:after="0" w:line="240" w:lineRule="auto"/>
        <w:ind w:left="0" w:firstLine="851"/>
        <w:jc w:val="both"/>
        <w:textAlignment w:val="baseline"/>
        <w:rPr>
          <w:rFonts w:ascii="Times New Roman" w:hAnsi="Times New Roman" w:cs="Times New Roman"/>
        </w:rPr>
      </w:pPr>
      <w:r w:rsidRPr="009B2932">
        <w:rPr>
          <w:rFonts w:ascii="Times New Roman" w:hAnsi="Times New Roman" w:cs="Times New Roman"/>
        </w:rPr>
        <w:t>Настоящее Соглашение может быть расторгнуто досрочно на основании решения суда по требованию одной из Сторон в случае существенного нарушения другой Стороной условий настоящего Соглашения, существенного изменения обстоятельств, из которых Стороны исходили при его заключении, а также по иным основаниям, предусмотренным федеральными законами и настоящим Соглашением.</w:t>
      </w:r>
    </w:p>
    <w:p w:rsidR="008C7589" w:rsidRPr="009B2932" w:rsidRDefault="008C7589" w:rsidP="00242AB4">
      <w:pPr>
        <w:widowControl w:val="0"/>
        <w:numPr>
          <w:ilvl w:val="0"/>
          <w:numId w:val="1"/>
        </w:numPr>
        <w:shd w:val="clear" w:color="auto" w:fill="FFFFFF"/>
        <w:tabs>
          <w:tab w:val="left" w:pos="567"/>
        </w:tabs>
        <w:spacing w:after="0" w:line="240" w:lineRule="auto"/>
        <w:ind w:left="0" w:firstLine="851"/>
        <w:jc w:val="both"/>
        <w:textAlignment w:val="baseline"/>
        <w:rPr>
          <w:rFonts w:ascii="Times New Roman" w:hAnsi="Times New Roman" w:cs="Times New Roman"/>
        </w:rPr>
      </w:pPr>
      <w:r w:rsidRPr="009B2932">
        <w:rPr>
          <w:rFonts w:ascii="Times New Roman" w:hAnsi="Times New Roman" w:cs="Times New Roman"/>
        </w:rPr>
        <w:t>К существенным нарушениям Концессионером условий настоящего Соглашения относятся:</w:t>
      </w:r>
    </w:p>
    <w:p w:rsidR="008C7589" w:rsidRPr="009B2932" w:rsidRDefault="008C7589" w:rsidP="008C7589">
      <w:pPr>
        <w:pStyle w:val="a5"/>
        <w:widowControl w:val="0"/>
        <w:shd w:val="clear" w:color="auto" w:fill="FFFFFF"/>
        <w:tabs>
          <w:tab w:val="left" w:pos="-5954"/>
        </w:tabs>
        <w:spacing w:before="0" w:beforeAutospacing="0" w:after="0" w:afterAutospacing="0"/>
        <w:ind w:firstLine="851"/>
        <w:jc w:val="both"/>
        <w:textAlignment w:val="baseline"/>
        <w:rPr>
          <w:sz w:val="22"/>
          <w:szCs w:val="22"/>
        </w:rPr>
      </w:pPr>
      <w:r w:rsidRPr="009B2932">
        <w:rPr>
          <w:sz w:val="22"/>
          <w:szCs w:val="22"/>
        </w:rPr>
        <w:t>а)нарушение сроков модернизации</w:t>
      </w:r>
      <w:r w:rsidR="00E35B7D" w:rsidRPr="009B2932">
        <w:rPr>
          <w:sz w:val="22"/>
          <w:szCs w:val="22"/>
        </w:rPr>
        <w:t xml:space="preserve"> и реконструкции О</w:t>
      </w:r>
      <w:r w:rsidRPr="009B2932">
        <w:rPr>
          <w:sz w:val="22"/>
          <w:szCs w:val="22"/>
        </w:rPr>
        <w:t>бъекта Соглашения;</w:t>
      </w:r>
    </w:p>
    <w:p w:rsidR="008C7589" w:rsidRPr="009B2932" w:rsidRDefault="008C7589" w:rsidP="008C7589">
      <w:pPr>
        <w:pStyle w:val="a5"/>
        <w:widowControl w:val="0"/>
        <w:shd w:val="clear" w:color="auto" w:fill="FFFFFF"/>
        <w:tabs>
          <w:tab w:val="left" w:pos="-5954"/>
        </w:tabs>
        <w:spacing w:before="0" w:beforeAutospacing="0" w:after="0" w:afterAutospacing="0"/>
        <w:ind w:firstLine="851"/>
        <w:jc w:val="both"/>
        <w:textAlignment w:val="baseline"/>
        <w:rPr>
          <w:sz w:val="22"/>
          <w:szCs w:val="22"/>
        </w:rPr>
      </w:pPr>
      <w:r w:rsidRPr="009B2932">
        <w:rPr>
          <w:sz w:val="22"/>
          <w:szCs w:val="22"/>
        </w:rPr>
        <w:t xml:space="preserve">б)использование (эксплуатация) </w:t>
      </w:r>
      <w:r w:rsidR="00E35B7D" w:rsidRPr="009B2932">
        <w:rPr>
          <w:sz w:val="22"/>
          <w:szCs w:val="22"/>
        </w:rPr>
        <w:t>О</w:t>
      </w:r>
      <w:r w:rsidRPr="009B2932">
        <w:rPr>
          <w:sz w:val="22"/>
          <w:szCs w:val="22"/>
        </w:rPr>
        <w:t>бъекта Соглашения в целях, не установленных настоящим Соглашением;</w:t>
      </w:r>
    </w:p>
    <w:p w:rsidR="008C7589" w:rsidRPr="009B2932" w:rsidRDefault="008C7589" w:rsidP="008C7589">
      <w:pPr>
        <w:pStyle w:val="a5"/>
        <w:widowControl w:val="0"/>
        <w:shd w:val="clear" w:color="auto" w:fill="FFFFFF"/>
        <w:tabs>
          <w:tab w:val="left" w:pos="-5954"/>
        </w:tabs>
        <w:spacing w:before="0" w:beforeAutospacing="0" w:after="0" w:afterAutospacing="0"/>
        <w:ind w:firstLine="851"/>
        <w:jc w:val="both"/>
        <w:textAlignment w:val="baseline"/>
        <w:rPr>
          <w:sz w:val="22"/>
          <w:szCs w:val="22"/>
        </w:rPr>
      </w:pPr>
      <w:r w:rsidRPr="009B2932">
        <w:rPr>
          <w:sz w:val="22"/>
          <w:szCs w:val="22"/>
        </w:rPr>
        <w:t>в)нарушение установленного настоящим Соглашением порядк</w:t>
      </w:r>
      <w:r w:rsidR="00E35B7D" w:rsidRPr="009B2932">
        <w:rPr>
          <w:sz w:val="22"/>
          <w:szCs w:val="22"/>
        </w:rPr>
        <w:t>а использования (эксплуатации) О</w:t>
      </w:r>
      <w:r w:rsidRPr="009B2932">
        <w:rPr>
          <w:sz w:val="22"/>
          <w:szCs w:val="22"/>
        </w:rPr>
        <w:t>бъекта Соглашения;</w:t>
      </w:r>
    </w:p>
    <w:p w:rsidR="008C7589" w:rsidRPr="009B2932" w:rsidRDefault="008C7589" w:rsidP="008C7589">
      <w:pPr>
        <w:pStyle w:val="a5"/>
        <w:widowControl w:val="0"/>
        <w:shd w:val="clear" w:color="auto" w:fill="FFFFFF"/>
        <w:tabs>
          <w:tab w:val="left" w:pos="-5954"/>
          <w:tab w:val="left" w:pos="-5812"/>
        </w:tabs>
        <w:spacing w:before="0" w:beforeAutospacing="0" w:after="0" w:afterAutospacing="0"/>
        <w:ind w:firstLine="851"/>
        <w:jc w:val="both"/>
        <w:textAlignment w:val="baseline"/>
        <w:rPr>
          <w:sz w:val="22"/>
          <w:szCs w:val="22"/>
        </w:rPr>
      </w:pPr>
      <w:r w:rsidRPr="009B2932">
        <w:rPr>
          <w:sz w:val="22"/>
          <w:szCs w:val="22"/>
        </w:rPr>
        <w:t>г)прекращение или приостановление Концессионером деятельности, предусмотренной настоящим Соглашением, без согласия Концедента;</w:t>
      </w:r>
    </w:p>
    <w:p w:rsidR="008C7589" w:rsidRPr="009B2932" w:rsidRDefault="008C7589" w:rsidP="008C7589">
      <w:pPr>
        <w:pStyle w:val="a5"/>
        <w:widowControl w:val="0"/>
        <w:shd w:val="clear" w:color="auto" w:fill="FFFFFF"/>
        <w:tabs>
          <w:tab w:val="left" w:pos="-5954"/>
          <w:tab w:val="left" w:pos="-5812"/>
        </w:tabs>
        <w:spacing w:before="0" w:beforeAutospacing="0" w:after="0" w:afterAutospacing="0"/>
        <w:ind w:firstLine="851"/>
        <w:jc w:val="both"/>
        <w:textAlignment w:val="baseline"/>
        <w:rPr>
          <w:sz w:val="22"/>
          <w:szCs w:val="22"/>
        </w:rPr>
      </w:pPr>
      <w:r w:rsidRPr="009B2932">
        <w:rPr>
          <w:sz w:val="22"/>
          <w:szCs w:val="22"/>
        </w:rPr>
        <w:t>д)неисполнение или ненадлежащее исполнение Концессионером обязательства, указанного в пункте 1 настоящего Соглашения, по предоставлению услуг по теплоснабжению;</w:t>
      </w:r>
    </w:p>
    <w:p w:rsidR="008C7589" w:rsidRPr="009B2932" w:rsidRDefault="008C7589" w:rsidP="00242AB4">
      <w:pPr>
        <w:widowControl w:val="0"/>
        <w:numPr>
          <w:ilvl w:val="0"/>
          <w:numId w:val="1"/>
        </w:numPr>
        <w:shd w:val="clear" w:color="auto" w:fill="FFFFFF"/>
        <w:tabs>
          <w:tab w:val="left" w:pos="567"/>
        </w:tabs>
        <w:spacing w:after="0" w:line="240" w:lineRule="auto"/>
        <w:ind w:left="0" w:firstLine="851"/>
        <w:jc w:val="both"/>
        <w:textAlignment w:val="baseline"/>
        <w:rPr>
          <w:rFonts w:ascii="Times New Roman" w:hAnsi="Times New Roman" w:cs="Times New Roman"/>
        </w:rPr>
      </w:pPr>
      <w:r w:rsidRPr="009B2932">
        <w:rPr>
          <w:rFonts w:ascii="Times New Roman" w:hAnsi="Times New Roman" w:cs="Times New Roman"/>
        </w:rPr>
        <w:t>К существенным нарушениям Концедентом условий настоящего Соглашения относятся:</w:t>
      </w:r>
    </w:p>
    <w:p w:rsidR="008C7589" w:rsidRPr="009B2932" w:rsidRDefault="008C7589" w:rsidP="008C7589">
      <w:pPr>
        <w:pStyle w:val="a5"/>
        <w:widowControl w:val="0"/>
        <w:shd w:val="clear" w:color="auto" w:fill="FFFFFF"/>
        <w:spacing w:before="0" w:beforeAutospacing="0" w:after="0" w:afterAutospacing="0"/>
        <w:ind w:firstLine="851"/>
        <w:jc w:val="both"/>
        <w:textAlignment w:val="baseline"/>
        <w:rPr>
          <w:sz w:val="22"/>
          <w:szCs w:val="22"/>
        </w:rPr>
      </w:pPr>
      <w:r w:rsidRPr="009B2932">
        <w:rPr>
          <w:sz w:val="22"/>
          <w:szCs w:val="22"/>
        </w:rPr>
        <w:t>а) невыполнение в срок, установленный в пункте 5</w:t>
      </w:r>
      <w:r w:rsidR="004105E3" w:rsidRPr="009B2932">
        <w:rPr>
          <w:sz w:val="22"/>
          <w:szCs w:val="22"/>
        </w:rPr>
        <w:t>6</w:t>
      </w:r>
      <w:r w:rsidRPr="009B2932">
        <w:rPr>
          <w:sz w:val="22"/>
          <w:szCs w:val="22"/>
        </w:rPr>
        <w:t xml:space="preserve"> настоящего Соглашения, обязанности по передаче Концессионеру </w:t>
      </w:r>
      <w:r w:rsidR="00E35B7D" w:rsidRPr="009B2932">
        <w:rPr>
          <w:sz w:val="22"/>
          <w:szCs w:val="22"/>
        </w:rPr>
        <w:t>О</w:t>
      </w:r>
      <w:r w:rsidRPr="009B2932">
        <w:rPr>
          <w:sz w:val="22"/>
          <w:szCs w:val="22"/>
        </w:rPr>
        <w:t>бъекта Соглашения;</w:t>
      </w:r>
    </w:p>
    <w:p w:rsidR="008C7589" w:rsidRPr="009B2932" w:rsidRDefault="008C7589" w:rsidP="008C7589">
      <w:pPr>
        <w:pStyle w:val="a5"/>
        <w:widowControl w:val="0"/>
        <w:shd w:val="clear" w:color="auto" w:fill="FFFFFF"/>
        <w:spacing w:before="0" w:beforeAutospacing="0" w:after="0" w:afterAutospacing="0"/>
        <w:ind w:firstLine="851"/>
        <w:jc w:val="both"/>
        <w:textAlignment w:val="baseline"/>
        <w:rPr>
          <w:sz w:val="22"/>
          <w:szCs w:val="22"/>
        </w:rPr>
      </w:pPr>
      <w:r w:rsidRPr="009B2932">
        <w:rPr>
          <w:sz w:val="22"/>
          <w:szCs w:val="22"/>
        </w:rPr>
        <w:t xml:space="preserve">б) передача Концессионеру </w:t>
      </w:r>
      <w:r w:rsidR="00E35B7D" w:rsidRPr="009B2932">
        <w:rPr>
          <w:sz w:val="22"/>
          <w:szCs w:val="22"/>
        </w:rPr>
        <w:t>О</w:t>
      </w:r>
      <w:r w:rsidRPr="009B2932">
        <w:rPr>
          <w:sz w:val="22"/>
          <w:szCs w:val="22"/>
        </w:rPr>
        <w:t>бъекта Соглашения по описанию, технико-экономическим показателям</w:t>
      </w:r>
      <w:r w:rsidR="00E35B7D" w:rsidRPr="009B2932">
        <w:rPr>
          <w:sz w:val="22"/>
          <w:szCs w:val="22"/>
        </w:rPr>
        <w:t>,</w:t>
      </w:r>
      <w:r w:rsidRPr="009B2932">
        <w:rPr>
          <w:sz w:val="22"/>
          <w:szCs w:val="22"/>
        </w:rPr>
        <w:t xml:space="preserve"> назначению и в состоянии, не соответствующем установленному Приложениями №</w:t>
      </w:r>
      <w:r w:rsidR="00E35B7D" w:rsidRPr="009B2932">
        <w:rPr>
          <w:sz w:val="22"/>
          <w:szCs w:val="22"/>
        </w:rPr>
        <w:t>1,2</w:t>
      </w:r>
      <w:r w:rsidRPr="009B2932">
        <w:rPr>
          <w:sz w:val="22"/>
          <w:szCs w:val="22"/>
        </w:rPr>
        <w:t xml:space="preserve"> – в случае, если такое несоответствие выявлено в течение одного года с момента подписания сторонами Соглашения акта приема-передачи</w:t>
      </w:r>
      <w:r w:rsidR="00E35B7D" w:rsidRPr="009B2932">
        <w:rPr>
          <w:sz w:val="22"/>
          <w:szCs w:val="22"/>
        </w:rPr>
        <w:t>,</w:t>
      </w:r>
      <w:r w:rsidRPr="009B2932">
        <w:rPr>
          <w:sz w:val="22"/>
          <w:szCs w:val="22"/>
        </w:rPr>
        <w:t xml:space="preserve"> не мо</w:t>
      </w:r>
      <w:r w:rsidR="00E35B7D" w:rsidRPr="009B2932">
        <w:rPr>
          <w:sz w:val="22"/>
          <w:szCs w:val="22"/>
        </w:rPr>
        <w:t>гло быть выявлено при передаче О</w:t>
      </w:r>
      <w:r w:rsidRPr="009B2932">
        <w:rPr>
          <w:sz w:val="22"/>
          <w:szCs w:val="22"/>
        </w:rPr>
        <w:t>бъекта Соглашения и возникло по вине Концедента.</w:t>
      </w:r>
    </w:p>
    <w:p w:rsidR="008F4441" w:rsidRPr="009B2932" w:rsidRDefault="008F4441" w:rsidP="008C7589">
      <w:pPr>
        <w:pStyle w:val="a5"/>
        <w:widowControl w:val="0"/>
        <w:shd w:val="clear" w:color="auto" w:fill="FFFFFF"/>
        <w:spacing w:before="0" w:beforeAutospacing="0" w:after="0" w:afterAutospacing="0"/>
        <w:ind w:firstLine="851"/>
        <w:jc w:val="both"/>
        <w:textAlignment w:val="baseline"/>
        <w:rPr>
          <w:sz w:val="22"/>
          <w:szCs w:val="22"/>
        </w:rPr>
      </w:pPr>
    </w:p>
    <w:p w:rsidR="00161C72" w:rsidRPr="009B2932" w:rsidRDefault="00161C72" w:rsidP="00161C72">
      <w:pPr>
        <w:pStyle w:val="a5"/>
        <w:widowControl w:val="0"/>
        <w:shd w:val="clear" w:color="auto" w:fill="FFFFFF"/>
        <w:spacing w:before="0" w:beforeAutospacing="0" w:after="0" w:afterAutospacing="0"/>
        <w:jc w:val="center"/>
        <w:textAlignment w:val="baseline"/>
        <w:rPr>
          <w:rStyle w:val="a7"/>
          <w:sz w:val="22"/>
          <w:szCs w:val="22"/>
        </w:rPr>
      </w:pPr>
      <w:r w:rsidRPr="009B2932">
        <w:rPr>
          <w:rStyle w:val="a7"/>
          <w:sz w:val="22"/>
          <w:szCs w:val="22"/>
        </w:rPr>
        <w:t xml:space="preserve">XIV. Гарантии осуществления Концессионером деятельности, </w:t>
      </w:r>
    </w:p>
    <w:p w:rsidR="00161C72" w:rsidRPr="009B2932" w:rsidRDefault="00161C72" w:rsidP="00161C72">
      <w:pPr>
        <w:pStyle w:val="a5"/>
        <w:widowControl w:val="0"/>
        <w:shd w:val="clear" w:color="auto" w:fill="FFFFFF"/>
        <w:spacing w:before="0" w:beforeAutospacing="0" w:after="0" w:afterAutospacing="0"/>
        <w:jc w:val="center"/>
        <w:textAlignment w:val="baseline"/>
        <w:rPr>
          <w:rStyle w:val="a7"/>
          <w:sz w:val="22"/>
          <w:szCs w:val="22"/>
        </w:rPr>
      </w:pPr>
      <w:r w:rsidRPr="009B2932">
        <w:rPr>
          <w:rStyle w:val="a7"/>
          <w:sz w:val="22"/>
          <w:szCs w:val="22"/>
        </w:rPr>
        <w:t>предусмотренной Соглашением</w:t>
      </w:r>
    </w:p>
    <w:p w:rsidR="00161C72" w:rsidRPr="009B2932" w:rsidRDefault="00161C72" w:rsidP="00161C72">
      <w:pPr>
        <w:pStyle w:val="a5"/>
        <w:widowControl w:val="0"/>
        <w:shd w:val="clear" w:color="auto" w:fill="FFFFFF"/>
        <w:spacing w:before="0" w:beforeAutospacing="0" w:after="0" w:afterAutospacing="0"/>
        <w:jc w:val="center"/>
        <w:textAlignment w:val="baseline"/>
        <w:rPr>
          <w:rStyle w:val="a7"/>
          <w:sz w:val="22"/>
          <w:szCs w:val="22"/>
        </w:rPr>
      </w:pPr>
    </w:p>
    <w:p w:rsidR="00161C72" w:rsidRPr="009B2932" w:rsidRDefault="00161C72" w:rsidP="00161C72">
      <w:pPr>
        <w:widowControl w:val="0"/>
        <w:shd w:val="clear" w:color="auto" w:fill="FFFFFF"/>
        <w:tabs>
          <w:tab w:val="left" w:pos="567"/>
        </w:tabs>
        <w:spacing w:after="0" w:line="240" w:lineRule="auto"/>
        <w:jc w:val="both"/>
        <w:textAlignment w:val="baseline"/>
        <w:rPr>
          <w:rFonts w:ascii="Times New Roman" w:hAnsi="Times New Roman" w:cs="Times New Roman"/>
        </w:rPr>
      </w:pPr>
      <w:r w:rsidRPr="009B2932">
        <w:rPr>
          <w:rFonts w:ascii="Times New Roman" w:hAnsi="Times New Roman" w:cs="Times New Roman"/>
        </w:rPr>
        <w:tab/>
        <w:t>83. В случае досрочного расторжения настоящего Соглашения Концессионер имеет право в судебном порядке требовать от Концедента возмещение документально подтвержденных расходов, связанных с исполнением условий настоящего Соглашения и не возмещенных ему к моменту досрочного расторжения.</w:t>
      </w:r>
    </w:p>
    <w:p w:rsidR="00161C72" w:rsidRPr="009B2932" w:rsidRDefault="00161C72" w:rsidP="00161C72">
      <w:pPr>
        <w:widowControl w:val="0"/>
        <w:shd w:val="clear" w:color="auto" w:fill="FFFFFF"/>
        <w:tabs>
          <w:tab w:val="left" w:pos="567"/>
        </w:tabs>
        <w:spacing w:after="0" w:line="240" w:lineRule="auto"/>
        <w:jc w:val="both"/>
        <w:textAlignment w:val="baseline"/>
        <w:rPr>
          <w:rFonts w:ascii="Times New Roman" w:hAnsi="Times New Roman" w:cs="Times New Roman"/>
        </w:rPr>
      </w:pPr>
      <w:r w:rsidRPr="009B2932">
        <w:rPr>
          <w:rFonts w:ascii="Times New Roman" w:hAnsi="Times New Roman" w:cs="Times New Roman"/>
        </w:rPr>
        <w:tab/>
      </w:r>
      <w:r w:rsidRPr="009B2932">
        <w:rPr>
          <w:rFonts w:ascii="Times New Roman" w:hAnsi="Times New Roman" w:cs="Times New Roman"/>
        </w:rPr>
        <w:tab/>
        <w:t>84. Виды расходов Концессионера, подлежащих возмещению, устанавливаются в соответствии с нормативно-правовыми актами Российской Федерации в сфере теплоснабжения.</w:t>
      </w:r>
    </w:p>
    <w:p w:rsidR="00161C72" w:rsidRPr="009B2932" w:rsidRDefault="00161C72" w:rsidP="00161C72">
      <w:pPr>
        <w:widowControl w:val="0"/>
        <w:shd w:val="clear" w:color="auto" w:fill="FFFFFF"/>
        <w:tabs>
          <w:tab w:val="left" w:pos="567"/>
        </w:tabs>
        <w:spacing w:after="0" w:line="240" w:lineRule="auto"/>
        <w:ind w:left="851"/>
        <w:jc w:val="both"/>
        <w:textAlignment w:val="baseline"/>
        <w:rPr>
          <w:rFonts w:ascii="Times New Roman" w:hAnsi="Times New Roman" w:cs="Times New Roman"/>
          <w:b/>
        </w:rPr>
      </w:pPr>
    </w:p>
    <w:p w:rsidR="00161C72" w:rsidRPr="009B2932" w:rsidRDefault="00161C72" w:rsidP="00161C72">
      <w:pPr>
        <w:pStyle w:val="a5"/>
        <w:widowControl w:val="0"/>
        <w:shd w:val="clear" w:color="auto" w:fill="FFFFFF"/>
        <w:spacing w:before="0" w:beforeAutospacing="0" w:after="0" w:afterAutospacing="0"/>
        <w:ind w:firstLine="851"/>
        <w:jc w:val="center"/>
        <w:textAlignment w:val="baseline"/>
        <w:rPr>
          <w:b/>
          <w:sz w:val="22"/>
          <w:szCs w:val="22"/>
        </w:rPr>
      </w:pPr>
      <w:r w:rsidRPr="009B2932">
        <w:rPr>
          <w:b/>
          <w:sz w:val="22"/>
          <w:szCs w:val="22"/>
        </w:rPr>
        <w:t>XV. Разрешение споров</w:t>
      </w:r>
    </w:p>
    <w:p w:rsidR="00161C72" w:rsidRPr="009B2932" w:rsidRDefault="00161C72" w:rsidP="00161C72">
      <w:pPr>
        <w:pStyle w:val="a5"/>
        <w:widowControl w:val="0"/>
        <w:shd w:val="clear" w:color="auto" w:fill="FFFFFF"/>
        <w:spacing w:before="0" w:beforeAutospacing="0" w:after="0" w:afterAutospacing="0"/>
        <w:ind w:firstLine="851"/>
        <w:jc w:val="center"/>
        <w:textAlignment w:val="baseline"/>
        <w:rPr>
          <w:b/>
          <w:sz w:val="22"/>
          <w:szCs w:val="22"/>
        </w:rPr>
      </w:pPr>
    </w:p>
    <w:p w:rsidR="00161C72" w:rsidRPr="009B2932" w:rsidRDefault="00161C72" w:rsidP="00161C72">
      <w:pPr>
        <w:widowControl w:val="0"/>
        <w:shd w:val="clear" w:color="auto" w:fill="FFFFFF"/>
        <w:tabs>
          <w:tab w:val="left" w:pos="567"/>
        </w:tabs>
        <w:spacing w:after="0" w:line="240" w:lineRule="auto"/>
        <w:jc w:val="both"/>
        <w:textAlignment w:val="baseline"/>
        <w:rPr>
          <w:rFonts w:ascii="Times New Roman" w:hAnsi="Times New Roman" w:cs="Times New Roman"/>
        </w:rPr>
      </w:pPr>
      <w:r w:rsidRPr="009B2932">
        <w:rPr>
          <w:rFonts w:ascii="Times New Roman" w:hAnsi="Times New Roman" w:cs="Times New Roman"/>
        </w:rPr>
        <w:tab/>
        <w:t xml:space="preserve"> 85. Споры и разногласия между Сторонами по настоящему Соглашению или в связи с ним разрешаются путем переговоров.</w:t>
      </w:r>
    </w:p>
    <w:p w:rsidR="00161C72" w:rsidRPr="009B2932" w:rsidRDefault="00161C72" w:rsidP="00161C72">
      <w:pPr>
        <w:widowControl w:val="0"/>
        <w:shd w:val="clear" w:color="auto" w:fill="FFFFFF"/>
        <w:tabs>
          <w:tab w:val="left" w:pos="567"/>
        </w:tabs>
        <w:spacing w:after="0" w:line="240" w:lineRule="auto"/>
        <w:jc w:val="both"/>
        <w:textAlignment w:val="baseline"/>
        <w:rPr>
          <w:rFonts w:ascii="Times New Roman" w:hAnsi="Times New Roman" w:cs="Times New Roman"/>
        </w:rPr>
      </w:pPr>
      <w:r w:rsidRPr="009B2932">
        <w:rPr>
          <w:rFonts w:ascii="Times New Roman" w:hAnsi="Times New Roman" w:cs="Times New Roman"/>
        </w:rPr>
        <w:tab/>
        <w:t xml:space="preserve"> 86. В случае не достижения согласия в результате проведенных переговоров Сторона, заявляющая о существовании спора или разногласий по настоящему Соглашению, направляет другой Стороне письменную претензию, ответ на которую должен быть представлен заявителю в течение 30 (тридцати) календарных дней со дня ее получения. Претензия (ответ на претензию) направляется с уведомлением о вручении или иным способом, обеспечивающим получение Стороной такого сообщения. В случае если ответ не представлен в указанный срок, претензия считается принятой.</w:t>
      </w:r>
    </w:p>
    <w:p w:rsidR="00161C72" w:rsidRPr="009B2932" w:rsidRDefault="00161C72" w:rsidP="00161C72">
      <w:pPr>
        <w:widowControl w:val="0"/>
        <w:shd w:val="clear" w:color="auto" w:fill="FFFFFF"/>
        <w:tabs>
          <w:tab w:val="left" w:pos="567"/>
        </w:tabs>
        <w:spacing w:after="0" w:line="240" w:lineRule="auto"/>
        <w:jc w:val="both"/>
        <w:textAlignment w:val="baseline"/>
        <w:rPr>
          <w:rFonts w:ascii="Times New Roman" w:hAnsi="Times New Roman" w:cs="Times New Roman"/>
        </w:rPr>
      </w:pPr>
      <w:r w:rsidRPr="009B2932">
        <w:rPr>
          <w:rFonts w:ascii="Times New Roman" w:hAnsi="Times New Roman" w:cs="Times New Roman"/>
        </w:rPr>
        <w:tab/>
        <w:t xml:space="preserve">  87. В случае не достижения Сторонами согласия споры, возникшие между Сторонами, разрешаются в соответствии с законодательством Российской Федерации в Арбитражном суде Челябинской области.</w:t>
      </w:r>
    </w:p>
    <w:p w:rsidR="00161C72" w:rsidRPr="009B2932" w:rsidRDefault="00161C72" w:rsidP="008C7589">
      <w:pPr>
        <w:pStyle w:val="a5"/>
        <w:widowControl w:val="0"/>
        <w:shd w:val="clear" w:color="auto" w:fill="FFFFFF"/>
        <w:spacing w:before="0" w:beforeAutospacing="0" w:after="0" w:afterAutospacing="0"/>
        <w:ind w:firstLine="851"/>
        <w:jc w:val="both"/>
        <w:textAlignment w:val="baseline"/>
        <w:rPr>
          <w:sz w:val="22"/>
          <w:szCs w:val="22"/>
        </w:rPr>
      </w:pPr>
    </w:p>
    <w:p w:rsidR="004105E3" w:rsidRPr="009B2932" w:rsidRDefault="008C7589" w:rsidP="00D4115D">
      <w:pPr>
        <w:pStyle w:val="a5"/>
        <w:widowControl w:val="0"/>
        <w:shd w:val="clear" w:color="auto" w:fill="FFFFFF"/>
        <w:spacing w:before="0" w:beforeAutospacing="0" w:after="0" w:afterAutospacing="0"/>
        <w:jc w:val="center"/>
        <w:textAlignment w:val="baseline"/>
        <w:rPr>
          <w:rStyle w:val="a7"/>
          <w:sz w:val="22"/>
          <w:szCs w:val="22"/>
        </w:rPr>
      </w:pPr>
      <w:r w:rsidRPr="009B2932">
        <w:rPr>
          <w:rStyle w:val="a7"/>
          <w:sz w:val="22"/>
          <w:szCs w:val="22"/>
        </w:rPr>
        <w:t>XVI. Размещение информации</w:t>
      </w:r>
    </w:p>
    <w:p w:rsidR="008C7589" w:rsidRPr="009B2932" w:rsidRDefault="008C7589" w:rsidP="008C7589">
      <w:pPr>
        <w:widowControl w:val="0"/>
        <w:shd w:val="clear" w:color="auto" w:fill="FFFFFF"/>
        <w:tabs>
          <w:tab w:val="left" w:pos="567"/>
        </w:tabs>
        <w:spacing w:after="0" w:line="240" w:lineRule="auto"/>
        <w:jc w:val="both"/>
        <w:textAlignment w:val="baseline"/>
        <w:rPr>
          <w:rFonts w:ascii="Times New Roman" w:hAnsi="Times New Roman" w:cs="Times New Roman"/>
        </w:rPr>
      </w:pPr>
      <w:r w:rsidRPr="009B2932">
        <w:rPr>
          <w:rFonts w:ascii="Times New Roman" w:hAnsi="Times New Roman" w:cs="Times New Roman"/>
        </w:rPr>
        <w:tab/>
      </w:r>
      <w:r w:rsidR="00D41080" w:rsidRPr="009B2932">
        <w:rPr>
          <w:rFonts w:ascii="Times New Roman" w:hAnsi="Times New Roman" w:cs="Times New Roman"/>
        </w:rPr>
        <w:t>88</w:t>
      </w:r>
      <w:r w:rsidRPr="009B2932">
        <w:rPr>
          <w:rFonts w:ascii="Times New Roman" w:hAnsi="Times New Roman" w:cs="Times New Roman"/>
        </w:rPr>
        <w:t>. Настоящее Соглашение, за исключением сведений, составляющих государственную и коммерческую тайну, подлежит размещению на официальном сайте.</w:t>
      </w:r>
    </w:p>
    <w:p w:rsidR="004105E3" w:rsidRPr="009B2932" w:rsidRDefault="008C7589" w:rsidP="00D4115D">
      <w:pPr>
        <w:pStyle w:val="a5"/>
        <w:widowControl w:val="0"/>
        <w:shd w:val="clear" w:color="auto" w:fill="FFFFFF"/>
        <w:spacing w:before="0" w:beforeAutospacing="0" w:after="0" w:afterAutospacing="0"/>
        <w:jc w:val="center"/>
        <w:textAlignment w:val="baseline"/>
        <w:rPr>
          <w:rStyle w:val="a7"/>
          <w:sz w:val="22"/>
          <w:szCs w:val="22"/>
        </w:rPr>
      </w:pPr>
      <w:r w:rsidRPr="009B2932">
        <w:rPr>
          <w:rStyle w:val="a7"/>
          <w:sz w:val="22"/>
          <w:szCs w:val="22"/>
        </w:rPr>
        <w:lastRenderedPageBreak/>
        <w:t xml:space="preserve">XVII. Оплата по </w:t>
      </w:r>
      <w:r w:rsidR="006D3947" w:rsidRPr="009B2932">
        <w:rPr>
          <w:rStyle w:val="a7"/>
          <w:sz w:val="22"/>
          <w:szCs w:val="22"/>
        </w:rPr>
        <w:t>С</w:t>
      </w:r>
      <w:r w:rsidRPr="009B2932">
        <w:rPr>
          <w:rStyle w:val="a7"/>
          <w:sz w:val="22"/>
          <w:szCs w:val="22"/>
        </w:rPr>
        <w:t>оглашению</w:t>
      </w:r>
    </w:p>
    <w:p w:rsidR="008C7589" w:rsidRPr="009B2932" w:rsidRDefault="008C7589" w:rsidP="008C7589">
      <w:pPr>
        <w:widowControl w:val="0"/>
        <w:shd w:val="clear" w:color="auto" w:fill="FFFFFF"/>
        <w:tabs>
          <w:tab w:val="left" w:pos="567"/>
        </w:tabs>
        <w:spacing w:after="0" w:line="240" w:lineRule="auto"/>
        <w:jc w:val="both"/>
        <w:textAlignment w:val="baseline"/>
        <w:rPr>
          <w:rFonts w:ascii="Times New Roman" w:hAnsi="Times New Roman" w:cs="Times New Roman"/>
          <w:b/>
        </w:rPr>
      </w:pPr>
      <w:r w:rsidRPr="009B2932">
        <w:rPr>
          <w:rFonts w:ascii="Times New Roman" w:hAnsi="Times New Roman" w:cs="Times New Roman"/>
        </w:rPr>
        <w:tab/>
      </w:r>
      <w:r w:rsidR="00D41080" w:rsidRPr="009B2932">
        <w:rPr>
          <w:rFonts w:ascii="Times New Roman" w:hAnsi="Times New Roman" w:cs="Times New Roman"/>
        </w:rPr>
        <w:t>89</w:t>
      </w:r>
      <w:r w:rsidRPr="009B2932">
        <w:rPr>
          <w:rFonts w:ascii="Times New Roman" w:hAnsi="Times New Roman" w:cs="Times New Roman"/>
        </w:rPr>
        <w:t>. Концессионная плата по настоящему Соглашению не устанавливается</w:t>
      </w:r>
      <w:r w:rsidR="00C32B7A" w:rsidRPr="009B2932">
        <w:rPr>
          <w:rFonts w:ascii="Times New Roman" w:hAnsi="Times New Roman" w:cs="Times New Roman"/>
        </w:rPr>
        <w:t>.</w:t>
      </w:r>
    </w:p>
    <w:p w:rsidR="008C7589" w:rsidRPr="009B2932" w:rsidRDefault="008C7589" w:rsidP="008C7589">
      <w:pPr>
        <w:widowControl w:val="0"/>
        <w:shd w:val="clear" w:color="auto" w:fill="FFFFFF"/>
        <w:spacing w:after="0" w:line="240" w:lineRule="auto"/>
        <w:ind w:left="284"/>
        <w:jc w:val="center"/>
        <w:textAlignment w:val="baseline"/>
        <w:rPr>
          <w:rFonts w:ascii="Times New Roman" w:hAnsi="Times New Roman" w:cs="Times New Roman"/>
          <w:b/>
        </w:rPr>
      </w:pPr>
    </w:p>
    <w:p w:rsidR="004105E3" w:rsidRPr="009B2932" w:rsidRDefault="0017665C" w:rsidP="008C7589">
      <w:pPr>
        <w:widowControl w:val="0"/>
        <w:shd w:val="clear" w:color="auto" w:fill="FFFFFF"/>
        <w:spacing w:after="0" w:line="240" w:lineRule="auto"/>
        <w:ind w:left="284"/>
        <w:jc w:val="center"/>
        <w:textAlignment w:val="baseline"/>
        <w:rPr>
          <w:rFonts w:ascii="Times New Roman" w:hAnsi="Times New Roman" w:cs="Times New Roman"/>
          <w:b/>
        </w:rPr>
      </w:pPr>
      <w:r w:rsidRPr="009B2932">
        <w:rPr>
          <w:rStyle w:val="a7"/>
          <w:rFonts w:ascii="Times New Roman" w:hAnsi="Times New Roman" w:cs="Times New Roman"/>
        </w:rPr>
        <w:t>XVII</w:t>
      </w:r>
      <w:r w:rsidRPr="009B2932">
        <w:rPr>
          <w:rFonts w:ascii="Times New Roman" w:hAnsi="Times New Roman" w:cs="Times New Roman"/>
          <w:b/>
          <w:lang w:val="en-US"/>
        </w:rPr>
        <w:t>I</w:t>
      </w:r>
      <w:r w:rsidR="008C7589" w:rsidRPr="009B2932">
        <w:rPr>
          <w:rFonts w:ascii="Times New Roman" w:hAnsi="Times New Roman" w:cs="Times New Roman"/>
          <w:b/>
        </w:rPr>
        <w:t>.  Порядок предоставления Концессионеру земельных участков</w:t>
      </w:r>
    </w:p>
    <w:p w:rsidR="00D41080" w:rsidRPr="009B2932" w:rsidRDefault="00D41080" w:rsidP="00D41080">
      <w:pPr>
        <w:widowControl w:val="0"/>
        <w:shd w:val="clear" w:color="auto" w:fill="FFFFFF"/>
        <w:tabs>
          <w:tab w:val="left" w:pos="0"/>
        </w:tabs>
        <w:spacing w:after="0" w:line="240" w:lineRule="auto"/>
        <w:jc w:val="both"/>
        <w:textAlignment w:val="baseline"/>
        <w:rPr>
          <w:rFonts w:ascii="Times New Roman" w:hAnsi="Times New Roman" w:cs="Times New Roman"/>
        </w:rPr>
      </w:pPr>
      <w:r w:rsidRPr="009B2932">
        <w:rPr>
          <w:rFonts w:ascii="Times New Roman" w:hAnsi="Times New Roman" w:cs="Times New Roman"/>
        </w:rPr>
        <w:t>90. Концедент обязуется заключить с Концессионером договоры аренды (субаренды) земельных участков, в отношении которых осуществлен государственный кадастровый учет, на которых располагается Объект Соглашения и которые необходимы для осуществления Концессионером деятельности, предусмотренной Соглашением, в течение 30 (тридцати) календарных дней с момента обращения Концессионера с соответствующим заявлением к Концеденту.</w:t>
      </w:r>
    </w:p>
    <w:p w:rsidR="00D41080" w:rsidRPr="009B2932" w:rsidRDefault="00D41080" w:rsidP="00D41080">
      <w:pPr>
        <w:widowControl w:val="0"/>
        <w:shd w:val="clear" w:color="auto" w:fill="FFFFFF"/>
        <w:tabs>
          <w:tab w:val="left" w:pos="0"/>
        </w:tabs>
        <w:spacing w:after="0" w:line="240" w:lineRule="auto"/>
        <w:jc w:val="both"/>
        <w:textAlignment w:val="baseline"/>
        <w:rPr>
          <w:rFonts w:ascii="Times New Roman" w:hAnsi="Times New Roman" w:cs="Times New Roman"/>
        </w:rPr>
      </w:pPr>
      <w:r w:rsidRPr="009B2932">
        <w:rPr>
          <w:rFonts w:ascii="Times New Roman" w:hAnsi="Times New Roman" w:cs="Times New Roman"/>
        </w:rPr>
        <w:tab/>
        <w:t>91. В случае, если земельный участок не сформирован, Концедент за счет средств Концессионера обязуется в течение 3 (трех) месяцев произвести межевые работы с постановкой земельного участка на кадастровый учет и последующим заключением договора аренды земельного участка</w:t>
      </w:r>
    </w:p>
    <w:p w:rsidR="00D41080" w:rsidRPr="009B2932" w:rsidRDefault="00D41080" w:rsidP="00D41080">
      <w:pPr>
        <w:autoSpaceDE w:val="0"/>
        <w:autoSpaceDN w:val="0"/>
        <w:adjustRightInd w:val="0"/>
        <w:spacing w:after="0" w:line="240" w:lineRule="auto"/>
        <w:jc w:val="both"/>
        <w:rPr>
          <w:rFonts w:ascii="Times New Roman" w:eastAsiaTheme="minorHAnsi" w:hAnsi="Times New Roman" w:cs="Times New Roman"/>
          <w:lang w:eastAsia="en-US"/>
        </w:rPr>
      </w:pPr>
      <w:r w:rsidRPr="009B2932">
        <w:rPr>
          <w:rFonts w:ascii="Times New Roman" w:hAnsi="Times New Roman" w:cs="Times New Roman"/>
        </w:rPr>
        <w:tab/>
        <w:t>92. Договоры аренды земельных участков заключаются на срок действия настоящего Соглашения.</w:t>
      </w:r>
    </w:p>
    <w:p w:rsidR="00D41080" w:rsidRPr="009B2932" w:rsidRDefault="00D41080" w:rsidP="00D41080">
      <w:pPr>
        <w:autoSpaceDE w:val="0"/>
        <w:autoSpaceDN w:val="0"/>
        <w:adjustRightInd w:val="0"/>
        <w:spacing w:after="0" w:line="240" w:lineRule="auto"/>
        <w:ind w:firstLine="708"/>
        <w:jc w:val="both"/>
        <w:rPr>
          <w:rFonts w:ascii="Times New Roman" w:eastAsiaTheme="minorHAnsi" w:hAnsi="Times New Roman" w:cs="Times New Roman"/>
          <w:lang w:eastAsia="en-US"/>
        </w:rPr>
      </w:pPr>
      <w:r w:rsidRPr="009B2932">
        <w:rPr>
          <w:rFonts w:ascii="Times New Roman" w:eastAsiaTheme="minorHAnsi" w:hAnsi="Times New Roman" w:cs="Times New Roman"/>
          <w:lang w:eastAsia="en-US"/>
        </w:rPr>
        <w:t>Концессионер не вправе передавать свои права по договору аренды (субаренды) земельного участка другим лицам и сдавать земельный участок в субаренду, если иное не предусмотрено договором аренды земельного участка.</w:t>
      </w:r>
    </w:p>
    <w:p w:rsidR="00D41080" w:rsidRPr="009B2932" w:rsidRDefault="00D41080" w:rsidP="00D41080">
      <w:pPr>
        <w:widowControl w:val="0"/>
        <w:shd w:val="clear" w:color="auto" w:fill="FFFFFF"/>
        <w:tabs>
          <w:tab w:val="left" w:pos="0"/>
        </w:tabs>
        <w:spacing w:after="0" w:line="240" w:lineRule="auto"/>
        <w:jc w:val="both"/>
        <w:textAlignment w:val="baseline"/>
        <w:rPr>
          <w:rFonts w:ascii="Times New Roman" w:hAnsi="Times New Roman" w:cs="Times New Roman"/>
        </w:rPr>
      </w:pPr>
      <w:r w:rsidRPr="009B2932">
        <w:rPr>
          <w:rFonts w:ascii="Times New Roman" w:hAnsi="Times New Roman" w:cs="Times New Roman"/>
        </w:rPr>
        <w:t xml:space="preserve">            93. Прекращение настоящего Соглашения является основанием для прекращения договоров  аренды земельных участков.</w:t>
      </w:r>
    </w:p>
    <w:p w:rsidR="00D41080" w:rsidRPr="00365250" w:rsidRDefault="00D41080" w:rsidP="00D41080">
      <w:pPr>
        <w:widowControl w:val="0"/>
        <w:shd w:val="clear" w:color="auto" w:fill="FFFFFF"/>
        <w:tabs>
          <w:tab w:val="left" w:pos="0"/>
        </w:tabs>
        <w:spacing w:after="0" w:line="240" w:lineRule="auto"/>
        <w:textAlignment w:val="baseline"/>
        <w:rPr>
          <w:rFonts w:ascii="Times New Roman" w:hAnsi="Times New Roman" w:cs="Times New Roman"/>
        </w:rPr>
      </w:pPr>
      <w:r w:rsidRPr="009B2932">
        <w:rPr>
          <w:rFonts w:ascii="Times New Roman" w:hAnsi="Times New Roman" w:cs="Times New Roman"/>
        </w:rPr>
        <w:t xml:space="preserve">            94</w:t>
      </w:r>
      <w:r w:rsidRPr="00365250">
        <w:rPr>
          <w:rFonts w:ascii="Times New Roman" w:hAnsi="Times New Roman" w:cs="Times New Roman"/>
        </w:rPr>
        <w:t xml:space="preserve">. </w:t>
      </w:r>
      <w:r w:rsidRPr="00365250">
        <w:rPr>
          <w:rFonts w:ascii="Times New Roman" w:hAnsi="Times New Roman" w:cs="Times New Roman"/>
          <w:lang w:eastAsia="zh-CN"/>
        </w:rPr>
        <w:t>Расчет арендной платы за пользование земельными участками в течении всего срока действия настоящего соглашения осуществляется по формуле:</w:t>
      </w:r>
    </w:p>
    <w:p w:rsidR="00D41080" w:rsidRPr="009B2932" w:rsidRDefault="00365250" w:rsidP="00D41080">
      <w:pPr>
        <w:widowControl w:val="0"/>
        <w:tabs>
          <w:tab w:val="left" w:pos="1418"/>
        </w:tabs>
        <w:suppressAutoHyphens/>
        <w:spacing w:after="0"/>
        <w:ind w:right="20"/>
        <w:rPr>
          <w:rFonts w:ascii="Times New Roman" w:hAnsi="Times New Roman" w:cs="Times New Roman"/>
          <w:lang w:eastAsia="zh-CN"/>
        </w:rPr>
      </w:pPr>
      <w:r w:rsidRPr="00365250">
        <w:rPr>
          <w:rFonts w:ascii="Times New Roman" w:hAnsi="Times New Roman" w:cs="Times New Roman"/>
          <w:shd w:val="clear" w:color="auto" w:fill="FFFFFF"/>
          <w:lang w:eastAsia="zh-CN"/>
        </w:rPr>
        <w:t xml:space="preserve">              Ап=Скад * Сап</w:t>
      </w:r>
      <w:r w:rsidR="00D41080" w:rsidRPr="00365250">
        <w:rPr>
          <w:rFonts w:ascii="Times New Roman" w:hAnsi="Times New Roman" w:cs="Times New Roman"/>
          <w:shd w:val="clear" w:color="auto" w:fill="FFFFFF"/>
          <w:lang w:eastAsia="zh-CN"/>
        </w:rPr>
        <w:t xml:space="preserve"> * К1 * К2 * К3, где</w:t>
      </w:r>
      <w:r w:rsidR="00D41080" w:rsidRPr="00365250">
        <w:rPr>
          <w:rFonts w:ascii="Times New Roman" w:hAnsi="Times New Roman" w:cs="Times New Roman"/>
          <w:lang w:eastAsia="zh-CN"/>
        </w:rPr>
        <w:br/>
      </w:r>
      <w:r w:rsidR="00D41080" w:rsidRPr="00365250">
        <w:rPr>
          <w:rFonts w:ascii="Times New Roman" w:hAnsi="Times New Roman" w:cs="Times New Roman"/>
          <w:shd w:val="clear" w:color="auto" w:fill="FFFFFF"/>
          <w:lang w:eastAsia="zh-CN"/>
        </w:rPr>
        <w:t>Ап- размер арендной платы за з/у, руб./год;</w:t>
      </w:r>
      <w:r w:rsidR="00D41080" w:rsidRPr="00365250">
        <w:rPr>
          <w:rFonts w:ascii="Times New Roman" w:hAnsi="Times New Roman" w:cs="Times New Roman"/>
          <w:lang w:eastAsia="zh-CN"/>
        </w:rPr>
        <w:br/>
      </w:r>
      <w:r w:rsidR="00D41080" w:rsidRPr="00365250">
        <w:rPr>
          <w:rFonts w:ascii="Times New Roman" w:hAnsi="Times New Roman" w:cs="Times New Roman"/>
          <w:shd w:val="clear" w:color="auto" w:fill="FFFFFF"/>
          <w:lang w:eastAsia="zh-CN"/>
        </w:rPr>
        <w:t>Скад - кадастровая стоимость арендуемого земельного участка;</w:t>
      </w:r>
      <w:r w:rsidR="00D41080" w:rsidRPr="00365250">
        <w:rPr>
          <w:rFonts w:ascii="Times New Roman" w:hAnsi="Times New Roman" w:cs="Times New Roman"/>
          <w:lang w:eastAsia="zh-CN"/>
        </w:rPr>
        <w:br/>
      </w:r>
      <w:r w:rsidR="00D41080" w:rsidRPr="00365250">
        <w:rPr>
          <w:rFonts w:ascii="Times New Roman" w:hAnsi="Times New Roman" w:cs="Times New Roman"/>
          <w:shd w:val="clear" w:color="auto" w:fill="FFFFFF"/>
          <w:lang w:eastAsia="zh-CN"/>
        </w:rPr>
        <w:t>Сап - ставка арендной платы в зависимости от категории земель и вида использования, в %%;</w:t>
      </w:r>
      <w:r w:rsidR="00D41080" w:rsidRPr="00365250">
        <w:rPr>
          <w:rFonts w:ascii="Times New Roman" w:hAnsi="Times New Roman" w:cs="Times New Roman"/>
          <w:lang w:eastAsia="zh-CN"/>
        </w:rPr>
        <w:br/>
      </w:r>
      <w:r w:rsidR="00D41080" w:rsidRPr="00365250">
        <w:rPr>
          <w:rFonts w:ascii="Times New Roman" w:hAnsi="Times New Roman" w:cs="Times New Roman"/>
          <w:shd w:val="clear" w:color="auto" w:fill="FFFFFF"/>
          <w:lang w:eastAsia="zh-CN"/>
        </w:rPr>
        <w:t>К1 - коэф., учитывающий вид деятельности арендатора;</w:t>
      </w:r>
      <w:r w:rsidR="00D41080" w:rsidRPr="00365250">
        <w:rPr>
          <w:rFonts w:ascii="Times New Roman" w:hAnsi="Times New Roman" w:cs="Times New Roman"/>
          <w:lang w:eastAsia="zh-CN"/>
        </w:rPr>
        <w:br/>
      </w:r>
      <w:r w:rsidR="00D41080" w:rsidRPr="00365250">
        <w:rPr>
          <w:rFonts w:ascii="Times New Roman" w:hAnsi="Times New Roman" w:cs="Times New Roman"/>
          <w:shd w:val="clear" w:color="auto" w:fill="FFFFFF"/>
          <w:lang w:eastAsia="zh-CN"/>
        </w:rPr>
        <w:t>К2 - коэф., учитывающий особенности расположения з/у в городском округе (сельском поселении);</w:t>
      </w:r>
      <w:r w:rsidR="00D41080" w:rsidRPr="00365250">
        <w:rPr>
          <w:rFonts w:ascii="Times New Roman" w:hAnsi="Times New Roman" w:cs="Times New Roman"/>
          <w:lang w:eastAsia="zh-CN"/>
        </w:rPr>
        <w:br/>
      </w:r>
      <w:r w:rsidR="00D41080" w:rsidRPr="00365250">
        <w:rPr>
          <w:rFonts w:ascii="Times New Roman" w:hAnsi="Times New Roman" w:cs="Times New Roman"/>
          <w:shd w:val="clear" w:color="auto" w:fill="FFFFFF"/>
          <w:lang w:eastAsia="zh-CN"/>
        </w:rPr>
        <w:t>К3 - коэф., учитывающий категорию арендатора.</w:t>
      </w:r>
    </w:p>
    <w:p w:rsidR="00D41080" w:rsidRPr="009B2932" w:rsidRDefault="00D41080" w:rsidP="00D41080">
      <w:pPr>
        <w:widowControl w:val="0"/>
        <w:shd w:val="clear" w:color="auto" w:fill="FFFFFF"/>
        <w:tabs>
          <w:tab w:val="left" w:pos="0"/>
        </w:tabs>
        <w:spacing w:after="0" w:line="240" w:lineRule="auto"/>
        <w:jc w:val="both"/>
        <w:textAlignment w:val="baseline"/>
        <w:rPr>
          <w:rFonts w:ascii="Times New Roman" w:hAnsi="Times New Roman" w:cs="Times New Roman"/>
        </w:rPr>
      </w:pPr>
    </w:p>
    <w:p w:rsidR="00D41080" w:rsidRPr="009B2932" w:rsidRDefault="00D41080" w:rsidP="00D41080">
      <w:pPr>
        <w:widowControl w:val="0"/>
        <w:shd w:val="clear" w:color="auto" w:fill="FFFFFF"/>
        <w:spacing w:after="0" w:line="240" w:lineRule="auto"/>
        <w:ind w:left="120"/>
        <w:jc w:val="center"/>
        <w:textAlignment w:val="baseline"/>
        <w:rPr>
          <w:rFonts w:ascii="Times New Roman" w:hAnsi="Times New Roman" w:cs="Times New Roman"/>
          <w:b/>
        </w:rPr>
      </w:pPr>
      <w:r w:rsidRPr="009B2932">
        <w:rPr>
          <w:rFonts w:ascii="Times New Roman" w:hAnsi="Times New Roman" w:cs="Times New Roman"/>
          <w:b/>
        </w:rPr>
        <w:t>Х</w:t>
      </w:r>
      <w:r w:rsidRPr="009B2932">
        <w:rPr>
          <w:rFonts w:ascii="Times New Roman" w:hAnsi="Times New Roman" w:cs="Times New Roman"/>
          <w:b/>
          <w:lang w:val="en-US"/>
        </w:rPr>
        <w:t>I</w:t>
      </w:r>
      <w:r w:rsidRPr="009B2932">
        <w:rPr>
          <w:rFonts w:ascii="Times New Roman" w:hAnsi="Times New Roman" w:cs="Times New Roman"/>
          <w:b/>
        </w:rPr>
        <w:t>Х.  Заключительные положения</w:t>
      </w:r>
    </w:p>
    <w:p w:rsidR="00D41080" w:rsidRPr="009B2932" w:rsidRDefault="00D41080" w:rsidP="00D41080">
      <w:pPr>
        <w:suppressAutoHyphens/>
        <w:spacing w:after="0" w:line="240" w:lineRule="auto"/>
        <w:contextualSpacing/>
        <w:jc w:val="both"/>
        <w:rPr>
          <w:rFonts w:ascii="Times New Roman" w:hAnsi="Times New Roman" w:cs="Times New Roman"/>
          <w:lang w:eastAsia="zh-CN"/>
        </w:rPr>
      </w:pPr>
      <w:r w:rsidRPr="009B2932">
        <w:rPr>
          <w:rFonts w:ascii="Times New Roman" w:hAnsi="Times New Roman" w:cs="Times New Roman"/>
        </w:rPr>
        <w:t xml:space="preserve">             95. </w:t>
      </w:r>
      <w:r w:rsidRPr="009B2932">
        <w:rPr>
          <w:rFonts w:ascii="Times New Roman" w:hAnsi="Times New Roman" w:cs="Times New Roman"/>
          <w:lang w:eastAsia="zh-CN"/>
        </w:rPr>
        <w:t>При исполнении своих обязательств по настоящему Соглашению Стороны обязуются соблюдать и обеспечить соблюдение их работниками требований российского антикоррупционного законодательства, а также не совершать коррупционные правонарушения, предусмотренные применимыми для целей настоящего Соглашения международными актами и законодательными актами иностранных государств противодействии коррупции.</w:t>
      </w:r>
    </w:p>
    <w:p w:rsidR="00D41080" w:rsidRPr="009B2932" w:rsidRDefault="00D41080" w:rsidP="00D41080">
      <w:pPr>
        <w:suppressAutoHyphens/>
        <w:spacing w:after="0" w:line="240" w:lineRule="auto"/>
        <w:ind w:firstLine="851"/>
        <w:contextualSpacing/>
        <w:jc w:val="both"/>
        <w:rPr>
          <w:rFonts w:ascii="Times New Roman" w:hAnsi="Times New Roman" w:cs="Times New Roman"/>
          <w:lang w:eastAsia="zh-CN"/>
        </w:rPr>
      </w:pPr>
      <w:r w:rsidRPr="009B2932">
        <w:rPr>
          <w:rFonts w:ascii="Times New Roman" w:hAnsi="Times New Roman" w:cs="Times New Roman"/>
          <w:lang w:eastAsia="zh-CN"/>
        </w:rPr>
        <w:t>К коррупционным правонарушениям в целях настоящего Соглашения относятся, в том числе прямо или косвенно, лично или через посредников предложение, обещание, получение/дача взятки, коммерческий подкуп, предоставление/получение выгоды в виде денег, ценностей, иного имущества или услуг имущественного характера, иных имущественных прав, выгод неимущественного характера любыми лицами и от любых лиц. В том числе представителями органов государственной власти, муниципальных органов, коммерческих и некоммерческих организаций, иностранными должностными лицами, органов и организаций, для оказания влияния на их решения, действия/бездействия с целью получения или сохранения каких-либо неправомерных преимуществ или иных неправомерных целей для себя, для бизнеса или для третьих лиц (далее – коррупционные правонарушения).</w:t>
      </w:r>
    </w:p>
    <w:p w:rsidR="00D41080" w:rsidRPr="009B2932" w:rsidRDefault="00D41080" w:rsidP="00D41080">
      <w:pPr>
        <w:spacing w:after="0" w:line="240" w:lineRule="auto"/>
        <w:ind w:firstLine="709"/>
        <w:contextualSpacing/>
        <w:jc w:val="both"/>
        <w:rPr>
          <w:rFonts w:ascii="Times New Roman" w:hAnsi="Times New Roman" w:cs="Times New Roman"/>
          <w:lang w:eastAsia="zh-CN"/>
        </w:rPr>
      </w:pPr>
      <w:r w:rsidRPr="009B2932">
        <w:rPr>
          <w:rFonts w:ascii="Times New Roman" w:hAnsi="Times New Roman" w:cs="Times New Roman"/>
          <w:lang w:eastAsia="zh-CN"/>
        </w:rPr>
        <w:t>В случае возникновения у Сторон обоснованного предположения, что произошло или может произойти коррупционное правонарушение (при получении информации о возбуждении уголовного дела в отношении работника (ов)  другой стороны в связи с совершением коррупционного преступления либо иной достоверной информации о коррупционном правонарушении), такая сторона обязуется уведомить об этом другую сторону в письменной форме с указанием на соответствующие факты (далее – уведомление) и вправе не исполнять обязательства по договору до получения подтверждения от другой стороны, что коррупционное правонарушение не произошло или не может произойти. Указанное подтверждение должно быть предоставлено другой Стороной в течение 10 (десяти) рабочих дней с даты получения уведомления.</w:t>
      </w:r>
    </w:p>
    <w:p w:rsidR="00D41080" w:rsidRPr="009B2932" w:rsidRDefault="00D41080" w:rsidP="00D41080">
      <w:pPr>
        <w:spacing w:after="0" w:line="240" w:lineRule="auto"/>
        <w:ind w:firstLine="709"/>
        <w:contextualSpacing/>
        <w:jc w:val="both"/>
        <w:rPr>
          <w:rFonts w:ascii="Times New Roman" w:hAnsi="Times New Roman" w:cs="Times New Roman"/>
          <w:lang w:eastAsia="zh-CN"/>
        </w:rPr>
      </w:pPr>
      <w:r w:rsidRPr="009B2932">
        <w:rPr>
          <w:rFonts w:ascii="Times New Roman" w:hAnsi="Times New Roman" w:cs="Times New Roman"/>
          <w:lang w:eastAsia="zh-CN"/>
        </w:rPr>
        <w:t>В случае если указанные неправомерные действия работника(ов) одной из Сторон установлены вступившим в законную силу решением (приговором) суда, другая Сторона имеет право в одностороннем порядке отказаться от исполнения договора, путем направления письменного уведомления о расторжении договора. Сторона, являющаяся инициатором расторжения настоящего Соглашения по указанным основаниям, вправе требовать от другой Стороны возмещения реального вреда, возникшего в результате такого расторжения.</w:t>
      </w:r>
    </w:p>
    <w:p w:rsidR="00D41080" w:rsidRPr="009B2932" w:rsidRDefault="00D41080" w:rsidP="00D41080">
      <w:pPr>
        <w:spacing w:after="0" w:line="240" w:lineRule="auto"/>
        <w:contextualSpacing/>
        <w:jc w:val="both"/>
        <w:rPr>
          <w:rFonts w:ascii="Times New Roman" w:hAnsi="Times New Roman" w:cs="Times New Roman"/>
        </w:rPr>
      </w:pPr>
      <w:r w:rsidRPr="009B2932">
        <w:rPr>
          <w:rFonts w:ascii="Times New Roman" w:hAnsi="Times New Roman" w:cs="Times New Roman"/>
          <w:lang w:eastAsia="zh-CN"/>
        </w:rPr>
        <w:lastRenderedPageBreak/>
        <w:t xml:space="preserve">          96. </w:t>
      </w:r>
      <w:r w:rsidRPr="009B2932">
        <w:rPr>
          <w:rFonts w:ascii="Times New Roman" w:hAnsi="Times New Roman" w:cs="Times New Roman"/>
        </w:rPr>
        <w:t>Сторона, изменившая свое местонахождение и (или) реквизиты, обязана сообщить об этом другой Стороне в течение 30 (тридцати) календарных дней со дня этого изменения.</w:t>
      </w:r>
    </w:p>
    <w:p w:rsidR="00D41080" w:rsidRPr="009B2932" w:rsidRDefault="00D41080" w:rsidP="00D41080">
      <w:pPr>
        <w:widowControl w:val="0"/>
        <w:shd w:val="clear" w:color="auto" w:fill="FFFFFF"/>
        <w:tabs>
          <w:tab w:val="left" w:pos="567"/>
        </w:tabs>
        <w:spacing w:after="0" w:line="240" w:lineRule="auto"/>
        <w:jc w:val="both"/>
        <w:textAlignment w:val="baseline"/>
        <w:rPr>
          <w:rFonts w:ascii="Times New Roman" w:eastAsia="Times New Roman" w:hAnsi="Times New Roman" w:cs="Times New Roman"/>
        </w:rPr>
      </w:pPr>
      <w:r w:rsidRPr="009B2932">
        <w:rPr>
          <w:rFonts w:ascii="Times New Roman" w:hAnsi="Times New Roman" w:cs="Times New Roman"/>
        </w:rPr>
        <w:tab/>
        <w:t xml:space="preserve"> 97. </w:t>
      </w:r>
      <w:r w:rsidRPr="009B2932">
        <w:rPr>
          <w:rFonts w:ascii="Times New Roman" w:eastAsia="Times New Roman" w:hAnsi="Times New Roman" w:cs="Times New Roman"/>
        </w:rPr>
        <w:t>Настоящее Соглашение составлено на русском языке в 3 (трех) подлинных экземплярах, имеющих равную юридическую силу, по одному экземпляру для каждой из Сторон -  Концеденту и Концессионеру, а также для Управления Федеральной службы государственной регистрации, кадастра и картографии по Челябинской области.</w:t>
      </w:r>
    </w:p>
    <w:p w:rsidR="00D41080" w:rsidRPr="009B2932" w:rsidRDefault="00D41080" w:rsidP="00D41080">
      <w:pPr>
        <w:widowControl w:val="0"/>
        <w:shd w:val="clear" w:color="auto" w:fill="FFFFFF"/>
        <w:tabs>
          <w:tab w:val="left" w:pos="567"/>
        </w:tabs>
        <w:spacing w:after="0" w:line="240" w:lineRule="auto"/>
        <w:jc w:val="both"/>
        <w:textAlignment w:val="baseline"/>
        <w:rPr>
          <w:rFonts w:ascii="Times New Roman" w:hAnsi="Times New Roman" w:cs="Times New Roman"/>
        </w:rPr>
      </w:pPr>
      <w:r w:rsidRPr="009B2932">
        <w:rPr>
          <w:rFonts w:ascii="Times New Roman" w:hAnsi="Times New Roman" w:cs="Times New Roman"/>
        </w:rPr>
        <w:tab/>
        <w:t xml:space="preserve"> 98. Все приложения и дополнительные соглашения к настоящему Соглашению, заключенные как при подписании настоящего Соглашения, так и после вступления в силу настоящего Соглашения, являются его неотъемлемой частью. Указанные приложения и дополнительные соглашения подписываются уполномоченными представителями Сторон и подлежат обязательной государственной регистрации.</w:t>
      </w:r>
    </w:p>
    <w:p w:rsidR="008C7589" w:rsidRPr="009B2932" w:rsidRDefault="008C7589" w:rsidP="008C7589">
      <w:pPr>
        <w:widowControl w:val="0"/>
        <w:shd w:val="clear" w:color="auto" w:fill="FFFFFF"/>
        <w:tabs>
          <w:tab w:val="left" w:pos="567"/>
        </w:tabs>
        <w:spacing w:after="0" w:line="240" w:lineRule="auto"/>
        <w:jc w:val="both"/>
        <w:textAlignment w:val="baseline"/>
        <w:rPr>
          <w:rFonts w:ascii="Times New Roman" w:hAnsi="Times New Roman" w:cs="Times New Roman"/>
        </w:rPr>
      </w:pPr>
    </w:p>
    <w:p w:rsidR="001E31E6" w:rsidRPr="009B2932" w:rsidRDefault="008C7589" w:rsidP="008C7589">
      <w:pPr>
        <w:pStyle w:val="a5"/>
        <w:widowControl w:val="0"/>
        <w:shd w:val="clear" w:color="auto" w:fill="FFFFFF"/>
        <w:spacing w:before="0" w:beforeAutospacing="0" w:after="0" w:afterAutospacing="0"/>
        <w:jc w:val="both"/>
        <w:textAlignment w:val="baseline"/>
        <w:rPr>
          <w:b/>
          <w:sz w:val="22"/>
          <w:szCs w:val="22"/>
        </w:rPr>
      </w:pPr>
      <w:r w:rsidRPr="009B2932">
        <w:rPr>
          <w:b/>
          <w:sz w:val="22"/>
          <w:szCs w:val="22"/>
        </w:rPr>
        <w:t>Приложения к Соглашению:</w:t>
      </w:r>
    </w:p>
    <w:p w:rsidR="008C7589" w:rsidRPr="009B2932" w:rsidRDefault="008C7589" w:rsidP="008C7589">
      <w:pPr>
        <w:pStyle w:val="a5"/>
        <w:widowControl w:val="0"/>
        <w:shd w:val="clear" w:color="auto" w:fill="FFFFFF"/>
        <w:spacing w:before="0" w:beforeAutospacing="0" w:after="0" w:afterAutospacing="0"/>
        <w:jc w:val="both"/>
        <w:textAlignment w:val="baseline"/>
        <w:rPr>
          <w:sz w:val="22"/>
          <w:szCs w:val="22"/>
        </w:rPr>
      </w:pPr>
      <w:r w:rsidRPr="009B2932">
        <w:rPr>
          <w:sz w:val="22"/>
          <w:szCs w:val="22"/>
        </w:rPr>
        <w:t xml:space="preserve">Приложение №1. Перечень и техническое описание </w:t>
      </w:r>
      <w:r w:rsidR="006D3947" w:rsidRPr="009B2932">
        <w:rPr>
          <w:sz w:val="22"/>
          <w:szCs w:val="22"/>
        </w:rPr>
        <w:t>О</w:t>
      </w:r>
      <w:r w:rsidRPr="009B2932">
        <w:rPr>
          <w:sz w:val="22"/>
          <w:szCs w:val="22"/>
        </w:rPr>
        <w:t>бъект</w:t>
      </w:r>
      <w:r w:rsidR="006D3947" w:rsidRPr="009B2932">
        <w:rPr>
          <w:sz w:val="22"/>
          <w:szCs w:val="22"/>
        </w:rPr>
        <w:t>а Соглашения</w:t>
      </w:r>
      <w:r w:rsidRPr="009B2932">
        <w:rPr>
          <w:sz w:val="22"/>
          <w:szCs w:val="22"/>
        </w:rPr>
        <w:t>.</w:t>
      </w:r>
    </w:p>
    <w:p w:rsidR="008C7589" w:rsidRPr="009B2932" w:rsidRDefault="008C7589" w:rsidP="008C7589">
      <w:pPr>
        <w:pStyle w:val="a5"/>
        <w:widowControl w:val="0"/>
        <w:shd w:val="clear" w:color="auto" w:fill="FFFFFF"/>
        <w:spacing w:before="0" w:beforeAutospacing="0" w:after="0" w:afterAutospacing="0"/>
        <w:jc w:val="both"/>
        <w:textAlignment w:val="baseline"/>
        <w:rPr>
          <w:sz w:val="22"/>
          <w:szCs w:val="22"/>
        </w:rPr>
      </w:pPr>
      <w:r w:rsidRPr="009B2932">
        <w:rPr>
          <w:sz w:val="22"/>
          <w:szCs w:val="22"/>
        </w:rPr>
        <w:t xml:space="preserve">Приложение №2. </w:t>
      </w:r>
      <w:r w:rsidR="00042734" w:rsidRPr="009B2932">
        <w:rPr>
          <w:sz w:val="22"/>
          <w:szCs w:val="22"/>
        </w:rPr>
        <w:t>Форма а</w:t>
      </w:r>
      <w:r w:rsidRPr="009B2932">
        <w:rPr>
          <w:sz w:val="22"/>
          <w:szCs w:val="22"/>
        </w:rPr>
        <w:t xml:space="preserve">кт приема-передачи </w:t>
      </w:r>
      <w:r w:rsidR="006D3947" w:rsidRPr="009B2932">
        <w:rPr>
          <w:sz w:val="22"/>
          <w:szCs w:val="22"/>
        </w:rPr>
        <w:t>О</w:t>
      </w:r>
      <w:r w:rsidRPr="009B2932">
        <w:rPr>
          <w:sz w:val="22"/>
          <w:szCs w:val="22"/>
        </w:rPr>
        <w:t>бъект</w:t>
      </w:r>
      <w:r w:rsidR="006D3947" w:rsidRPr="009B2932">
        <w:rPr>
          <w:sz w:val="22"/>
          <w:szCs w:val="22"/>
        </w:rPr>
        <w:t>а</w:t>
      </w:r>
      <w:r w:rsidR="00FE0FEF">
        <w:rPr>
          <w:sz w:val="22"/>
          <w:szCs w:val="22"/>
        </w:rPr>
        <w:t xml:space="preserve"> </w:t>
      </w:r>
      <w:r w:rsidR="006D3947" w:rsidRPr="009B2932">
        <w:rPr>
          <w:sz w:val="22"/>
          <w:szCs w:val="22"/>
        </w:rPr>
        <w:t>С</w:t>
      </w:r>
      <w:r w:rsidRPr="009B2932">
        <w:rPr>
          <w:sz w:val="22"/>
          <w:szCs w:val="22"/>
        </w:rPr>
        <w:t>оглашения.</w:t>
      </w:r>
    </w:p>
    <w:p w:rsidR="00DD7251" w:rsidRPr="009B2932" w:rsidRDefault="008C7589" w:rsidP="00DD7251">
      <w:pPr>
        <w:tabs>
          <w:tab w:val="left" w:pos="8789"/>
        </w:tabs>
        <w:spacing w:after="0" w:line="240" w:lineRule="auto"/>
        <w:rPr>
          <w:rFonts w:ascii="Times New Roman" w:hAnsi="Times New Roman" w:cs="Times New Roman"/>
        </w:rPr>
      </w:pPr>
      <w:r w:rsidRPr="009B2932">
        <w:rPr>
          <w:rFonts w:ascii="Times New Roman" w:hAnsi="Times New Roman" w:cs="Times New Roman"/>
        </w:rPr>
        <w:t>Приложение  №3. Мероприятия по улучше</w:t>
      </w:r>
      <w:r w:rsidR="003268D3" w:rsidRPr="009B2932">
        <w:rPr>
          <w:rFonts w:ascii="Times New Roman" w:hAnsi="Times New Roman" w:cs="Times New Roman"/>
        </w:rPr>
        <w:t>нию технологического состояния О</w:t>
      </w:r>
      <w:r w:rsidRPr="009B2932">
        <w:rPr>
          <w:rFonts w:ascii="Times New Roman" w:hAnsi="Times New Roman" w:cs="Times New Roman"/>
        </w:rPr>
        <w:t>бъекта Соглашения.</w:t>
      </w:r>
    </w:p>
    <w:p w:rsidR="00101FC0" w:rsidRPr="009B2932" w:rsidRDefault="00101FC0" w:rsidP="00101FC0">
      <w:pPr>
        <w:spacing w:after="0" w:line="240" w:lineRule="auto"/>
        <w:jc w:val="both"/>
        <w:rPr>
          <w:rFonts w:ascii="Times New Roman" w:eastAsia="Times New Roman" w:hAnsi="Times New Roman" w:cs="Times New Roman"/>
          <w:lang w:eastAsia="zh-CN"/>
        </w:rPr>
      </w:pPr>
      <w:r w:rsidRPr="009B2932">
        <w:rPr>
          <w:rFonts w:ascii="Times New Roman" w:eastAsia="Times New Roman" w:hAnsi="Times New Roman" w:cs="Times New Roman"/>
        </w:rPr>
        <w:t>Приложение №4. Техническое задание</w:t>
      </w:r>
      <w:r w:rsidRPr="009B2932">
        <w:rPr>
          <w:rFonts w:ascii="Times New Roman" w:eastAsia="Times New Roman" w:hAnsi="Times New Roman" w:cs="Times New Roman"/>
          <w:lang w:eastAsia="zh-CN"/>
        </w:rPr>
        <w:t>.</w:t>
      </w:r>
    </w:p>
    <w:p w:rsidR="008C7589" w:rsidRPr="009B2932" w:rsidRDefault="00101FC0" w:rsidP="003268D3">
      <w:pPr>
        <w:tabs>
          <w:tab w:val="left" w:pos="8789"/>
        </w:tabs>
        <w:spacing w:after="0" w:line="240" w:lineRule="auto"/>
        <w:jc w:val="both"/>
        <w:rPr>
          <w:rFonts w:ascii="Times New Roman" w:hAnsi="Times New Roman" w:cs="Times New Roman"/>
          <w:kern w:val="1"/>
        </w:rPr>
      </w:pPr>
      <w:r w:rsidRPr="009B2932">
        <w:rPr>
          <w:rFonts w:ascii="Times New Roman" w:hAnsi="Times New Roman" w:cs="Times New Roman"/>
        </w:rPr>
        <w:t>Приложение №5</w:t>
      </w:r>
      <w:r w:rsidR="008C7589" w:rsidRPr="009B2932">
        <w:rPr>
          <w:rFonts w:ascii="Times New Roman" w:hAnsi="Times New Roman" w:cs="Times New Roman"/>
        </w:rPr>
        <w:t>.</w:t>
      </w:r>
      <w:r w:rsidR="008C7589" w:rsidRPr="009B2932">
        <w:rPr>
          <w:rFonts w:ascii="Times New Roman" w:hAnsi="Times New Roman" w:cs="Times New Roman"/>
          <w:kern w:val="1"/>
        </w:rPr>
        <w:t xml:space="preserve">Предельный объем инвестиций, привлекаемых Концессионером в целях модернизации и реконструкции Объекта Соглашения. </w:t>
      </w:r>
    </w:p>
    <w:p w:rsidR="008C7589" w:rsidRPr="009B2932" w:rsidRDefault="008C7589" w:rsidP="003268D3">
      <w:pPr>
        <w:spacing w:after="0" w:line="240" w:lineRule="auto"/>
        <w:jc w:val="both"/>
        <w:rPr>
          <w:rFonts w:ascii="Times New Roman" w:hAnsi="Times New Roman" w:cs="Times New Roman"/>
        </w:rPr>
      </w:pPr>
      <w:r w:rsidRPr="009B2932">
        <w:rPr>
          <w:rFonts w:ascii="Times New Roman" w:hAnsi="Times New Roman" w:cs="Times New Roman"/>
        </w:rPr>
        <w:t>Приложение №</w:t>
      </w:r>
      <w:r w:rsidR="00101FC0" w:rsidRPr="009B2932">
        <w:rPr>
          <w:rFonts w:ascii="Times New Roman" w:hAnsi="Times New Roman" w:cs="Times New Roman"/>
        </w:rPr>
        <w:t>6</w:t>
      </w:r>
      <w:r w:rsidRPr="009B2932">
        <w:rPr>
          <w:rFonts w:ascii="Times New Roman" w:hAnsi="Times New Roman" w:cs="Times New Roman"/>
        </w:rPr>
        <w:t xml:space="preserve">.Отчет о результатах технического обследования </w:t>
      </w:r>
      <w:r w:rsidR="009E409F" w:rsidRPr="009B2932">
        <w:rPr>
          <w:rFonts w:ascii="Times New Roman" w:hAnsi="Times New Roman" w:cs="Times New Roman"/>
        </w:rPr>
        <w:t>Объекта Соглашения.</w:t>
      </w:r>
    </w:p>
    <w:p w:rsidR="008C7589" w:rsidRPr="009B2932" w:rsidRDefault="008C7589" w:rsidP="003268D3">
      <w:pPr>
        <w:spacing w:after="0" w:line="240" w:lineRule="auto"/>
        <w:jc w:val="both"/>
        <w:rPr>
          <w:rFonts w:ascii="Times New Roman" w:eastAsia="Times New Roman" w:hAnsi="Times New Roman" w:cs="Times New Roman"/>
        </w:rPr>
      </w:pPr>
      <w:r w:rsidRPr="009B2932">
        <w:rPr>
          <w:rFonts w:ascii="Times New Roman" w:eastAsia="Times New Roman" w:hAnsi="Times New Roman" w:cs="Times New Roman"/>
        </w:rPr>
        <w:t>Приложение №</w:t>
      </w:r>
      <w:r w:rsidR="00101FC0" w:rsidRPr="009B2932">
        <w:rPr>
          <w:rFonts w:ascii="Times New Roman" w:eastAsia="Times New Roman" w:hAnsi="Times New Roman" w:cs="Times New Roman"/>
        </w:rPr>
        <w:t>7</w:t>
      </w:r>
      <w:r w:rsidRPr="009B2932">
        <w:rPr>
          <w:rFonts w:ascii="Times New Roman" w:eastAsia="Times New Roman" w:hAnsi="Times New Roman" w:cs="Times New Roman"/>
        </w:rPr>
        <w:t>. Плановые значени</w:t>
      </w:r>
      <w:r w:rsidR="009E409F" w:rsidRPr="009B2932">
        <w:rPr>
          <w:rFonts w:ascii="Times New Roman" w:eastAsia="Times New Roman" w:hAnsi="Times New Roman" w:cs="Times New Roman"/>
        </w:rPr>
        <w:t>я и показатели деятельности Концессионера по О</w:t>
      </w:r>
      <w:r w:rsidRPr="009B2932">
        <w:rPr>
          <w:rFonts w:ascii="Times New Roman" w:eastAsia="Times New Roman" w:hAnsi="Times New Roman" w:cs="Times New Roman"/>
        </w:rPr>
        <w:t>бъекту Соглашения.</w:t>
      </w:r>
    </w:p>
    <w:p w:rsidR="008C7589" w:rsidRPr="009B2932" w:rsidRDefault="008C7589" w:rsidP="003268D3">
      <w:pPr>
        <w:pStyle w:val="a5"/>
        <w:widowControl w:val="0"/>
        <w:shd w:val="clear" w:color="auto" w:fill="FFFFFF"/>
        <w:spacing w:before="0" w:beforeAutospacing="0" w:after="0" w:afterAutospacing="0"/>
        <w:jc w:val="both"/>
        <w:textAlignment w:val="baseline"/>
        <w:rPr>
          <w:sz w:val="22"/>
          <w:szCs w:val="22"/>
          <w:lang w:eastAsia="zh-CN"/>
        </w:rPr>
      </w:pPr>
      <w:r w:rsidRPr="009B2932">
        <w:rPr>
          <w:sz w:val="22"/>
          <w:szCs w:val="22"/>
        </w:rPr>
        <w:t>Приложение №</w:t>
      </w:r>
      <w:r w:rsidR="00101FC0" w:rsidRPr="009B2932">
        <w:rPr>
          <w:sz w:val="22"/>
          <w:szCs w:val="22"/>
        </w:rPr>
        <w:t>8</w:t>
      </w:r>
      <w:r w:rsidRPr="009B2932">
        <w:rPr>
          <w:sz w:val="22"/>
          <w:szCs w:val="22"/>
        </w:rPr>
        <w:t xml:space="preserve">. </w:t>
      </w:r>
      <w:r w:rsidRPr="009B2932">
        <w:rPr>
          <w:sz w:val="22"/>
          <w:szCs w:val="22"/>
          <w:lang w:eastAsia="zh-CN"/>
        </w:rPr>
        <w:t>Копии прав</w:t>
      </w:r>
      <w:r w:rsidR="00101FC0" w:rsidRPr="009B2932">
        <w:rPr>
          <w:sz w:val="22"/>
          <w:szCs w:val="22"/>
          <w:lang w:eastAsia="zh-CN"/>
        </w:rPr>
        <w:t>оустанавливающих документов на О</w:t>
      </w:r>
      <w:r w:rsidRPr="009B2932">
        <w:rPr>
          <w:sz w:val="22"/>
          <w:szCs w:val="22"/>
          <w:lang w:eastAsia="zh-CN"/>
        </w:rPr>
        <w:t>бъект Соглашения.</w:t>
      </w:r>
    </w:p>
    <w:p w:rsidR="00976A0E" w:rsidRPr="009B2932" w:rsidRDefault="008C7589" w:rsidP="000B535D">
      <w:pPr>
        <w:widowControl w:val="0"/>
        <w:tabs>
          <w:tab w:val="left" w:pos="5309"/>
        </w:tabs>
        <w:suppressAutoHyphens/>
        <w:autoSpaceDE w:val="0"/>
        <w:autoSpaceDN w:val="0"/>
        <w:adjustRightInd w:val="0"/>
        <w:spacing w:after="0" w:line="240" w:lineRule="auto"/>
        <w:jc w:val="both"/>
        <w:rPr>
          <w:rFonts w:ascii="Times New Roman" w:eastAsia="Calibri" w:hAnsi="Times New Roman" w:cs="Times New Roman"/>
          <w:lang w:eastAsia="en-US"/>
        </w:rPr>
      </w:pPr>
      <w:r w:rsidRPr="009B2932">
        <w:rPr>
          <w:rFonts w:ascii="Times New Roman" w:eastAsia="Times New Roman" w:hAnsi="Times New Roman" w:cs="Times New Roman"/>
          <w:lang w:eastAsia="zh-CN"/>
        </w:rPr>
        <w:t>Приложение №</w:t>
      </w:r>
      <w:r w:rsidR="001E31E6" w:rsidRPr="009B2932">
        <w:rPr>
          <w:rFonts w:ascii="Times New Roman" w:eastAsia="Times New Roman" w:hAnsi="Times New Roman" w:cs="Times New Roman"/>
          <w:lang w:eastAsia="zh-CN"/>
        </w:rPr>
        <w:t>9</w:t>
      </w:r>
      <w:r w:rsidR="00A84216" w:rsidRPr="009B2932">
        <w:rPr>
          <w:rFonts w:ascii="Times New Roman" w:eastAsia="Times New Roman" w:hAnsi="Times New Roman" w:cs="Times New Roman"/>
          <w:lang w:eastAsia="zh-CN"/>
        </w:rPr>
        <w:t>.</w:t>
      </w:r>
      <w:r w:rsidR="000B535D" w:rsidRPr="009B2932">
        <w:rPr>
          <w:rFonts w:ascii="Times New Roman" w:eastAsia="Times New Roman" w:hAnsi="Times New Roman" w:cs="Times New Roman"/>
          <w:lang w:eastAsia="zh-CN"/>
        </w:rPr>
        <w:t>Порядок и сроки возмещения инвестиций Концессионера</w:t>
      </w:r>
      <w:r w:rsidR="00101FC0" w:rsidRPr="009B2932">
        <w:rPr>
          <w:rFonts w:ascii="Times New Roman" w:eastAsia="Calibri" w:hAnsi="Times New Roman" w:cs="Times New Roman"/>
          <w:lang w:eastAsia="en-US"/>
        </w:rPr>
        <w:t xml:space="preserve"> при прекращении срока</w:t>
      </w:r>
      <w:r w:rsidR="000B535D" w:rsidRPr="009B2932">
        <w:rPr>
          <w:rFonts w:ascii="Times New Roman" w:eastAsia="Calibri" w:hAnsi="Times New Roman" w:cs="Times New Roman"/>
          <w:lang w:eastAsia="en-US"/>
        </w:rPr>
        <w:t xml:space="preserve">  действия Соглашения, а также в случае его досрочного расторжения</w:t>
      </w:r>
      <w:r w:rsidR="00976A0E" w:rsidRPr="009B2932">
        <w:rPr>
          <w:rFonts w:ascii="Times New Roman" w:eastAsia="Calibri" w:hAnsi="Times New Roman" w:cs="Times New Roman"/>
          <w:lang w:eastAsia="en-US"/>
        </w:rPr>
        <w:t>.</w:t>
      </w:r>
    </w:p>
    <w:p w:rsidR="008C7589" w:rsidRPr="009B2932" w:rsidRDefault="008C7589" w:rsidP="000B535D">
      <w:pPr>
        <w:widowControl w:val="0"/>
        <w:suppressAutoHyphens/>
        <w:autoSpaceDE w:val="0"/>
        <w:autoSpaceDN w:val="0"/>
        <w:adjustRightInd w:val="0"/>
        <w:spacing w:after="0" w:line="240" w:lineRule="auto"/>
        <w:jc w:val="both"/>
        <w:rPr>
          <w:rFonts w:ascii="Times New Roman" w:eastAsia="Calibri" w:hAnsi="Times New Roman" w:cs="Times New Roman"/>
          <w:lang w:eastAsia="en-US"/>
        </w:rPr>
      </w:pPr>
      <w:r w:rsidRPr="009B2932">
        <w:rPr>
          <w:rFonts w:ascii="Times New Roman" w:eastAsia="Times New Roman" w:hAnsi="Times New Roman" w:cs="Times New Roman"/>
          <w:lang w:eastAsia="zh-CN"/>
        </w:rPr>
        <w:t>Приложение №1</w:t>
      </w:r>
      <w:r w:rsidR="001E31E6" w:rsidRPr="009B2932">
        <w:rPr>
          <w:rFonts w:ascii="Times New Roman" w:eastAsia="Times New Roman" w:hAnsi="Times New Roman" w:cs="Times New Roman"/>
          <w:lang w:eastAsia="zh-CN"/>
        </w:rPr>
        <w:t>0</w:t>
      </w:r>
      <w:r w:rsidRPr="009B2932">
        <w:rPr>
          <w:rFonts w:ascii="Times New Roman" w:eastAsia="Times New Roman" w:hAnsi="Times New Roman" w:cs="Times New Roman"/>
          <w:lang w:eastAsia="zh-CN"/>
        </w:rPr>
        <w:t>.Поряд</w:t>
      </w:r>
      <w:r w:rsidR="00FE4A0D" w:rsidRPr="009B2932">
        <w:rPr>
          <w:rFonts w:ascii="Times New Roman" w:eastAsia="Times New Roman" w:hAnsi="Times New Roman" w:cs="Times New Roman"/>
          <w:lang w:eastAsia="zh-CN"/>
        </w:rPr>
        <w:t xml:space="preserve">ок передачи </w:t>
      </w:r>
      <w:r w:rsidR="009E409F" w:rsidRPr="009B2932">
        <w:rPr>
          <w:rFonts w:ascii="Times New Roman" w:eastAsia="Times New Roman" w:hAnsi="Times New Roman" w:cs="Times New Roman"/>
          <w:lang w:eastAsia="zh-CN"/>
        </w:rPr>
        <w:t>О</w:t>
      </w:r>
      <w:r w:rsidR="00FE4A0D" w:rsidRPr="009B2932">
        <w:rPr>
          <w:rFonts w:ascii="Times New Roman" w:eastAsia="Times New Roman" w:hAnsi="Times New Roman" w:cs="Times New Roman"/>
          <w:lang w:eastAsia="zh-CN"/>
        </w:rPr>
        <w:t xml:space="preserve">бъекта Соглашения </w:t>
      </w:r>
      <w:r w:rsidRPr="009B2932">
        <w:rPr>
          <w:rFonts w:ascii="Times New Roman" w:eastAsia="Times New Roman" w:hAnsi="Times New Roman" w:cs="Times New Roman"/>
          <w:lang w:eastAsia="zh-CN"/>
        </w:rPr>
        <w:t xml:space="preserve">от Концессионера Концеденту (после исполнения </w:t>
      </w:r>
      <w:r w:rsidR="009E409F" w:rsidRPr="009B2932">
        <w:rPr>
          <w:rFonts w:ascii="Times New Roman" w:eastAsia="Times New Roman" w:hAnsi="Times New Roman" w:cs="Times New Roman"/>
          <w:lang w:eastAsia="zh-CN"/>
        </w:rPr>
        <w:t>С</w:t>
      </w:r>
      <w:r w:rsidRPr="009B2932">
        <w:rPr>
          <w:rFonts w:ascii="Times New Roman" w:eastAsia="Times New Roman" w:hAnsi="Times New Roman" w:cs="Times New Roman"/>
          <w:lang w:eastAsia="zh-CN"/>
        </w:rPr>
        <w:t xml:space="preserve">оглашения). </w:t>
      </w:r>
    </w:p>
    <w:p w:rsidR="008C7589" w:rsidRPr="009B2932" w:rsidRDefault="008C7589" w:rsidP="003268D3">
      <w:pPr>
        <w:spacing w:after="0" w:line="240" w:lineRule="auto"/>
        <w:jc w:val="both"/>
        <w:rPr>
          <w:rFonts w:ascii="Times New Roman" w:eastAsia="Times New Roman" w:hAnsi="Times New Roman" w:cs="Times New Roman"/>
          <w:lang w:eastAsia="zh-CN"/>
        </w:rPr>
      </w:pPr>
      <w:r w:rsidRPr="009B2932">
        <w:rPr>
          <w:rFonts w:ascii="Times New Roman" w:eastAsia="Times New Roman" w:hAnsi="Times New Roman" w:cs="Times New Roman"/>
          <w:lang w:eastAsia="zh-CN"/>
        </w:rPr>
        <w:t>Приложение №1</w:t>
      </w:r>
      <w:r w:rsidR="001E31E6" w:rsidRPr="009B2932">
        <w:rPr>
          <w:rFonts w:ascii="Times New Roman" w:eastAsia="Times New Roman" w:hAnsi="Times New Roman" w:cs="Times New Roman"/>
          <w:lang w:eastAsia="zh-CN"/>
        </w:rPr>
        <w:t>1</w:t>
      </w:r>
      <w:r w:rsidR="00A84216" w:rsidRPr="009B2932">
        <w:rPr>
          <w:rFonts w:ascii="Times New Roman" w:eastAsia="Times New Roman" w:hAnsi="Times New Roman" w:cs="Times New Roman"/>
          <w:lang w:eastAsia="zh-CN"/>
        </w:rPr>
        <w:t>.</w:t>
      </w:r>
      <w:r w:rsidR="009E409F" w:rsidRPr="009B2932">
        <w:rPr>
          <w:rFonts w:ascii="Times New Roman" w:eastAsia="Times New Roman" w:hAnsi="Times New Roman" w:cs="Times New Roman"/>
          <w:lang w:eastAsia="zh-CN"/>
        </w:rPr>
        <w:t>Порядок передачи О</w:t>
      </w:r>
      <w:r w:rsidRPr="009B2932">
        <w:rPr>
          <w:rFonts w:ascii="Times New Roman" w:eastAsia="Times New Roman" w:hAnsi="Times New Roman" w:cs="Times New Roman"/>
          <w:lang w:eastAsia="zh-CN"/>
        </w:rPr>
        <w:t xml:space="preserve">бъекта Соглашения от Концессионера Концеденту (в процессе исполнения </w:t>
      </w:r>
      <w:r w:rsidR="009E409F" w:rsidRPr="009B2932">
        <w:rPr>
          <w:rFonts w:ascii="Times New Roman" w:eastAsia="Times New Roman" w:hAnsi="Times New Roman" w:cs="Times New Roman"/>
          <w:lang w:eastAsia="zh-CN"/>
        </w:rPr>
        <w:t>С</w:t>
      </w:r>
      <w:r w:rsidRPr="009B2932">
        <w:rPr>
          <w:rFonts w:ascii="Times New Roman" w:eastAsia="Times New Roman" w:hAnsi="Times New Roman" w:cs="Times New Roman"/>
          <w:lang w:eastAsia="zh-CN"/>
        </w:rPr>
        <w:t>оглашения).</w:t>
      </w:r>
    </w:p>
    <w:p w:rsidR="008C7589" w:rsidRPr="009B2932" w:rsidRDefault="008C7589" w:rsidP="00976A0E">
      <w:pPr>
        <w:widowControl w:val="0"/>
        <w:autoSpaceDE w:val="0"/>
        <w:autoSpaceDN w:val="0"/>
        <w:adjustRightInd w:val="0"/>
        <w:spacing w:after="0" w:line="240" w:lineRule="auto"/>
        <w:jc w:val="both"/>
        <w:rPr>
          <w:rFonts w:ascii="Times New Roman" w:eastAsia="Times New Roman" w:hAnsi="Times New Roman" w:cs="Times New Roman"/>
        </w:rPr>
      </w:pPr>
      <w:r w:rsidRPr="009B2932">
        <w:rPr>
          <w:rFonts w:ascii="Times New Roman" w:eastAsia="Times New Roman" w:hAnsi="Times New Roman" w:cs="Times New Roman"/>
          <w:lang w:eastAsia="zh-CN"/>
        </w:rPr>
        <w:t>Приложение №1</w:t>
      </w:r>
      <w:r w:rsidR="001E31E6" w:rsidRPr="009B2932">
        <w:rPr>
          <w:rFonts w:ascii="Times New Roman" w:eastAsia="Times New Roman" w:hAnsi="Times New Roman" w:cs="Times New Roman"/>
          <w:lang w:eastAsia="zh-CN"/>
        </w:rPr>
        <w:t>2</w:t>
      </w:r>
      <w:r w:rsidR="00A84216" w:rsidRPr="009B2932">
        <w:rPr>
          <w:rFonts w:ascii="Times New Roman" w:eastAsia="Times New Roman" w:hAnsi="Times New Roman" w:cs="Times New Roman"/>
          <w:lang w:eastAsia="zh-CN"/>
        </w:rPr>
        <w:t>.</w:t>
      </w:r>
      <w:r w:rsidRPr="009B2932">
        <w:rPr>
          <w:rFonts w:ascii="Times New Roman" w:hAnsi="Times New Roman" w:cs="Times New Roman"/>
        </w:rPr>
        <w:t xml:space="preserve">Форма акта об исполнении Концессионером обязательств по реконструкции и модернизации </w:t>
      </w:r>
      <w:r w:rsidR="009E409F" w:rsidRPr="009B2932">
        <w:rPr>
          <w:rFonts w:ascii="Times New Roman" w:hAnsi="Times New Roman" w:cs="Times New Roman"/>
        </w:rPr>
        <w:t>О</w:t>
      </w:r>
      <w:r w:rsidRPr="009B2932">
        <w:rPr>
          <w:rFonts w:ascii="Times New Roman" w:hAnsi="Times New Roman" w:cs="Times New Roman"/>
        </w:rPr>
        <w:t xml:space="preserve">бъекта </w:t>
      </w:r>
      <w:r w:rsidR="009E409F" w:rsidRPr="009B2932">
        <w:rPr>
          <w:rFonts w:ascii="Times New Roman" w:hAnsi="Times New Roman" w:cs="Times New Roman"/>
        </w:rPr>
        <w:t>С</w:t>
      </w:r>
      <w:r w:rsidRPr="009B2932">
        <w:rPr>
          <w:rFonts w:ascii="Times New Roman" w:hAnsi="Times New Roman" w:cs="Times New Roman"/>
        </w:rPr>
        <w:t>оглашения.</w:t>
      </w:r>
    </w:p>
    <w:p w:rsidR="008C7589" w:rsidRPr="009B2932" w:rsidRDefault="00AF3712" w:rsidP="00976A0E">
      <w:pPr>
        <w:widowControl w:val="0"/>
        <w:autoSpaceDE w:val="0"/>
        <w:autoSpaceDN w:val="0"/>
        <w:adjustRightInd w:val="0"/>
        <w:spacing w:after="0" w:line="240" w:lineRule="auto"/>
        <w:jc w:val="both"/>
        <w:rPr>
          <w:rFonts w:ascii="Times New Roman" w:eastAsia="Times New Roman" w:hAnsi="Times New Roman" w:cs="Times New Roman"/>
        </w:rPr>
      </w:pPr>
      <w:r w:rsidRPr="009B2932">
        <w:rPr>
          <w:rFonts w:ascii="Times New Roman" w:eastAsia="Times New Roman" w:hAnsi="Times New Roman" w:cs="Times New Roman"/>
          <w:lang w:eastAsia="zh-CN"/>
        </w:rPr>
        <w:t xml:space="preserve">Приложение </w:t>
      </w:r>
      <w:r w:rsidR="008C7589" w:rsidRPr="009B2932">
        <w:rPr>
          <w:rFonts w:ascii="Times New Roman" w:eastAsia="Times New Roman" w:hAnsi="Times New Roman" w:cs="Times New Roman"/>
          <w:lang w:eastAsia="zh-CN"/>
        </w:rPr>
        <w:t>№1</w:t>
      </w:r>
      <w:r w:rsidR="001E31E6" w:rsidRPr="009B2932">
        <w:rPr>
          <w:rFonts w:ascii="Times New Roman" w:eastAsia="Times New Roman" w:hAnsi="Times New Roman" w:cs="Times New Roman"/>
          <w:lang w:eastAsia="zh-CN"/>
        </w:rPr>
        <w:t>3</w:t>
      </w:r>
      <w:r w:rsidR="008C7589" w:rsidRPr="009B2932">
        <w:rPr>
          <w:rFonts w:ascii="Times New Roman" w:eastAsia="Times New Roman" w:hAnsi="Times New Roman" w:cs="Times New Roman"/>
          <w:lang w:eastAsia="zh-CN"/>
        </w:rPr>
        <w:t>.</w:t>
      </w:r>
      <w:r w:rsidR="008C7589" w:rsidRPr="009B2932">
        <w:rPr>
          <w:rFonts w:ascii="Times New Roman" w:eastAsia="Times New Roman" w:hAnsi="Times New Roman" w:cs="Times New Roman"/>
        </w:rPr>
        <w:t xml:space="preserve">Форма акта  о реализации </w:t>
      </w:r>
      <w:r w:rsidR="009E409F" w:rsidRPr="009B2932">
        <w:rPr>
          <w:rFonts w:ascii="Times New Roman" w:eastAsia="Times New Roman" w:hAnsi="Times New Roman" w:cs="Times New Roman"/>
        </w:rPr>
        <w:t>С</w:t>
      </w:r>
      <w:r w:rsidR="008C7589" w:rsidRPr="009B2932">
        <w:rPr>
          <w:rFonts w:ascii="Times New Roman" w:eastAsia="Times New Roman" w:hAnsi="Times New Roman" w:cs="Times New Roman"/>
        </w:rPr>
        <w:t>ог</w:t>
      </w:r>
      <w:r w:rsidR="009E409F" w:rsidRPr="009B2932">
        <w:rPr>
          <w:rFonts w:ascii="Times New Roman" w:eastAsia="Times New Roman" w:hAnsi="Times New Roman" w:cs="Times New Roman"/>
        </w:rPr>
        <w:t>лашения при окончании действия С</w:t>
      </w:r>
      <w:r w:rsidR="008C7589" w:rsidRPr="009B2932">
        <w:rPr>
          <w:rFonts w:ascii="Times New Roman" w:eastAsia="Times New Roman" w:hAnsi="Times New Roman" w:cs="Times New Roman"/>
        </w:rPr>
        <w:t>оглашения, а так же при досрочном его расторжении.</w:t>
      </w:r>
    </w:p>
    <w:p w:rsidR="00AF3712" w:rsidRPr="009B2932" w:rsidRDefault="00A84216" w:rsidP="00976A0E">
      <w:pPr>
        <w:widowControl w:val="0"/>
        <w:autoSpaceDE w:val="0"/>
        <w:autoSpaceDN w:val="0"/>
        <w:adjustRightInd w:val="0"/>
        <w:spacing w:after="0" w:line="240" w:lineRule="auto"/>
        <w:jc w:val="both"/>
        <w:rPr>
          <w:rFonts w:ascii="Times New Roman" w:eastAsia="Times New Roman" w:hAnsi="Times New Roman" w:cs="Times New Roman"/>
        </w:rPr>
      </w:pPr>
      <w:r w:rsidRPr="009B2932">
        <w:rPr>
          <w:rFonts w:ascii="Times New Roman" w:eastAsia="Times New Roman" w:hAnsi="Times New Roman" w:cs="Times New Roman"/>
          <w:color w:val="000000"/>
          <w:lang w:eastAsia="zh-CN"/>
        </w:rPr>
        <w:t>Приложение</w:t>
      </w:r>
      <w:r w:rsidR="00AF3712" w:rsidRPr="009B2932">
        <w:rPr>
          <w:rFonts w:ascii="Times New Roman" w:eastAsia="Times New Roman" w:hAnsi="Times New Roman" w:cs="Times New Roman"/>
          <w:color w:val="000000"/>
          <w:lang w:eastAsia="zh-CN"/>
        </w:rPr>
        <w:t>№1</w:t>
      </w:r>
      <w:r w:rsidR="001E31E6" w:rsidRPr="009B2932">
        <w:rPr>
          <w:rFonts w:ascii="Times New Roman" w:eastAsia="Times New Roman" w:hAnsi="Times New Roman" w:cs="Times New Roman"/>
          <w:color w:val="000000"/>
          <w:lang w:eastAsia="zh-CN"/>
        </w:rPr>
        <w:t>4</w:t>
      </w:r>
      <w:r w:rsidR="00AF3712" w:rsidRPr="009B2932">
        <w:rPr>
          <w:rFonts w:ascii="Times New Roman" w:eastAsia="Times New Roman" w:hAnsi="Times New Roman" w:cs="Times New Roman"/>
          <w:color w:val="000000"/>
          <w:lang w:eastAsia="zh-CN"/>
        </w:rPr>
        <w:t>.</w:t>
      </w:r>
      <w:r w:rsidRPr="009B2932">
        <w:rPr>
          <w:rFonts w:ascii="Times New Roman" w:hAnsi="Times New Roman" w:cs="Times New Roman"/>
        </w:rPr>
        <w:t xml:space="preserve">Форма акта приема-передачи морально устаревшего и физически изношенного оборудования (имущества) </w:t>
      </w:r>
      <w:r w:rsidR="009E409F" w:rsidRPr="009B2932">
        <w:rPr>
          <w:rFonts w:ascii="Times New Roman" w:hAnsi="Times New Roman" w:cs="Times New Roman"/>
        </w:rPr>
        <w:t>Объекта</w:t>
      </w:r>
      <w:r w:rsidRPr="009B2932">
        <w:rPr>
          <w:rFonts w:ascii="Times New Roman" w:hAnsi="Times New Roman" w:cs="Times New Roman"/>
        </w:rPr>
        <w:t xml:space="preserve"> Соглашения.</w:t>
      </w:r>
    </w:p>
    <w:p w:rsidR="008C7589" w:rsidRPr="009B2932" w:rsidRDefault="008C7589" w:rsidP="00EF7B89">
      <w:pPr>
        <w:widowControl w:val="0"/>
        <w:shd w:val="clear" w:color="auto" w:fill="FFFFFF"/>
        <w:spacing w:after="0" w:line="240" w:lineRule="auto"/>
        <w:jc w:val="both"/>
        <w:textAlignment w:val="baseline"/>
        <w:rPr>
          <w:rStyle w:val="a7"/>
          <w:rFonts w:ascii="Times New Roman" w:hAnsi="Times New Roman" w:cs="Times New Roman"/>
        </w:rPr>
      </w:pPr>
      <w:r w:rsidRPr="009B2932">
        <w:rPr>
          <w:rStyle w:val="a7"/>
          <w:rFonts w:ascii="Times New Roman" w:hAnsi="Times New Roman" w:cs="Times New Roman"/>
        </w:rPr>
        <w:t>Адреса и реквизиты Сторон:</w:t>
      </w:r>
    </w:p>
    <w:p w:rsidR="006E6E77" w:rsidRPr="009B2932" w:rsidRDefault="006E6E77" w:rsidP="00101FC0">
      <w:pPr>
        <w:widowControl w:val="0"/>
        <w:shd w:val="clear" w:color="auto" w:fill="FFFFFF"/>
        <w:spacing w:after="0" w:line="240" w:lineRule="auto"/>
        <w:contextualSpacing/>
        <w:jc w:val="both"/>
        <w:textAlignment w:val="baseline"/>
        <w:rPr>
          <w:rFonts w:ascii="Times New Roman" w:eastAsia="Times New Roman" w:hAnsi="Times New Roman" w:cs="Times New Roman"/>
          <w:b/>
          <w:bCs/>
        </w:rPr>
      </w:pPr>
    </w:p>
    <w:p w:rsidR="00D4115D" w:rsidRPr="009B2932" w:rsidRDefault="00D4115D" w:rsidP="00101FC0">
      <w:pPr>
        <w:widowControl w:val="0"/>
        <w:shd w:val="clear" w:color="auto" w:fill="FFFFFF"/>
        <w:spacing w:after="0" w:line="240" w:lineRule="auto"/>
        <w:contextualSpacing/>
        <w:jc w:val="both"/>
        <w:textAlignment w:val="baseline"/>
        <w:rPr>
          <w:rFonts w:ascii="Times New Roman" w:eastAsia="Times New Roman" w:hAnsi="Times New Roman" w:cs="Times New Roman"/>
          <w:b/>
          <w:bCs/>
        </w:rPr>
      </w:pPr>
      <w:r w:rsidRPr="009B2932">
        <w:rPr>
          <w:rFonts w:ascii="Times New Roman" w:eastAsia="Times New Roman" w:hAnsi="Times New Roman" w:cs="Times New Roman"/>
          <w:b/>
          <w:bCs/>
        </w:rPr>
        <w:t>Концедент:</w:t>
      </w:r>
    </w:p>
    <w:p w:rsidR="00B90EF4" w:rsidRPr="009B2932" w:rsidRDefault="00B30F21" w:rsidP="00101FC0">
      <w:pPr>
        <w:widowControl w:val="0"/>
        <w:shd w:val="clear" w:color="auto" w:fill="FFFFFF"/>
        <w:spacing w:after="0" w:line="240" w:lineRule="auto"/>
        <w:contextualSpacing/>
        <w:jc w:val="both"/>
        <w:textAlignment w:val="baseline"/>
        <w:rPr>
          <w:rFonts w:ascii="Times New Roman" w:eastAsia="Times New Roman" w:hAnsi="Times New Roman" w:cs="Times New Roman"/>
          <w:b/>
          <w:bCs/>
        </w:rPr>
      </w:pPr>
      <w:r>
        <w:rPr>
          <w:rFonts w:ascii="Times New Roman" w:eastAsia="Times New Roman" w:hAnsi="Times New Roman" w:cs="Times New Roman"/>
          <w:b/>
          <w:bCs/>
        </w:rPr>
        <w:t>Администрация Покровского сельского поселения Варненского муниципального района Челябинской области.</w:t>
      </w:r>
    </w:p>
    <w:p w:rsidR="00B90EF4" w:rsidRPr="009B2932" w:rsidRDefault="00B90EF4" w:rsidP="00101FC0">
      <w:pPr>
        <w:widowControl w:val="0"/>
        <w:shd w:val="clear" w:color="auto" w:fill="FFFFFF"/>
        <w:spacing w:after="0" w:line="240" w:lineRule="auto"/>
        <w:contextualSpacing/>
        <w:jc w:val="both"/>
        <w:textAlignment w:val="baseline"/>
        <w:rPr>
          <w:rFonts w:ascii="Times New Roman" w:eastAsia="Times New Roman" w:hAnsi="Times New Roman" w:cs="Times New Roman"/>
          <w:bCs/>
        </w:rPr>
      </w:pPr>
      <w:r w:rsidRPr="009B2932">
        <w:rPr>
          <w:rFonts w:ascii="Times New Roman" w:eastAsia="Times New Roman" w:hAnsi="Times New Roman" w:cs="Times New Roman"/>
          <w:bCs/>
        </w:rPr>
        <w:t xml:space="preserve">Адрес: </w:t>
      </w:r>
      <w:r w:rsidR="00B30F21">
        <w:rPr>
          <w:rFonts w:ascii="Times New Roman" w:eastAsia="Times New Roman" w:hAnsi="Times New Roman" w:cs="Times New Roman"/>
          <w:bCs/>
        </w:rPr>
        <w:t>457219</w:t>
      </w:r>
      <w:r w:rsidRPr="009B2932">
        <w:rPr>
          <w:rFonts w:ascii="Times New Roman" w:eastAsia="Times New Roman" w:hAnsi="Times New Roman" w:cs="Times New Roman"/>
          <w:bCs/>
        </w:rPr>
        <w:t xml:space="preserve">, Челябинская область, Варненский район, </w:t>
      </w:r>
      <w:r w:rsidR="00B30F21">
        <w:rPr>
          <w:rFonts w:ascii="Times New Roman" w:eastAsia="Times New Roman" w:hAnsi="Times New Roman" w:cs="Times New Roman"/>
          <w:bCs/>
        </w:rPr>
        <w:t>п.Новопокровка</w:t>
      </w:r>
      <w:r w:rsidRPr="009B2932">
        <w:rPr>
          <w:rFonts w:ascii="Times New Roman" w:eastAsia="Times New Roman" w:hAnsi="Times New Roman" w:cs="Times New Roman"/>
          <w:bCs/>
        </w:rPr>
        <w:t>, ул. Советская</w:t>
      </w:r>
      <w:r w:rsidR="00365250">
        <w:rPr>
          <w:rFonts w:ascii="Times New Roman" w:eastAsia="Times New Roman" w:hAnsi="Times New Roman" w:cs="Times New Roman"/>
          <w:bCs/>
        </w:rPr>
        <w:t>69</w:t>
      </w:r>
      <w:r w:rsidR="00B30F21">
        <w:rPr>
          <w:rFonts w:ascii="Times New Roman" w:eastAsia="Times New Roman" w:hAnsi="Times New Roman" w:cs="Times New Roman"/>
          <w:bCs/>
        </w:rPr>
        <w:t>,</w:t>
      </w:r>
    </w:p>
    <w:p w:rsidR="00B90EF4" w:rsidRPr="009B2932" w:rsidRDefault="00B90EF4" w:rsidP="00101FC0">
      <w:pPr>
        <w:widowControl w:val="0"/>
        <w:shd w:val="clear" w:color="auto" w:fill="FFFFFF"/>
        <w:spacing w:after="0" w:line="240" w:lineRule="auto"/>
        <w:contextualSpacing/>
        <w:jc w:val="both"/>
        <w:textAlignment w:val="baseline"/>
        <w:rPr>
          <w:rFonts w:ascii="Times New Roman" w:eastAsia="Times New Roman" w:hAnsi="Times New Roman" w:cs="Times New Roman"/>
          <w:bCs/>
        </w:rPr>
      </w:pPr>
      <w:r w:rsidRPr="009B2932">
        <w:rPr>
          <w:rFonts w:ascii="Times New Roman" w:eastAsia="Times New Roman" w:hAnsi="Times New Roman" w:cs="Times New Roman"/>
          <w:bCs/>
        </w:rPr>
        <w:t xml:space="preserve">ОГРН </w:t>
      </w:r>
      <w:r w:rsidR="00B30F21">
        <w:rPr>
          <w:rFonts w:ascii="Times New Roman" w:eastAsia="Times New Roman" w:hAnsi="Times New Roman" w:cs="Times New Roman"/>
          <w:bCs/>
        </w:rPr>
        <w:t>1027401532146</w:t>
      </w:r>
      <w:r w:rsidRPr="009B2932">
        <w:rPr>
          <w:rFonts w:ascii="Times New Roman" w:eastAsia="Times New Roman" w:hAnsi="Times New Roman" w:cs="Times New Roman"/>
          <w:bCs/>
        </w:rPr>
        <w:t xml:space="preserve">, ИНН </w:t>
      </w:r>
      <w:r w:rsidR="00B30F21">
        <w:rPr>
          <w:rFonts w:ascii="Times New Roman" w:eastAsia="Times New Roman" w:hAnsi="Times New Roman" w:cs="Times New Roman"/>
          <w:bCs/>
        </w:rPr>
        <w:t>7428001844</w:t>
      </w:r>
      <w:r w:rsidRPr="009B2932">
        <w:rPr>
          <w:rFonts w:ascii="Times New Roman" w:eastAsia="Times New Roman" w:hAnsi="Times New Roman" w:cs="Times New Roman"/>
          <w:bCs/>
        </w:rPr>
        <w:t>, КПП 745801001</w:t>
      </w:r>
    </w:p>
    <w:p w:rsidR="00B90EF4" w:rsidRPr="009B2932" w:rsidRDefault="00B90EF4" w:rsidP="00101FC0">
      <w:pPr>
        <w:widowControl w:val="0"/>
        <w:shd w:val="clear" w:color="auto" w:fill="FFFFFF"/>
        <w:spacing w:after="0" w:line="240" w:lineRule="auto"/>
        <w:contextualSpacing/>
        <w:jc w:val="both"/>
        <w:textAlignment w:val="baseline"/>
        <w:rPr>
          <w:rFonts w:ascii="Times New Roman" w:eastAsia="Times New Roman" w:hAnsi="Times New Roman" w:cs="Times New Roman"/>
          <w:bCs/>
        </w:rPr>
      </w:pPr>
    </w:p>
    <w:p w:rsidR="00B90EF4" w:rsidRPr="009B2932" w:rsidRDefault="00B90EF4" w:rsidP="00101FC0">
      <w:pPr>
        <w:widowControl w:val="0"/>
        <w:shd w:val="clear" w:color="auto" w:fill="FFFFFF"/>
        <w:spacing w:after="0" w:line="240" w:lineRule="auto"/>
        <w:contextualSpacing/>
        <w:jc w:val="both"/>
        <w:textAlignment w:val="baseline"/>
        <w:rPr>
          <w:rFonts w:ascii="Times New Roman" w:eastAsia="Times New Roman" w:hAnsi="Times New Roman" w:cs="Times New Roman"/>
          <w:b/>
          <w:bCs/>
        </w:rPr>
      </w:pPr>
      <w:r w:rsidRPr="009B2932">
        <w:rPr>
          <w:rFonts w:ascii="Times New Roman" w:eastAsia="Times New Roman" w:hAnsi="Times New Roman" w:cs="Times New Roman"/>
          <w:b/>
          <w:bCs/>
        </w:rPr>
        <w:t xml:space="preserve">Глава </w:t>
      </w:r>
      <w:r w:rsidR="00B30F21">
        <w:rPr>
          <w:rFonts w:ascii="Times New Roman" w:eastAsia="Times New Roman" w:hAnsi="Times New Roman" w:cs="Times New Roman"/>
          <w:b/>
          <w:bCs/>
        </w:rPr>
        <w:t>поселения</w:t>
      </w:r>
    </w:p>
    <w:p w:rsidR="00B90EF4" w:rsidRPr="009B2932" w:rsidRDefault="00B90EF4" w:rsidP="00101FC0">
      <w:pPr>
        <w:widowControl w:val="0"/>
        <w:shd w:val="clear" w:color="auto" w:fill="FFFFFF"/>
        <w:spacing w:after="0" w:line="240" w:lineRule="auto"/>
        <w:contextualSpacing/>
        <w:jc w:val="both"/>
        <w:textAlignment w:val="baseline"/>
        <w:rPr>
          <w:rFonts w:ascii="Times New Roman" w:eastAsia="Times New Roman" w:hAnsi="Times New Roman" w:cs="Times New Roman"/>
          <w:b/>
          <w:bCs/>
        </w:rPr>
      </w:pPr>
      <w:r w:rsidRPr="009B2932">
        <w:rPr>
          <w:rFonts w:ascii="Times New Roman" w:eastAsia="Times New Roman" w:hAnsi="Times New Roman" w:cs="Times New Roman"/>
          <w:b/>
          <w:bCs/>
        </w:rPr>
        <w:t xml:space="preserve">_________________ </w:t>
      </w:r>
      <w:r w:rsidR="00B30F21">
        <w:rPr>
          <w:rFonts w:ascii="Times New Roman" w:eastAsia="Times New Roman" w:hAnsi="Times New Roman" w:cs="Times New Roman"/>
          <w:b/>
          <w:bCs/>
        </w:rPr>
        <w:t>С.М.Лебедев</w:t>
      </w:r>
    </w:p>
    <w:p w:rsidR="00B90EF4" w:rsidRPr="009B2932" w:rsidRDefault="00B90EF4" w:rsidP="00101FC0">
      <w:pPr>
        <w:widowControl w:val="0"/>
        <w:shd w:val="clear" w:color="auto" w:fill="FFFFFF"/>
        <w:spacing w:after="0" w:line="240" w:lineRule="auto"/>
        <w:contextualSpacing/>
        <w:jc w:val="both"/>
        <w:textAlignment w:val="baseline"/>
        <w:rPr>
          <w:rFonts w:ascii="Times New Roman" w:eastAsia="Times New Roman" w:hAnsi="Times New Roman" w:cs="Times New Roman"/>
          <w:bCs/>
        </w:rPr>
      </w:pPr>
    </w:p>
    <w:p w:rsidR="00D4115D" w:rsidRPr="009B2932" w:rsidRDefault="00D4115D" w:rsidP="00D4115D">
      <w:pPr>
        <w:widowControl w:val="0"/>
        <w:shd w:val="clear" w:color="auto" w:fill="FFFFFF"/>
        <w:spacing w:after="0" w:line="240" w:lineRule="auto"/>
        <w:jc w:val="both"/>
        <w:textAlignment w:val="baseline"/>
        <w:rPr>
          <w:rFonts w:ascii="Times New Roman" w:eastAsia="Times New Roman" w:hAnsi="Times New Roman" w:cs="Times New Roman"/>
          <w:b/>
          <w:bCs/>
        </w:rPr>
      </w:pPr>
      <w:r w:rsidRPr="009B2932">
        <w:rPr>
          <w:rFonts w:ascii="Times New Roman" w:eastAsia="Times New Roman" w:hAnsi="Times New Roman" w:cs="Times New Roman"/>
          <w:b/>
          <w:bCs/>
        </w:rPr>
        <w:t>Концессионер:</w:t>
      </w:r>
    </w:p>
    <w:p w:rsidR="00D4115D" w:rsidRDefault="00D4115D" w:rsidP="00D4115D">
      <w:pPr>
        <w:tabs>
          <w:tab w:val="left" w:pos="2520"/>
          <w:tab w:val="left" w:pos="10260"/>
        </w:tabs>
        <w:suppressAutoHyphens/>
        <w:spacing w:after="0"/>
        <w:jc w:val="both"/>
        <w:rPr>
          <w:rFonts w:ascii="Times New Roman" w:eastAsia="Times New Roman" w:hAnsi="Times New Roman" w:cs="Times New Roman"/>
          <w:b/>
          <w:lang w:eastAsia="zh-CN"/>
        </w:rPr>
      </w:pPr>
      <w:r w:rsidRPr="009B2932">
        <w:rPr>
          <w:rFonts w:ascii="Times New Roman" w:eastAsia="Times New Roman" w:hAnsi="Times New Roman" w:cs="Times New Roman"/>
          <w:b/>
          <w:lang w:eastAsia="zh-CN"/>
        </w:rPr>
        <w:t xml:space="preserve">_____________________ </w:t>
      </w:r>
      <w:r w:rsidR="00AE15C0" w:rsidRPr="009B2932">
        <w:rPr>
          <w:rFonts w:ascii="Times New Roman" w:eastAsia="Times New Roman" w:hAnsi="Times New Roman" w:cs="Times New Roman"/>
          <w:b/>
          <w:lang w:eastAsia="zh-CN"/>
        </w:rPr>
        <w:t>(_______________)</w:t>
      </w:r>
    </w:p>
    <w:p w:rsidR="00B30F21" w:rsidRDefault="00B30F21" w:rsidP="00D4115D">
      <w:pPr>
        <w:tabs>
          <w:tab w:val="left" w:pos="2520"/>
          <w:tab w:val="left" w:pos="10260"/>
        </w:tabs>
        <w:suppressAutoHyphens/>
        <w:spacing w:after="0"/>
        <w:jc w:val="both"/>
        <w:rPr>
          <w:rFonts w:ascii="Times New Roman" w:eastAsia="Times New Roman" w:hAnsi="Times New Roman" w:cs="Times New Roman"/>
          <w:b/>
          <w:lang w:eastAsia="zh-CN"/>
        </w:rPr>
      </w:pPr>
    </w:p>
    <w:p w:rsidR="00B30F21" w:rsidRDefault="00B30F21" w:rsidP="00D4115D">
      <w:pPr>
        <w:tabs>
          <w:tab w:val="left" w:pos="2520"/>
          <w:tab w:val="left" w:pos="10260"/>
        </w:tabs>
        <w:suppressAutoHyphens/>
        <w:spacing w:after="0"/>
        <w:jc w:val="both"/>
        <w:rPr>
          <w:rFonts w:ascii="Times New Roman" w:eastAsia="Times New Roman" w:hAnsi="Times New Roman" w:cs="Times New Roman"/>
          <w:b/>
          <w:lang w:eastAsia="zh-CN"/>
        </w:rPr>
      </w:pPr>
    </w:p>
    <w:p w:rsidR="00B30F21" w:rsidRDefault="00B30F21" w:rsidP="00D4115D">
      <w:pPr>
        <w:tabs>
          <w:tab w:val="left" w:pos="2520"/>
          <w:tab w:val="left" w:pos="10260"/>
        </w:tabs>
        <w:suppressAutoHyphens/>
        <w:spacing w:after="0"/>
        <w:jc w:val="both"/>
        <w:rPr>
          <w:rFonts w:ascii="Times New Roman" w:eastAsia="Times New Roman" w:hAnsi="Times New Roman" w:cs="Times New Roman"/>
          <w:b/>
          <w:lang w:eastAsia="zh-CN"/>
        </w:rPr>
      </w:pPr>
    </w:p>
    <w:p w:rsidR="00B30F21" w:rsidRDefault="00B30F21" w:rsidP="00D4115D">
      <w:pPr>
        <w:tabs>
          <w:tab w:val="left" w:pos="2520"/>
          <w:tab w:val="left" w:pos="10260"/>
        </w:tabs>
        <w:suppressAutoHyphens/>
        <w:spacing w:after="0"/>
        <w:jc w:val="both"/>
        <w:rPr>
          <w:rFonts w:ascii="Times New Roman" w:eastAsia="Times New Roman" w:hAnsi="Times New Roman" w:cs="Times New Roman"/>
          <w:b/>
          <w:lang w:eastAsia="zh-CN"/>
        </w:rPr>
      </w:pPr>
    </w:p>
    <w:p w:rsidR="00B30F21" w:rsidRDefault="00B30F21" w:rsidP="00D4115D">
      <w:pPr>
        <w:tabs>
          <w:tab w:val="left" w:pos="2520"/>
          <w:tab w:val="left" w:pos="10260"/>
        </w:tabs>
        <w:suppressAutoHyphens/>
        <w:spacing w:after="0"/>
        <w:jc w:val="both"/>
        <w:rPr>
          <w:rFonts w:ascii="Times New Roman" w:eastAsia="Times New Roman" w:hAnsi="Times New Roman" w:cs="Times New Roman"/>
          <w:b/>
          <w:lang w:eastAsia="zh-CN"/>
        </w:rPr>
      </w:pPr>
    </w:p>
    <w:p w:rsidR="00B30F21" w:rsidRDefault="00B30F21" w:rsidP="00D4115D">
      <w:pPr>
        <w:tabs>
          <w:tab w:val="left" w:pos="2520"/>
          <w:tab w:val="left" w:pos="10260"/>
        </w:tabs>
        <w:suppressAutoHyphens/>
        <w:spacing w:after="0"/>
        <w:jc w:val="both"/>
        <w:rPr>
          <w:rFonts w:ascii="Times New Roman" w:eastAsia="Times New Roman" w:hAnsi="Times New Roman" w:cs="Times New Roman"/>
          <w:b/>
          <w:lang w:eastAsia="zh-CN"/>
        </w:rPr>
      </w:pPr>
    </w:p>
    <w:p w:rsidR="00B30F21" w:rsidRDefault="00B30F21" w:rsidP="00D4115D">
      <w:pPr>
        <w:tabs>
          <w:tab w:val="left" w:pos="2520"/>
          <w:tab w:val="left" w:pos="10260"/>
        </w:tabs>
        <w:suppressAutoHyphens/>
        <w:spacing w:after="0"/>
        <w:jc w:val="both"/>
        <w:rPr>
          <w:rFonts w:ascii="Times New Roman" w:eastAsia="Times New Roman" w:hAnsi="Times New Roman" w:cs="Times New Roman"/>
          <w:b/>
          <w:lang w:eastAsia="zh-CN"/>
        </w:rPr>
      </w:pPr>
    </w:p>
    <w:p w:rsidR="00B30F21" w:rsidRDefault="00B30F21" w:rsidP="00D4115D">
      <w:pPr>
        <w:tabs>
          <w:tab w:val="left" w:pos="2520"/>
          <w:tab w:val="left" w:pos="10260"/>
        </w:tabs>
        <w:suppressAutoHyphens/>
        <w:spacing w:after="0"/>
        <w:jc w:val="both"/>
        <w:rPr>
          <w:rFonts w:ascii="Times New Roman" w:eastAsia="Times New Roman" w:hAnsi="Times New Roman" w:cs="Times New Roman"/>
          <w:b/>
          <w:lang w:eastAsia="zh-CN"/>
        </w:rPr>
      </w:pPr>
    </w:p>
    <w:p w:rsidR="00B30F21" w:rsidRDefault="00B30F21" w:rsidP="00D4115D">
      <w:pPr>
        <w:tabs>
          <w:tab w:val="left" w:pos="2520"/>
          <w:tab w:val="left" w:pos="10260"/>
        </w:tabs>
        <w:suppressAutoHyphens/>
        <w:spacing w:after="0"/>
        <w:jc w:val="both"/>
        <w:rPr>
          <w:rFonts w:ascii="Times New Roman" w:eastAsia="Times New Roman" w:hAnsi="Times New Roman" w:cs="Times New Roman"/>
          <w:b/>
          <w:lang w:eastAsia="zh-CN"/>
        </w:rPr>
      </w:pPr>
    </w:p>
    <w:p w:rsidR="00B30F21" w:rsidRDefault="00B30F21" w:rsidP="00D4115D">
      <w:pPr>
        <w:tabs>
          <w:tab w:val="left" w:pos="2520"/>
          <w:tab w:val="left" w:pos="10260"/>
        </w:tabs>
        <w:suppressAutoHyphens/>
        <w:spacing w:after="0"/>
        <w:jc w:val="both"/>
        <w:rPr>
          <w:rFonts w:ascii="Times New Roman" w:eastAsia="Times New Roman" w:hAnsi="Times New Roman" w:cs="Times New Roman"/>
          <w:b/>
          <w:lang w:eastAsia="zh-CN"/>
        </w:rPr>
      </w:pPr>
    </w:p>
    <w:p w:rsidR="00B30F21" w:rsidRDefault="00B30F21" w:rsidP="00D4115D">
      <w:pPr>
        <w:tabs>
          <w:tab w:val="left" w:pos="2520"/>
          <w:tab w:val="left" w:pos="10260"/>
        </w:tabs>
        <w:suppressAutoHyphens/>
        <w:spacing w:after="0"/>
        <w:jc w:val="both"/>
        <w:rPr>
          <w:rFonts w:ascii="Times New Roman" w:eastAsia="Times New Roman" w:hAnsi="Times New Roman" w:cs="Times New Roman"/>
          <w:b/>
          <w:lang w:eastAsia="zh-CN"/>
        </w:rPr>
      </w:pPr>
    </w:p>
    <w:p w:rsidR="00B30F21" w:rsidRDefault="00B30F21" w:rsidP="00D4115D">
      <w:pPr>
        <w:tabs>
          <w:tab w:val="left" w:pos="2520"/>
          <w:tab w:val="left" w:pos="10260"/>
        </w:tabs>
        <w:suppressAutoHyphens/>
        <w:spacing w:after="0"/>
        <w:jc w:val="both"/>
        <w:rPr>
          <w:rFonts w:ascii="Times New Roman" w:eastAsia="Times New Roman" w:hAnsi="Times New Roman" w:cs="Times New Roman"/>
          <w:b/>
          <w:lang w:eastAsia="zh-CN"/>
        </w:rPr>
      </w:pPr>
    </w:p>
    <w:p w:rsidR="00B30F21" w:rsidRDefault="00B30F21" w:rsidP="00D4115D">
      <w:pPr>
        <w:tabs>
          <w:tab w:val="left" w:pos="2520"/>
          <w:tab w:val="left" w:pos="10260"/>
        </w:tabs>
        <w:suppressAutoHyphens/>
        <w:spacing w:after="0"/>
        <w:jc w:val="both"/>
        <w:rPr>
          <w:rFonts w:ascii="Times New Roman" w:eastAsia="Times New Roman" w:hAnsi="Times New Roman" w:cs="Times New Roman"/>
          <w:b/>
          <w:lang w:eastAsia="zh-CN"/>
        </w:rPr>
      </w:pPr>
    </w:p>
    <w:p w:rsidR="00FA33FA" w:rsidRDefault="00FA33FA" w:rsidP="00D4115D">
      <w:pPr>
        <w:tabs>
          <w:tab w:val="left" w:pos="2520"/>
          <w:tab w:val="left" w:pos="10260"/>
        </w:tabs>
        <w:suppressAutoHyphens/>
        <w:spacing w:after="0"/>
        <w:jc w:val="both"/>
        <w:rPr>
          <w:rFonts w:ascii="Times New Roman" w:eastAsia="Times New Roman" w:hAnsi="Times New Roman" w:cs="Times New Roman"/>
          <w:b/>
          <w:lang w:eastAsia="zh-CN"/>
        </w:rPr>
      </w:pPr>
    </w:p>
    <w:p w:rsidR="008C7589" w:rsidRPr="009E409F" w:rsidRDefault="00976A0E" w:rsidP="008C7589">
      <w:pPr>
        <w:pStyle w:val="a5"/>
        <w:widowControl w:val="0"/>
        <w:shd w:val="clear" w:color="auto" w:fill="FFFFFF"/>
        <w:spacing w:before="0" w:beforeAutospacing="0" w:after="0" w:afterAutospacing="0"/>
        <w:jc w:val="right"/>
        <w:textAlignment w:val="baseline"/>
      </w:pPr>
      <w:r w:rsidRPr="009E409F">
        <w:t>П</w:t>
      </w:r>
      <w:r w:rsidR="008C7589" w:rsidRPr="009E409F">
        <w:t xml:space="preserve">риложение №1 </w:t>
      </w:r>
    </w:p>
    <w:p w:rsidR="008C7589" w:rsidRPr="009E409F" w:rsidRDefault="008C7589" w:rsidP="008C7589">
      <w:pPr>
        <w:pStyle w:val="a5"/>
        <w:widowControl w:val="0"/>
        <w:shd w:val="clear" w:color="auto" w:fill="FFFFFF"/>
        <w:spacing w:before="0" w:beforeAutospacing="0" w:after="0" w:afterAutospacing="0"/>
        <w:jc w:val="right"/>
        <w:textAlignment w:val="baseline"/>
      </w:pPr>
      <w:r w:rsidRPr="009E409F">
        <w:t xml:space="preserve">к концессионному соглашению </w:t>
      </w:r>
    </w:p>
    <w:p w:rsidR="00A45A9C" w:rsidRPr="009E409F" w:rsidRDefault="00A45A9C" w:rsidP="008C7589">
      <w:pPr>
        <w:pStyle w:val="a5"/>
        <w:widowControl w:val="0"/>
        <w:shd w:val="clear" w:color="auto" w:fill="FFFFFF"/>
        <w:spacing w:before="0" w:beforeAutospacing="0" w:after="0" w:afterAutospacing="0"/>
        <w:jc w:val="right"/>
        <w:textAlignment w:val="baseline"/>
      </w:pPr>
    </w:p>
    <w:p w:rsidR="005E1EE8" w:rsidRPr="009B2932" w:rsidRDefault="005E1EE8" w:rsidP="005E1EE8">
      <w:pPr>
        <w:pStyle w:val="a5"/>
        <w:widowControl w:val="0"/>
        <w:shd w:val="clear" w:color="auto" w:fill="FFFFFF"/>
        <w:spacing w:before="0" w:beforeAutospacing="0" w:after="0" w:afterAutospacing="0" w:line="360" w:lineRule="auto"/>
        <w:jc w:val="center"/>
        <w:textAlignment w:val="baseline"/>
        <w:rPr>
          <w:b/>
          <w:sz w:val="22"/>
          <w:szCs w:val="22"/>
        </w:rPr>
      </w:pPr>
      <w:r w:rsidRPr="009B2932">
        <w:rPr>
          <w:b/>
          <w:sz w:val="22"/>
          <w:szCs w:val="22"/>
        </w:rPr>
        <w:t xml:space="preserve">ПЕРЕЧЕНЬ И ТЕХНИЧЕСКОЕ ОПИСАНИЕ ОБЪЕКТА СОГЛАШЕНИЯ </w:t>
      </w:r>
    </w:p>
    <w:p w:rsidR="00BE699D" w:rsidRPr="009B2932" w:rsidRDefault="005E1EE8" w:rsidP="005E1EE8">
      <w:pPr>
        <w:pStyle w:val="a5"/>
        <w:widowControl w:val="0"/>
        <w:shd w:val="clear" w:color="auto" w:fill="FFFFFF"/>
        <w:spacing w:before="0" w:beforeAutospacing="0" w:after="0" w:afterAutospacing="0" w:line="360" w:lineRule="auto"/>
        <w:jc w:val="center"/>
        <w:textAlignment w:val="baseline"/>
        <w:rPr>
          <w:b/>
          <w:sz w:val="22"/>
          <w:szCs w:val="22"/>
        </w:rPr>
      </w:pPr>
      <w:r w:rsidRPr="009B2932">
        <w:rPr>
          <w:b/>
          <w:sz w:val="22"/>
          <w:szCs w:val="22"/>
        </w:rPr>
        <w:t>1</w:t>
      </w:r>
      <w:r w:rsidR="00B30F21" w:rsidRPr="009B2932">
        <w:t xml:space="preserve">. </w:t>
      </w:r>
      <w:r w:rsidR="00B30F21">
        <w:t>Блочная котельная по адресу Россия, Челябинская область, Варненский район, п.Новопокровка ,ул.Советская 89Б</w:t>
      </w:r>
      <w:r w:rsidRPr="009B2932">
        <w:rPr>
          <w:b/>
          <w:sz w:val="22"/>
          <w:szCs w:val="22"/>
          <w:u w:val="single"/>
        </w:rPr>
        <w:t>:</w:t>
      </w:r>
    </w:p>
    <w:p w:rsidR="008C7589" w:rsidRPr="009B2932" w:rsidRDefault="005E1EE8" w:rsidP="005E1EE8">
      <w:pPr>
        <w:keepNext/>
        <w:spacing w:after="0" w:line="240" w:lineRule="auto"/>
        <w:ind w:left="708"/>
        <w:outlineLvl w:val="0"/>
        <w:rPr>
          <w:rFonts w:ascii="Times New Roman" w:hAnsi="Times New Roman" w:cs="Times New Roman"/>
          <w:b/>
        </w:rPr>
      </w:pPr>
      <w:r w:rsidRPr="009B2932">
        <w:rPr>
          <w:rFonts w:ascii="Times New Roman" w:hAnsi="Times New Roman" w:cs="Times New Roman"/>
          <w:b/>
        </w:rPr>
        <w:t xml:space="preserve">1.1. </w:t>
      </w:r>
      <w:r w:rsidR="00C33249" w:rsidRPr="009B2932">
        <w:rPr>
          <w:rFonts w:ascii="Times New Roman" w:hAnsi="Times New Roman" w:cs="Times New Roman"/>
          <w:b/>
        </w:rPr>
        <w:t>Перечень недвижимого имущества</w:t>
      </w:r>
      <w:r w:rsidR="008C7589" w:rsidRPr="009B2932">
        <w:rPr>
          <w:rFonts w:ascii="Times New Roman" w:hAnsi="Times New Roman" w:cs="Times New Roman"/>
          <w:b/>
        </w:rPr>
        <w:t>, находящ</w:t>
      </w:r>
      <w:r w:rsidR="00C33249" w:rsidRPr="009B2932">
        <w:rPr>
          <w:rFonts w:ascii="Times New Roman" w:hAnsi="Times New Roman" w:cs="Times New Roman"/>
          <w:b/>
        </w:rPr>
        <w:t>его</w:t>
      </w:r>
      <w:r w:rsidR="003A094F" w:rsidRPr="009B2932">
        <w:rPr>
          <w:rFonts w:ascii="Times New Roman" w:hAnsi="Times New Roman" w:cs="Times New Roman"/>
          <w:b/>
        </w:rPr>
        <w:t>ся в собственности Концедента</w:t>
      </w:r>
      <w:r w:rsidR="008C7589" w:rsidRPr="009B2932">
        <w:rPr>
          <w:rFonts w:ascii="Times New Roman" w:hAnsi="Times New Roman" w:cs="Times New Roman"/>
          <w:b/>
        </w:rPr>
        <w:t>:</w:t>
      </w:r>
    </w:p>
    <w:p w:rsidR="005E1EE8" w:rsidRPr="009B2932" w:rsidRDefault="00B30F21" w:rsidP="005E1EE8">
      <w:pPr>
        <w:suppressAutoHyphens/>
        <w:spacing w:after="0" w:line="240" w:lineRule="auto"/>
        <w:ind w:firstLine="709"/>
        <w:jc w:val="both"/>
        <w:rPr>
          <w:rFonts w:ascii="Times New Roman" w:hAnsi="Times New Roman" w:cs="Times New Roman"/>
        </w:rPr>
      </w:pPr>
      <w:r w:rsidRPr="009B2932">
        <w:rPr>
          <w:rFonts w:ascii="Times New Roman" w:hAnsi="Times New Roman" w:cs="Times New Roman"/>
        </w:rPr>
        <w:t xml:space="preserve">. </w:t>
      </w:r>
      <w:r>
        <w:rPr>
          <w:rFonts w:ascii="Times New Roman" w:hAnsi="Times New Roman" w:cs="Times New Roman"/>
        </w:rPr>
        <w:t>Блочная котельная по адресу Россия, Челябинская область, Варненский район, п.Новопокровка ,ул.Советская 89Б</w:t>
      </w:r>
    </w:p>
    <w:p w:rsidR="00B30F21" w:rsidRDefault="005E1EE8" w:rsidP="005E1EE8">
      <w:pPr>
        <w:suppressAutoHyphens/>
        <w:spacing w:after="0" w:line="240" w:lineRule="auto"/>
        <w:ind w:firstLine="709"/>
        <w:jc w:val="both"/>
        <w:rPr>
          <w:rFonts w:ascii="Times New Roman" w:hAnsi="Times New Roman" w:cs="Times New Roman"/>
        </w:rPr>
      </w:pPr>
      <w:r w:rsidRPr="009B2932">
        <w:rPr>
          <w:rFonts w:ascii="Times New Roman" w:hAnsi="Times New Roman" w:cs="Times New Roman"/>
        </w:rPr>
        <w:t>Котельная от</w:t>
      </w:r>
      <w:r w:rsidR="00B30F21">
        <w:rPr>
          <w:rFonts w:ascii="Times New Roman" w:hAnsi="Times New Roman" w:cs="Times New Roman"/>
        </w:rPr>
        <w:t xml:space="preserve">апливает помещения </w:t>
      </w:r>
    </w:p>
    <w:p w:rsidR="00B30F21" w:rsidRPr="00B30F21" w:rsidRDefault="00B30F21" w:rsidP="00B30F21">
      <w:pPr>
        <w:suppressAutoHyphens/>
        <w:spacing w:after="0"/>
        <w:ind w:firstLine="709"/>
        <w:jc w:val="both"/>
        <w:rPr>
          <w:rFonts w:ascii="Times New Roman" w:eastAsia="Arial Unicode MS" w:hAnsi="Times New Roman" w:cs="Times New Roman"/>
          <w:color w:val="000000"/>
          <w:bdr w:val="none" w:sz="0" w:space="0" w:color="auto" w:frame="1"/>
        </w:rPr>
      </w:pPr>
      <w:r w:rsidRPr="00B30F21">
        <w:rPr>
          <w:rFonts w:ascii="Times New Roman" w:eastAsia="Arial Unicode MS" w:hAnsi="Times New Roman" w:cs="Times New Roman"/>
          <w:color w:val="000000"/>
          <w:bdr w:val="none" w:sz="0" w:space="0" w:color="auto" w:frame="1"/>
        </w:rPr>
        <w:t xml:space="preserve"> 1.Детский сад№36;</w:t>
      </w:r>
    </w:p>
    <w:p w:rsidR="00B30F21" w:rsidRPr="00B30F21" w:rsidRDefault="00B30F21" w:rsidP="00B30F21">
      <w:pPr>
        <w:suppressAutoHyphens/>
        <w:spacing w:after="0"/>
        <w:ind w:firstLine="709"/>
        <w:jc w:val="both"/>
        <w:rPr>
          <w:rFonts w:ascii="Times New Roman" w:eastAsia="Arial Unicode MS" w:hAnsi="Times New Roman" w:cs="Times New Roman"/>
          <w:color w:val="000000"/>
          <w:bdr w:val="none" w:sz="0" w:space="0" w:color="auto" w:frame="1"/>
        </w:rPr>
      </w:pPr>
      <w:r w:rsidRPr="00B30F21">
        <w:rPr>
          <w:rFonts w:ascii="Times New Roman" w:eastAsia="Arial Unicode MS" w:hAnsi="Times New Roman" w:cs="Times New Roman"/>
          <w:color w:val="000000"/>
          <w:bdr w:val="none" w:sz="0" w:space="0" w:color="auto" w:frame="1"/>
        </w:rPr>
        <w:t>2.Гараж;</w:t>
      </w:r>
    </w:p>
    <w:p w:rsidR="00B30F21" w:rsidRPr="00B30F21" w:rsidRDefault="00B30F21" w:rsidP="00B30F21">
      <w:pPr>
        <w:suppressAutoHyphens/>
        <w:spacing w:after="0"/>
        <w:ind w:firstLine="709"/>
        <w:jc w:val="both"/>
        <w:rPr>
          <w:rFonts w:ascii="Times New Roman" w:eastAsia="Arial Unicode MS" w:hAnsi="Times New Roman" w:cs="Times New Roman"/>
          <w:color w:val="000000"/>
          <w:bdr w:val="none" w:sz="0" w:space="0" w:color="auto" w:frame="1"/>
        </w:rPr>
      </w:pPr>
      <w:r w:rsidRPr="00B30F21">
        <w:rPr>
          <w:rFonts w:ascii="Times New Roman" w:eastAsia="Arial Unicode MS" w:hAnsi="Times New Roman" w:cs="Times New Roman"/>
          <w:color w:val="000000"/>
          <w:bdr w:val="none" w:sz="0" w:space="0" w:color="auto" w:frame="1"/>
        </w:rPr>
        <w:t>3.Средняя школа;</w:t>
      </w:r>
    </w:p>
    <w:p w:rsidR="00B30F21" w:rsidRPr="00B30F21" w:rsidRDefault="00B30F21" w:rsidP="00B30F21">
      <w:pPr>
        <w:suppressAutoHyphens/>
        <w:spacing w:after="0"/>
        <w:ind w:firstLine="709"/>
        <w:jc w:val="both"/>
        <w:rPr>
          <w:rFonts w:ascii="Times New Roman" w:eastAsia="Arial Unicode MS" w:hAnsi="Times New Roman" w:cs="Times New Roman"/>
          <w:color w:val="000000"/>
          <w:bdr w:val="none" w:sz="0" w:space="0" w:color="auto" w:frame="1"/>
        </w:rPr>
      </w:pPr>
      <w:r w:rsidRPr="00B30F21">
        <w:rPr>
          <w:rFonts w:ascii="Times New Roman" w:eastAsia="Arial Unicode MS" w:hAnsi="Times New Roman" w:cs="Times New Roman"/>
          <w:color w:val="000000"/>
          <w:bdr w:val="none" w:sz="0" w:space="0" w:color="auto" w:frame="1"/>
        </w:rPr>
        <w:t>4.Школьная мастерская;</w:t>
      </w:r>
    </w:p>
    <w:p w:rsidR="00B30F21" w:rsidRPr="00B30F21" w:rsidRDefault="00B30F21" w:rsidP="00B30F21">
      <w:pPr>
        <w:suppressAutoHyphens/>
        <w:spacing w:after="0"/>
        <w:ind w:firstLine="709"/>
        <w:jc w:val="both"/>
        <w:rPr>
          <w:rFonts w:ascii="Times New Roman" w:eastAsia="Arial Unicode MS" w:hAnsi="Times New Roman" w:cs="Times New Roman"/>
          <w:color w:val="000000"/>
          <w:bdr w:val="none" w:sz="0" w:space="0" w:color="auto" w:frame="1"/>
        </w:rPr>
      </w:pPr>
      <w:r w:rsidRPr="00B30F21">
        <w:rPr>
          <w:rFonts w:ascii="Times New Roman" w:eastAsia="Arial Unicode MS" w:hAnsi="Times New Roman" w:cs="Times New Roman"/>
          <w:color w:val="000000"/>
          <w:bdr w:val="none" w:sz="0" w:space="0" w:color="auto" w:frame="1"/>
        </w:rPr>
        <w:t>5.Спортзал;</w:t>
      </w:r>
    </w:p>
    <w:p w:rsidR="00B30F21" w:rsidRPr="00B30F21" w:rsidRDefault="00B30F21" w:rsidP="00B30F21">
      <w:pPr>
        <w:suppressAutoHyphens/>
        <w:spacing w:after="0"/>
        <w:ind w:firstLine="709"/>
        <w:jc w:val="both"/>
        <w:rPr>
          <w:rFonts w:ascii="Times New Roman" w:eastAsia="Arial Unicode MS" w:hAnsi="Times New Roman" w:cs="Times New Roman"/>
          <w:color w:val="000000"/>
          <w:bdr w:val="none" w:sz="0" w:space="0" w:color="auto" w:frame="1"/>
        </w:rPr>
      </w:pPr>
      <w:r w:rsidRPr="00B30F21">
        <w:rPr>
          <w:rFonts w:ascii="Times New Roman" w:eastAsia="Arial Unicode MS" w:hAnsi="Times New Roman" w:cs="Times New Roman"/>
          <w:color w:val="000000"/>
          <w:bdr w:val="none" w:sz="0" w:space="0" w:color="auto" w:frame="1"/>
        </w:rPr>
        <w:t>6.Фельдшерско-акушерский пункт;</w:t>
      </w:r>
    </w:p>
    <w:p w:rsidR="00B30F21" w:rsidRPr="00B30F21" w:rsidRDefault="00B30F21" w:rsidP="00B30F21">
      <w:pPr>
        <w:suppressAutoHyphens/>
        <w:spacing w:after="0"/>
        <w:ind w:firstLine="709"/>
        <w:jc w:val="both"/>
        <w:rPr>
          <w:rFonts w:ascii="Times New Roman" w:eastAsia="Arial Unicode MS" w:hAnsi="Times New Roman" w:cs="Times New Roman"/>
          <w:color w:val="000000"/>
          <w:bdr w:val="none" w:sz="0" w:space="0" w:color="auto" w:frame="1"/>
        </w:rPr>
      </w:pPr>
      <w:r w:rsidRPr="00B30F21">
        <w:rPr>
          <w:rFonts w:ascii="Times New Roman" w:eastAsia="Arial Unicode MS" w:hAnsi="Times New Roman" w:cs="Times New Roman"/>
          <w:color w:val="000000"/>
          <w:bdr w:val="none" w:sz="0" w:space="0" w:color="auto" w:frame="1"/>
        </w:rPr>
        <w:t>7.Дом культуры.</w:t>
      </w:r>
    </w:p>
    <w:p w:rsidR="005E1EE8" w:rsidRPr="009B2932" w:rsidRDefault="005E1EE8" w:rsidP="00B30F21">
      <w:pPr>
        <w:suppressAutoHyphens/>
        <w:spacing w:after="0" w:line="240" w:lineRule="auto"/>
        <w:ind w:firstLine="709"/>
        <w:jc w:val="both"/>
        <w:rPr>
          <w:rFonts w:ascii="Times New Roman" w:hAnsi="Times New Roman" w:cs="Times New Roman"/>
        </w:rPr>
      </w:pPr>
    </w:p>
    <w:p w:rsidR="005E1EE8" w:rsidRPr="009B2932" w:rsidRDefault="005E1EE8" w:rsidP="005E1EE8">
      <w:pPr>
        <w:suppressAutoHyphens/>
        <w:spacing w:after="0" w:line="240" w:lineRule="auto"/>
        <w:ind w:firstLine="709"/>
        <w:jc w:val="both"/>
        <w:rPr>
          <w:rFonts w:ascii="Times New Roman" w:eastAsia="Arial Unicode MS" w:hAnsi="Times New Roman" w:cs="Times New Roman"/>
          <w:color w:val="000000"/>
          <w:bdr w:val="none" w:sz="0" w:space="0" w:color="auto" w:frame="1"/>
        </w:rPr>
      </w:pPr>
      <w:r w:rsidRPr="009B2932">
        <w:rPr>
          <w:rFonts w:ascii="Times New Roman" w:eastAsia="Arial Unicode MS" w:hAnsi="Times New Roman" w:cs="Times New Roman"/>
          <w:color w:val="000000"/>
          <w:bdr w:val="none" w:sz="0" w:space="0" w:color="auto" w:frame="1"/>
        </w:rPr>
        <w:t>Топливом для котельной является - природный</w:t>
      </w:r>
      <w:r w:rsidR="00FE0FEF">
        <w:rPr>
          <w:rFonts w:ascii="Times New Roman" w:eastAsia="Arial Unicode MS" w:hAnsi="Times New Roman" w:cs="Times New Roman"/>
          <w:color w:val="000000"/>
          <w:bdr w:val="none" w:sz="0" w:space="0" w:color="auto" w:frame="1"/>
        </w:rPr>
        <w:t xml:space="preserve"> газ, аварийным- дизельное топливо.</w:t>
      </w:r>
      <w:r w:rsidRPr="009B2932">
        <w:rPr>
          <w:rFonts w:ascii="Times New Roman" w:eastAsia="Arial Unicode MS" w:hAnsi="Times New Roman" w:cs="Times New Roman"/>
          <w:color w:val="000000"/>
          <w:bdr w:val="none" w:sz="0" w:space="0" w:color="auto" w:frame="1"/>
        </w:rPr>
        <w:t xml:space="preserve">. </w:t>
      </w:r>
    </w:p>
    <w:p w:rsidR="005E1EE8" w:rsidRPr="009B2932" w:rsidRDefault="005E1EE8" w:rsidP="005E1EE8">
      <w:pPr>
        <w:suppressAutoHyphens/>
        <w:spacing w:after="0" w:line="240" w:lineRule="auto"/>
        <w:ind w:firstLine="709"/>
        <w:jc w:val="both"/>
        <w:rPr>
          <w:rFonts w:ascii="Times New Roman" w:eastAsia="Arial Unicode MS" w:hAnsi="Times New Roman" w:cs="Times New Roman"/>
          <w:color w:val="000000"/>
          <w:bdr w:val="none" w:sz="0" w:space="0" w:color="auto" w:frame="1"/>
        </w:rPr>
      </w:pPr>
      <w:r w:rsidRPr="009B2932">
        <w:rPr>
          <w:rFonts w:ascii="Times New Roman" w:eastAsia="Arial Unicode MS" w:hAnsi="Times New Roman" w:cs="Times New Roman"/>
          <w:color w:val="000000"/>
          <w:bdr w:val="none" w:sz="0" w:space="0" w:color="auto" w:frame="1"/>
        </w:rPr>
        <w:t xml:space="preserve">Система централизованного теплоснабжения – закрытая, в качестве теплоносителя в системе используется горячая вода. </w:t>
      </w:r>
    </w:p>
    <w:p w:rsidR="005E1EE8" w:rsidRPr="009B2932" w:rsidRDefault="005E1EE8" w:rsidP="005E1EE8">
      <w:pPr>
        <w:suppressAutoHyphens/>
        <w:spacing w:after="0" w:line="240" w:lineRule="auto"/>
        <w:ind w:firstLine="709"/>
        <w:jc w:val="both"/>
        <w:rPr>
          <w:rFonts w:ascii="Times New Roman" w:hAnsi="Times New Roman" w:cs="Times New Roman"/>
          <w:color w:val="000000"/>
          <w:bdr w:val="none" w:sz="0" w:space="0" w:color="auto" w:frame="1"/>
        </w:rPr>
      </w:pPr>
      <w:r w:rsidRPr="009B2932">
        <w:rPr>
          <w:rFonts w:ascii="Times New Roman" w:eastAsia="Arial Unicode MS" w:hAnsi="Times New Roman" w:cs="Times New Roman"/>
          <w:color w:val="000000"/>
          <w:bdr w:val="none" w:sz="0" w:space="0" w:color="auto" w:frame="1"/>
        </w:rPr>
        <w:t>Система горячего водоснабжения - отсутствует.</w:t>
      </w:r>
    </w:p>
    <w:p w:rsidR="005E1EE8" w:rsidRPr="009B2932" w:rsidRDefault="005E1EE8" w:rsidP="005E1EE8">
      <w:pPr>
        <w:suppressAutoHyphens/>
        <w:spacing w:after="0" w:line="240" w:lineRule="auto"/>
        <w:ind w:firstLine="709"/>
        <w:jc w:val="both"/>
        <w:rPr>
          <w:rFonts w:ascii="Times New Roman" w:eastAsia="Arial Unicode MS" w:hAnsi="Times New Roman" w:cs="Times New Roman"/>
          <w:color w:val="000000"/>
          <w:bdr w:val="none" w:sz="0" w:space="0" w:color="auto" w:frame="1"/>
        </w:rPr>
      </w:pPr>
      <w:r w:rsidRPr="009B2932">
        <w:rPr>
          <w:rFonts w:ascii="Times New Roman" w:eastAsia="Arial Unicode MS" w:hAnsi="Times New Roman" w:cs="Times New Roman"/>
          <w:color w:val="000000"/>
          <w:bdr w:val="none" w:sz="0" w:space="0" w:color="auto" w:frame="1"/>
        </w:rPr>
        <w:t>Котельная рабо</w:t>
      </w:r>
      <w:r w:rsidR="00FE0FEF">
        <w:rPr>
          <w:rFonts w:ascii="Times New Roman" w:eastAsia="Arial Unicode MS" w:hAnsi="Times New Roman" w:cs="Times New Roman"/>
          <w:color w:val="000000"/>
          <w:bdr w:val="none" w:sz="0" w:space="0" w:color="auto" w:frame="1"/>
        </w:rPr>
        <w:t>тает только в осеннее- зимнем периоде(октябрь-апрель месяц) только на нужды отопления.</w:t>
      </w:r>
      <w:r w:rsidRPr="009B2932">
        <w:rPr>
          <w:rFonts w:ascii="Times New Roman" w:eastAsia="Arial Unicode MS" w:hAnsi="Times New Roman" w:cs="Times New Roman"/>
          <w:color w:val="000000"/>
          <w:bdr w:val="none" w:sz="0" w:space="0" w:color="auto" w:frame="1"/>
        </w:rPr>
        <w:t xml:space="preserve">. </w:t>
      </w:r>
    </w:p>
    <w:p w:rsidR="005E1EE8" w:rsidRPr="009B2932" w:rsidRDefault="005E1EE8" w:rsidP="005E1EE8">
      <w:pPr>
        <w:suppressAutoHyphens/>
        <w:spacing w:after="0" w:line="240" w:lineRule="auto"/>
        <w:ind w:firstLine="709"/>
        <w:jc w:val="both"/>
        <w:rPr>
          <w:rFonts w:ascii="Times New Roman" w:eastAsia="Arial Unicode MS" w:hAnsi="Times New Roman" w:cs="Times New Roman"/>
          <w:color w:val="000000"/>
          <w:bdr w:val="none" w:sz="0" w:space="0" w:color="auto" w:frame="1"/>
        </w:rPr>
      </w:pPr>
      <w:r w:rsidRPr="009B2932">
        <w:rPr>
          <w:rFonts w:ascii="Times New Roman" w:eastAsia="Arial Unicode MS" w:hAnsi="Times New Roman" w:cs="Times New Roman"/>
          <w:color w:val="000000"/>
          <w:bdr w:val="none" w:sz="0" w:space="0" w:color="auto" w:frame="1"/>
        </w:rPr>
        <w:t xml:space="preserve">Средний коэффициент полезного действия котлов (брутто) составляет не </w:t>
      </w:r>
      <w:r w:rsidRPr="00365250">
        <w:rPr>
          <w:rFonts w:ascii="Times New Roman" w:eastAsia="Arial Unicode MS" w:hAnsi="Times New Roman" w:cs="Times New Roman"/>
          <w:color w:val="000000"/>
          <w:bdr w:val="none" w:sz="0" w:space="0" w:color="auto" w:frame="1"/>
        </w:rPr>
        <w:t xml:space="preserve">более </w:t>
      </w:r>
      <w:r w:rsidR="001F1826">
        <w:rPr>
          <w:rFonts w:ascii="Times New Roman" w:eastAsia="Arial Unicode MS" w:hAnsi="Times New Roman" w:cs="Times New Roman"/>
          <w:color w:val="000000"/>
          <w:bdr w:val="none" w:sz="0" w:space="0" w:color="auto" w:frame="1"/>
        </w:rPr>
        <w:t>90,1</w:t>
      </w:r>
      <w:r w:rsidRPr="00365250">
        <w:rPr>
          <w:rFonts w:ascii="Times New Roman" w:eastAsia="Arial Unicode MS" w:hAnsi="Times New Roman" w:cs="Times New Roman"/>
          <w:color w:val="000000"/>
          <w:bdr w:val="none" w:sz="0" w:space="0" w:color="auto" w:frame="1"/>
        </w:rPr>
        <w:t xml:space="preserve"> %.</w:t>
      </w:r>
    </w:p>
    <w:p w:rsidR="005E1EE8" w:rsidRPr="009B2932" w:rsidRDefault="005E1EE8" w:rsidP="005E1EE8">
      <w:pPr>
        <w:suppressAutoHyphens/>
        <w:spacing w:after="0" w:line="240" w:lineRule="auto"/>
        <w:ind w:firstLine="709"/>
        <w:jc w:val="both"/>
        <w:rPr>
          <w:rFonts w:ascii="Times New Roman" w:hAnsi="Times New Roman" w:cs="Times New Roman"/>
        </w:rPr>
      </w:pPr>
      <w:r w:rsidRPr="009B2932">
        <w:rPr>
          <w:rFonts w:ascii="Times New Roman" w:hAnsi="Times New Roman" w:cs="Times New Roman"/>
        </w:rPr>
        <w:t xml:space="preserve">Температурный график работы котельной: </w:t>
      </w:r>
      <w:r w:rsidRPr="00365250">
        <w:rPr>
          <w:rFonts w:ascii="Times New Roman" w:hAnsi="Times New Roman" w:cs="Times New Roman"/>
        </w:rPr>
        <w:t>95-70 ºС.</w:t>
      </w:r>
    </w:p>
    <w:p w:rsidR="005E1EE8" w:rsidRPr="009B2932" w:rsidRDefault="005E1EE8" w:rsidP="005E1EE8">
      <w:pPr>
        <w:suppressAutoHyphens/>
        <w:spacing w:after="0" w:line="240" w:lineRule="auto"/>
        <w:ind w:firstLine="709"/>
        <w:jc w:val="both"/>
        <w:rPr>
          <w:rFonts w:ascii="Times New Roman" w:hAnsi="Times New Roman" w:cs="Times New Roman"/>
        </w:rPr>
      </w:pPr>
      <w:r w:rsidRPr="009B2932">
        <w:rPr>
          <w:rFonts w:ascii="Times New Roman" w:hAnsi="Times New Roman" w:cs="Times New Roman"/>
        </w:rPr>
        <w:t xml:space="preserve">Подключенная нагрузка – </w:t>
      </w:r>
      <w:r w:rsidR="001F1826" w:rsidRPr="001F1826">
        <w:t>0,3938</w:t>
      </w:r>
      <w:r w:rsidR="001F1826" w:rsidRPr="00A46F4B">
        <w:rPr>
          <w:b/>
        </w:rPr>
        <w:t xml:space="preserve"> </w:t>
      </w:r>
      <w:r w:rsidRPr="00365250">
        <w:rPr>
          <w:rFonts w:ascii="Times New Roman" w:hAnsi="Times New Roman" w:cs="Times New Roman"/>
        </w:rPr>
        <w:t>Гкал/час.</w:t>
      </w:r>
    </w:p>
    <w:p w:rsidR="005E1EE8" w:rsidRPr="009B2932" w:rsidRDefault="005E1EE8" w:rsidP="005E1EE8">
      <w:pPr>
        <w:suppressAutoHyphens/>
        <w:spacing w:after="0" w:line="240" w:lineRule="auto"/>
        <w:ind w:firstLine="709"/>
        <w:jc w:val="both"/>
        <w:rPr>
          <w:rFonts w:ascii="Times New Roman" w:hAnsi="Times New Roman" w:cs="Times New Roman"/>
        </w:rPr>
      </w:pPr>
    </w:p>
    <w:p w:rsidR="005E1EE8" w:rsidRPr="005E1EE8" w:rsidRDefault="005E1EE8" w:rsidP="005E1EE8">
      <w:pPr>
        <w:suppressAutoHyphens/>
        <w:spacing w:after="0" w:line="240" w:lineRule="auto"/>
        <w:ind w:firstLine="709"/>
        <w:jc w:val="both"/>
        <w:rPr>
          <w:rFonts w:ascii="Times New Roman" w:hAnsi="Times New Roman" w:cs="Times New Roman"/>
          <w:sz w:val="24"/>
          <w:szCs w:val="24"/>
        </w:rPr>
      </w:pPr>
    </w:p>
    <w:p w:rsidR="005E1EE8" w:rsidRDefault="005E1EE8" w:rsidP="005E1EE8">
      <w:pPr>
        <w:spacing w:after="0" w:line="240" w:lineRule="auto"/>
        <w:ind w:firstLine="709"/>
        <w:rPr>
          <w:rFonts w:ascii="Times New Roman" w:hAnsi="Times New Roman" w:cs="Times New Roman"/>
          <w:b/>
          <w:sz w:val="24"/>
          <w:szCs w:val="24"/>
        </w:rPr>
      </w:pPr>
      <w:r w:rsidRPr="009570B1">
        <w:rPr>
          <w:rFonts w:ascii="Times New Roman" w:hAnsi="Times New Roman" w:cs="Times New Roman"/>
          <w:b/>
          <w:sz w:val="24"/>
          <w:szCs w:val="24"/>
        </w:rPr>
        <w:t>1.</w:t>
      </w:r>
      <w:r w:rsidR="00CF46EC">
        <w:rPr>
          <w:rFonts w:ascii="Times New Roman" w:hAnsi="Times New Roman" w:cs="Times New Roman"/>
          <w:b/>
          <w:sz w:val="24"/>
          <w:szCs w:val="24"/>
        </w:rPr>
        <w:t>2</w:t>
      </w:r>
      <w:r w:rsidRPr="009570B1">
        <w:rPr>
          <w:rFonts w:ascii="Times New Roman" w:hAnsi="Times New Roman" w:cs="Times New Roman"/>
          <w:b/>
          <w:sz w:val="24"/>
          <w:szCs w:val="24"/>
        </w:rPr>
        <w:t>.</w:t>
      </w:r>
      <w:r w:rsidRPr="005E1EE8">
        <w:rPr>
          <w:rFonts w:ascii="Times New Roman" w:hAnsi="Times New Roman" w:cs="Times New Roman"/>
          <w:b/>
          <w:sz w:val="24"/>
          <w:szCs w:val="24"/>
        </w:rPr>
        <w:t>Техническое описание Объекта Соглашения и иного имущества, составляющего с ним единое целое:</w:t>
      </w:r>
    </w:p>
    <w:tbl>
      <w:tblPr>
        <w:tblW w:w="10798"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85"/>
        <w:gridCol w:w="1291"/>
        <w:gridCol w:w="850"/>
        <w:gridCol w:w="1062"/>
        <w:gridCol w:w="637"/>
        <w:gridCol w:w="568"/>
        <w:gridCol w:w="693"/>
        <w:gridCol w:w="554"/>
        <w:gridCol w:w="554"/>
        <w:gridCol w:w="554"/>
        <w:gridCol w:w="831"/>
        <w:gridCol w:w="693"/>
        <w:gridCol w:w="831"/>
        <w:gridCol w:w="1095"/>
      </w:tblGrid>
      <w:tr w:rsidR="00A23FD7" w:rsidRPr="00B1460C" w:rsidTr="00CF46EC">
        <w:trPr>
          <w:trHeight w:val="1125"/>
        </w:trPr>
        <w:tc>
          <w:tcPr>
            <w:tcW w:w="585" w:type="dxa"/>
          </w:tcPr>
          <w:p w:rsidR="00A23FD7" w:rsidRPr="00B1460C" w:rsidRDefault="00A23FD7" w:rsidP="009D384A">
            <w:pPr>
              <w:jc w:val="center"/>
              <w:rPr>
                <w:rFonts w:ascii="Times New Roman" w:hAnsi="Times New Roman" w:cs="Times New Roman"/>
                <w:sz w:val="20"/>
                <w:szCs w:val="20"/>
              </w:rPr>
            </w:pPr>
          </w:p>
          <w:p w:rsidR="00A23FD7" w:rsidRPr="00B1460C" w:rsidRDefault="00A23FD7" w:rsidP="009D384A">
            <w:pPr>
              <w:jc w:val="center"/>
              <w:rPr>
                <w:rFonts w:ascii="Times New Roman" w:hAnsi="Times New Roman" w:cs="Times New Roman"/>
                <w:sz w:val="20"/>
                <w:szCs w:val="20"/>
              </w:rPr>
            </w:pPr>
          </w:p>
          <w:p w:rsidR="00A23FD7" w:rsidRPr="00B1460C" w:rsidRDefault="00A23FD7" w:rsidP="009D384A">
            <w:pPr>
              <w:jc w:val="center"/>
              <w:rPr>
                <w:rFonts w:ascii="Times New Roman" w:hAnsi="Times New Roman" w:cs="Times New Roman"/>
                <w:sz w:val="20"/>
                <w:szCs w:val="20"/>
              </w:rPr>
            </w:pPr>
          </w:p>
          <w:p w:rsidR="00A23FD7" w:rsidRPr="00B1460C" w:rsidRDefault="00A23FD7" w:rsidP="009D384A">
            <w:pPr>
              <w:jc w:val="center"/>
              <w:rPr>
                <w:rFonts w:ascii="Times New Roman" w:hAnsi="Times New Roman" w:cs="Times New Roman"/>
                <w:sz w:val="20"/>
                <w:szCs w:val="20"/>
              </w:rPr>
            </w:pPr>
            <w:r w:rsidRPr="00B1460C">
              <w:rPr>
                <w:rFonts w:ascii="Times New Roman" w:hAnsi="Times New Roman" w:cs="Times New Roman"/>
                <w:sz w:val="20"/>
                <w:szCs w:val="20"/>
              </w:rPr>
              <w:t xml:space="preserve">№ </w:t>
            </w:r>
          </w:p>
        </w:tc>
        <w:tc>
          <w:tcPr>
            <w:tcW w:w="1291" w:type="dxa"/>
          </w:tcPr>
          <w:p w:rsidR="00A23FD7" w:rsidRPr="00B1460C" w:rsidRDefault="00A23FD7" w:rsidP="009D384A">
            <w:pPr>
              <w:jc w:val="center"/>
              <w:rPr>
                <w:rFonts w:ascii="Times New Roman" w:hAnsi="Times New Roman" w:cs="Times New Roman"/>
                <w:sz w:val="20"/>
                <w:szCs w:val="20"/>
              </w:rPr>
            </w:pPr>
          </w:p>
          <w:p w:rsidR="00A23FD7" w:rsidRPr="00B1460C" w:rsidRDefault="00A23FD7" w:rsidP="009D384A">
            <w:pPr>
              <w:jc w:val="center"/>
              <w:rPr>
                <w:rFonts w:ascii="Times New Roman" w:hAnsi="Times New Roman" w:cs="Times New Roman"/>
                <w:sz w:val="20"/>
                <w:szCs w:val="20"/>
              </w:rPr>
            </w:pPr>
          </w:p>
          <w:p w:rsidR="00A23FD7" w:rsidRPr="00B1460C" w:rsidRDefault="00A23FD7" w:rsidP="009D384A">
            <w:pPr>
              <w:jc w:val="center"/>
              <w:rPr>
                <w:rFonts w:ascii="Times New Roman" w:hAnsi="Times New Roman" w:cs="Times New Roman"/>
                <w:sz w:val="20"/>
                <w:szCs w:val="20"/>
              </w:rPr>
            </w:pPr>
          </w:p>
          <w:p w:rsidR="00A23FD7" w:rsidRPr="00B1460C" w:rsidRDefault="00A23FD7" w:rsidP="009D384A">
            <w:pPr>
              <w:jc w:val="center"/>
              <w:rPr>
                <w:rFonts w:ascii="Times New Roman" w:hAnsi="Times New Roman" w:cs="Times New Roman"/>
                <w:sz w:val="20"/>
                <w:szCs w:val="20"/>
              </w:rPr>
            </w:pPr>
            <w:r w:rsidRPr="00B1460C">
              <w:rPr>
                <w:rFonts w:ascii="Times New Roman" w:hAnsi="Times New Roman" w:cs="Times New Roman"/>
                <w:sz w:val="20"/>
                <w:szCs w:val="20"/>
              </w:rPr>
              <w:t>Наименование объекта</w:t>
            </w:r>
          </w:p>
        </w:tc>
        <w:tc>
          <w:tcPr>
            <w:tcW w:w="850" w:type="dxa"/>
          </w:tcPr>
          <w:p w:rsidR="00A23FD7" w:rsidRPr="00B1460C" w:rsidRDefault="00A23FD7" w:rsidP="009D384A">
            <w:pPr>
              <w:spacing w:line="360" w:lineRule="auto"/>
              <w:jc w:val="center"/>
              <w:rPr>
                <w:rFonts w:ascii="Times New Roman" w:hAnsi="Times New Roman" w:cs="Times New Roman"/>
                <w:sz w:val="20"/>
                <w:szCs w:val="20"/>
              </w:rPr>
            </w:pPr>
          </w:p>
          <w:p w:rsidR="00A23FD7" w:rsidRPr="00B1460C" w:rsidRDefault="00A23FD7" w:rsidP="009D384A">
            <w:pPr>
              <w:spacing w:line="360" w:lineRule="auto"/>
              <w:jc w:val="center"/>
              <w:rPr>
                <w:rFonts w:ascii="Times New Roman" w:hAnsi="Times New Roman" w:cs="Times New Roman"/>
                <w:sz w:val="20"/>
                <w:szCs w:val="20"/>
              </w:rPr>
            </w:pPr>
          </w:p>
          <w:p w:rsidR="00A23FD7" w:rsidRPr="00B1460C" w:rsidRDefault="00A23FD7" w:rsidP="009D384A">
            <w:pPr>
              <w:spacing w:line="360" w:lineRule="auto"/>
              <w:jc w:val="center"/>
              <w:rPr>
                <w:rFonts w:ascii="Times New Roman" w:hAnsi="Times New Roman" w:cs="Times New Roman"/>
                <w:sz w:val="20"/>
                <w:szCs w:val="20"/>
              </w:rPr>
            </w:pPr>
            <w:r w:rsidRPr="00B1460C">
              <w:rPr>
                <w:rFonts w:ascii="Times New Roman" w:hAnsi="Times New Roman" w:cs="Times New Roman"/>
                <w:sz w:val="20"/>
                <w:szCs w:val="20"/>
              </w:rPr>
              <w:t>Назначение объекта</w:t>
            </w:r>
          </w:p>
        </w:tc>
        <w:tc>
          <w:tcPr>
            <w:tcW w:w="1062" w:type="dxa"/>
          </w:tcPr>
          <w:p w:rsidR="00A23FD7" w:rsidRPr="00B1460C" w:rsidRDefault="00A23FD7" w:rsidP="009D384A">
            <w:pPr>
              <w:spacing w:line="360" w:lineRule="auto"/>
              <w:jc w:val="center"/>
              <w:rPr>
                <w:rFonts w:ascii="Times New Roman" w:hAnsi="Times New Roman" w:cs="Times New Roman"/>
                <w:sz w:val="20"/>
                <w:szCs w:val="20"/>
              </w:rPr>
            </w:pPr>
          </w:p>
          <w:p w:rsidR="00A23FD7" w:rsidRPr="00B1460C" w:rsidRDefault="00A23FD7" w:rsidP="009D384A">
            <w:pPr>
              <w:spacing w:line="360" w:lineRule="auto"/>
              <w:jc w:val="center"/>
              <w:rPr>
                <w:rFonts w:ascii="Times New Roman" w:hAnsi="Times New Roman" w:cs="Times New Roman"/>
                <w:sz w:val="20"/>
                <w:szCs w:val="20"/>
              </w:rPr>
            </w:pPr>
            <w:r w:rsidRPr="00B1460C">
              <w:rPr>
                <w:rFonts w:ascii="Times New Roman" w:hAnsi="Times New Roman" w:cs="Times New Roman"/>
                <w:sz w:val="20"/>
                <w:szCs w:val="20"/>
              </w:rPr>
              <w:t>Техническая характеристика объекта</w:t>
            </w:r>
          </w:p>
        </w:tc>
        <w:tc>
          <w:tcPr>
            <w:tcW w:w="637" w:type="dxa"/>
          </w:tcPr>
          <w:p w:rsidR="00A23FD7" w:rsidRPr="00B1460C" w:rsidRDefault="00A23FD7" w:rsidP="009D384A">
            <w:pPr>
              <w:jc w:val="center"/>
              <w:rPr>
                <w:rFonts w:ascii="Times New Roman" w:hAnsi="Times New Roman" w:cs="Times New Roman"/>
                <w:sz w:val="20"/>
                <w:szCs w:val="20"/>
              </w:rPr>
            </w:pPr>
            <w:r w:rsidRPr="00B1460C">
              <w:rPr>
                <w:rFonts w:ascii="Times New Roman" w:hAnsi="Times New Roman" w:cs="Times New Roman"/>
                <w:sz w:val="20"/>
                <w:szCs w:val="20"/>
              </w:rPr>
              <w:t>Техни-ко-эко-номи-ческиепоказа-тели объекта</w:t>
            </w:r>
          </w:p>
        </w:tc>
        <w:tc>
          <w:tcPr>
            <w:tcW w:w="568" w:type="dxa"/>
          </w:tcPr>
          <w:p w:rsidR="00A23FD7" w:rsidRPr="00B1460C" w:rsidRDefault="00A23FD7" w:rsidP="009D384A">
            <w:pPr>
              <w:jc w:val="center"/>
              <w:rPr>
                <w:rFonts w:ascii="Times New Roman" w:hAnsi="Times New Roman" w:cs="Times New Roman"/>
                <w:sz w:val="20"/>
                <w:szCs w:val="20"/>
              </w:rPr>
            </w:pPr>
            <w:r w:rsidRPr="00B1460C">
              <w:rPr>
                <w:rFonts w:ascii="Times New Roman" w:hAnsi="Times New Roman" w:cs="Times New Roman"/>
                <w:sz w:val="20"/>
                <w:szCs w:val="20"/>
              </w:rPr>
              <w:t>Год выпуска (пост-ройки) объекта</w:t>
            </w:r>
          </w:p>
        </w:tc>
        <w:tc>
          <w:tcPr>
            <w:tcW w:w="693" w:type="dxa"/>
          </w:tcPr>
          <w:p w:rsidR="00A23FD7" w:rsidRPr="00B1460C" w:rsidRDefault="00A23FD7" w:rsidP="009D384A">
            <w:pPr>
              <w:jc w:val="center"/>
              <w:rPr>
                <w:rFonts w:ascii="Times New Roman" w:hAnsi="Times New Roman" w:cs="Times New Roman"/>
                <w:sz w:val="20"/>
                <w:szCs w:val="20"/>
              </w:rPr>
            </w:pPr>
            <w:r w:rsidRPr="00B1460C">
              <w:rPr>
                <w:rFonts w:ascii="Times New Roman" w:hAnsi="Times New Roman" w:cs="Times New Roman"/>
                <w:sz w:val="20"/>
                <w:szCs w:val="20"/>
              </w:rPr>
              <w:t>Год ввода в эксплуа-тацию объекта</w:t>
            </w:r>
          </w:p>
        </w:tc>
        <w:tc>
          <w:tcPr>
            <w:tcW w:w="554" w:type="dxa"/>
          </w:tcPr>
          <w:p w:rsidR="00A23FD7" w:rsidRPr="00B1460C" w:rsidRDefault="00A23FD7" w:rsidP="009D384A">
            <w:pPr>
              <w:jc w:val="center"/>
              <w:rPr>
                <w:rFonts w:ascii="Times New Roman" w:hAnsi="Times New Roman" w:cs="Times New Roman"/>
                <w:sz w:val="20"/>
                <w:szCs w:val="20"/>
              </w:rPr>
            </w:pPr>
            <w:r w:rsidRPr="00B1460C">
              <w:rPr>
                <w:rFonts w:ascii="Times New Roman" w:hAnsi="Times New Roman" w:cs="Times New Roman"/>
                <w:sz w:val="20"/>
                <w:szCs w:val="20"/>
              </w:rPr>
              <w:t>Норма-тив-ный срок эксп-луа-тацииобъек-та</w:t>
            </w:r>
          </w:p>
        </w:tc>
        <w:tc>
          <w:tcPr>
            <w:tcW w:w="554" w:type="dxa"/>
          </w:tcPr>
          <w:p w:rsidR="00A23FD7" w:rsidRPr="00B1460C" w:rsidRDefault="00A23FD7" w:rsidP="009D384A">
            <w:pPr>
              <w:jc w:val="center"/>
              <w:rPr>
                <w:rFonts w:ascii="Times New Roman" w:hAnsi="Times New Roman" w:cs="Times New Roman"/>
                <w:sz w:val="20"/>
                <w:szCs w:val="20"/>
              </w:rPr>
            </w:pPr>
            <w:r w:rsidRPr="00B1460C">
              <w:rPr>
                <w:rFonts w:ascii="Times New Roman" w:hAnsi="Times New Roman" w:cs="Times New Roman"/>
                <w:sz w:val="20"/>
                <w:szCs w:val="20"/>
              </w:rPr>
              <w:t>Факти-ческий срок эксп-луа-тацииобъек-та</w:t>
            </w:r>
          </w:p>
        </w:tc>
        <w:tc>
          <w:tcPr>
            <w:tcW w:w="554" w:type="dxa"/>
          </w:tcPr>
          <w:p w:rsidR="00A23FD7" w:rsidRPr="00B1460C" w:rsidRDefault="00A23FD7" w:rsidP="009D384A">
            <w:pPr>
              <w:rPr>
                <w:rFonts w:ascii="Times New Roman" w:hAnsi="Times New Roman" w:cs="Times New Roman"/>
                <w:sz w:val="20"/>
                <w:szCs w:val="20"/>
              </w:rPr>
            </w:pPr>
            <w:r w:rsidRPr="00B1460C">
              <w:rPr>
                <w:rFonts w:ascii="Times New Roman" w:hAnsi="Times New Roman" w:cs="Times New Roman"/>
                <w:sz w:val="20"/>
                <w:szCs w:val="20"/>
              </w:rPr>
              <w:t>Износ объекта, %</w:t>
            </w:r>
          </w:p>
        </w:tc>
        <w:tc>
          <w:tcPr>
            <w:tcW w:w="831" w:type="dxa"/>
          </w:tcPr>
          <w:p w:rsidR="00A23FD7" w:rsidRPr="00B1460C" w:rsidRDefault="00A23FD7" w:rsidP="009D384A">
            <w:pPr>
              <w:jc w:val="center"/>
              <w:rPr>
                <w:rFonts w:ascii="Times New Roman" w:hAnsi="Times New Roman" w:cs="Times New Roman"/>
                <w:sz w:val="20"/>
                <w:szCs w:val="20"/>
              </w:rPr>
            </w:pPr>
            <w:r w:rsidRPr="00B1460C">
              <w:rPr>
                <w:rFonts w:ascii="Times New Roman" w:hAnsi="Times New Roman" w:cs="Times New Roman"/>
                <w:sz w:val="20"/>
                <w:szCs w:val="20"/>
              </w:rPr>
              <w:t>Техническое состояние объекта, заключение остаточный срок дальнейшейэксплуа-тации</w:t>
            </w:r>
          </w:p>
        </w:tc>
        <w:tc>
          <w:tcPr>
            <w:tcW w:w="693" w:type="dxa"/>
          </w:tcPr>
          <w:p w:rsidR="00A23FD7" w:rsidRPr="00B1460C" w:rsidRDefault="00A23FD7" w:rsidP="009D384A">
            <w:pPr>
              <w:jc w:val="center"/>
              <w:rPr>
                <w:rFonts w:ascii="Times New Roman" w:hAnsi="Times New Roman" w:cs="Times New Roman"/>
                <w:sz w:val="20"/>
                <w:szCs w:val="20"/>
              </w:rPr>
            </w:pPr>
            <w:r w:rsidRPr="00B1460C">
              <w:rPr>
                <w:rFonts w:ascii="Times New Roman" w:hAnsi="Times New Roman" w:cs="Times New Roman"/>
                <w:sz w:val="20"/>
                <w:szCs w:val="20"/>
              </w:rPr>
              <w:t>Кол-во аварий на объекте (за 5 лет)</w:t>
            </w:r>
          </w:p>
        </w:tc>
        <w:tc>
          <w:tcPr>
            <w:tcW w:w="831" w:type="dxa"/>
          </w:tcPr>
          <w:p w:rsidR="00A23FD7" w:rsidRPr="00B1460C" w:rsidRDefault="00A23FD7" w:rsidP="009D384A">
            <w:pPr>
              <w:jc w:val="center"/>
              <w:rPr>
                <w:rFonts w:ascii="Times New Roman" w:hAnsi="Times New Roman" w:cs="Times New Roman"/>
                <w:sz w:val="20"/>
                <w:szCs w:val="20"/>
              </w:rPr>
            </w:pPr>
            <w:r w:rsidRPr="00B1460C">
              <w:rPr>
                <w:rFonts w:ascii="Times New Roman" w:hAnsi="Times New Roman" w:cs="Times New Roman"/>
                <w:sz w:val="20"/>
                <w:szCs w:val="20"/>
              </w:rPr>
              <w:t>Перечень проведенных работ по ремонту, реконструкции и модернизации объекта</w:t>
            </w:r>
          </w:p>
        </w:tc>
        <w:tc>
          <w:tcPr>
            <w:tcW w:w="1095" w:type="dxa"/>
          </w:tcPr>
          <w:p w:rsidR="00A23FD7" w:rsidRPr="00B1460C" w:rsidRDefault="00A23FD7" w:rsidP="009D384A">
            <w:pPr>
              <w:jc w:val="center"/>
              <w:rPr>
                <w:rFonts w:ascii="Times New Roman" w:hAnsi="Times New Roman" w:cs="Times New Roman"/>
                <w:sz w:val="20"/>
                <w:szCs w:val="20"/>
              </w:rPr>
            </w:pPr>
            <w:r w:rsidRPr="00B1460C">
              <w:rPr>
                <w:rFonts w:ascii="Times New Roman" w:hAnsi="Times New Roman" w:cs="Times New Roman"/>
                <w:sz w:val="20"/>
                <w:szCs w:val="20"/>
              </w:rPr>
              <w:t>Описание выявлен-ных</w:t>
            </w:r>
          </w:p>
          <w:p w:rsidR="00A23FD7" w:rsidRPr="00B1460C" w:rsidRDefault="00A23FD7" w:rsidP="009D384A">
            <w:pPr>
              <w:jc w:val="center"/>
              <w:rPr>
                <w:rFonts w:ascii="Times New Roman" w:hAnsi="Times New Roman" w:cs="Times New Roman"/>
                <w:sz w:val="20"/>
                <w:szCs w:val="20"/>
              </w:rPr>
            </w:pPr>
            <w:r w:rsidRPr="00B1460C">
              <w:rPr>
                <w:rFonts w:ascii="Times New Roman" w:hAnsi="Times New Roman" w:cs="Times New Roman"/>
                <w:sz w:val="20"/>
                <w:szCs w:val="20"/>
              </w:rPr>
              <w:t>дефектов и нарушений при</w:t>
            </w:r>
          </w:p>
          <w:p w:rsidR="00A23FD7" w:rsidRPr="00B1460C" w:rsidRDefault="00A23FD7" w:rsidP="009D384A">
            <w:pPr>
              <w:jc w:val="center"/>
              <w:rPr>
                <w:rFonts w:ascii="Times New Roman" w:hAnsi="Times New Roman" w:cs="Times New Roman"/>
                <w:sz w:val="20"/>
                <w:szCs w:val="20"/>
              </w:rPr>
            </w:pPr>
            <w:r w:rsidRPr="00B1460C">
              <w:rPr>
                <w:rFonts w:ascii="Times New Roman" w:hAnsi="Times New Roman" w:cs="Times New Roman"/>
                <w:sz w:val="20"/>
                <w:szCs w:val="20"/>
              </w:rPr>
              <w:t>обследо-вании объекта</w:t>
            </w:r>
          </w:p>
        </w:tc>
      </w:tr>
      <w:tr w:rsidR="00A23FD7" w:rsidRPr="00B1460C" w:rsidTr="00CF46EC">
        <w:trPr>
          <w:trHeight w:val="3402"/>
        </w:trPr>
        <w:tc>
          <w:tcPr>
            <w:tcW w:w="585" w:type="dxa"/>
          </w:tcPr>
          <w:p w:rsidR="00A23FD7" w:rsidRPr="00B1460C" w:rsidRDefault="00A23FD7" w:rsidP="009D384A">
            <w:pPr>
              <w:ind w:left="-103" w:right="-119"/>
              <w:jc w:val="center"/>
              <w:rPr>
                <w:rFonts w:ascii="Times New Roman" w:hAnsi="Times New Roman" w:cs="Times New Roman"/>
                <w:sz w:val="20"/>
                <w:szCs w:val="20"/>
              </w:rPr>
            </w:pPr>
          </w:p>
          <w:p w:rsidR="00A23FD7" w:rsidRPr="00B1460C" w:rsidRDefault="00A23FD7" w:rsidP="009D384A">
            <w:pPr>
              <w:ind w:left="-103" w:right="-119"/>
              <w:jc w:val="center"/>
              <w:rPr>
                <w:rFonts w:ascii="Times New Roman" w:hAnsi="Times New Roman" w:cs="Times New Roman"/>
                <w:sz w:val="20"/>
                <w:szCs w:val="20"/>
              </w:rPr>
            </w:pPr>
          </w:p>
          <w:p w:rsidR="00A23FD7" w:rsidRPr="00B1460C" w:rsidRDefault="00A23FD7" w:rsidP="009D384A">
            <w:pPr>
              <w:ind w:left="-103" w:right="-119"/>
              <w:jc w:val="center"/>
              <w:rPr>
                <w:rFonts w:ascii="Times New Roman" w:hAnsi="Times New Roman" w:cs="Times New Roman"/>
                <w:sz w:val="20"/>
                <w:szCs w:val="20"/>
              </w:rPr>
            </w:pPr>
          </w:p>
          <w:p w:rsidR="00A23FD7" w:rsidRPr="00B1460C" w:rsidRDefault="00A23FD7" w:rsidP="009D384A">
            <w:pPr>
              <w:ind w:left="-103" w:right="-119"/>
              <w:jc w:val="center"/>
              <w:rPr>
                <w:rFonts w:ascii="Times New Roman" w:hAnsi="Times New Roman" w:cs="Times New Roman"/>
                <w:sz w:val="20"/>
                <w:szCs w:val="20"/>
              </w:rPr>
            </w:pPr>
            <w:r w:rsidRPr="00B1460C">
              <w:rPr>
                <w:rFonts w:ascii="Times New Roman" w:hAnsi="Times New Roman" w:cs="Times New Roman"/>
                <w:sz w:val="20"/>
                <w:szCs w:val="20"/>
              </w:rPr>
              <w:t>1.</w:t>
            </w:r>
          </w:p>
        </w:tc>
        <w:tc>
          <w:tcPr>
            <w:tcW w:w="1291" w:type="dxa"/>
          </w:tcPr>
          <w:p w:rsidR="00A23FD7" w:rsidRPr="00FD42FE" w:rsidRDefault="0055235B" w:rsidP="00034893">
            <w:pPr>
              <w:jc w:val="center"/>
              <w:rPr>
                <w:rFonts w:ascii="Times New Roman" w:hAnsi="Times New Roman" w:cs="Times New Roman"/>
                <w:sz w:val="20"/>
                <w:szCs w:val="20"/>
              </w:rPr>
            </w:pPr>
            <w:r w:rsidRPr="00FD42FE">
              <w:rPr>
                <w:rFonts w:ascii="Times New Roman" w:hAnsi="Times New Roman" w:cs="Times New Roman"/>
                <w:sz w:val="20"/>
                <w:szCs w:val="20"/>
              </w:rPr>
              <w:t>Здание газовой котельной</w:t>
            </w:r>
          </w:p>
        </w:tc>
        <w:tc>
          <w:tcPr>
            <w:tcW w:w="850" w:type="dxa"/>
            <w:vAlign w:val="center"/>
          </w:tcPr>
          <w:p w:rsidR="0055235B" w:rsidRPr="00FD42FE" w:rsidRDefault="0055235B" w:rsidP="0055235B">
            <w:pPr>
              <w:jc w:val="center"/>
              <w:rPr>
                <w:rFonts w:ascii="Times New Roman" w:hAnsi="Times New Roman" w:cs="Times New Roman"/>
                <w:sz w:val="20"/>
                <w:szCs w:val="20"/>
              </w:rPr>
            </w:pPr>
            <w:r w:rsidRPr="00FD42FE">
              <w:rPr>
                <w:rFonts w:ascii="Times New Roman" w:hAnsi="Times New Roman" w:cs="Times New Roman"/>
                <w:sz w:val="20"/>
                <w:szCs w:val="20"/>
              </w:rPr>
              <w:t>Размещение основного и вспомога-тельного</w:t>
            </w:r>
          </w:p>
          <w:p w:rsidR="00A23FD7" w:rsidRPr="00B1460C" w:rsidRDefault="0055235B" w:rsidP="0055235B">
            <w:pPr>
              <w:jc w:val="center"/>
              <w:rPr>
                <w:rFonts w:ascii="Times New Roman" w:hAnsi="Times New Roman" w:cs="Times New Roman"/>
                <w:sz w:val="20"/>
                <w:szCs w:val="20"/>
              </w:rPr>
            </w:pPr>
            <w:r w:rsidRPr="00FD42FE">
              <w:rPr>
                <w:rFonts w:ascii="Times New Roman" w:hAnsi="Times New Roman" w:cs="Times New Roman"/>
                <w:sz w:val="20"/>
                <w:szCs w:val="20"/>
              </w:rPr>
              <w:t>оборудования котельной</w:t>
            </w:r>
          </w:p>
        </w:tc>
        <w:tc>
          <w:tcPr>
            <w:tcW w:w="1062" w:type="dxa"/>
            <w:vAlign w:val="center"/>
          </w:tcPr>
          <w:p w:rsidR="00A23FD7" w:rsidRPr="00FD42FE" w:rsidRDefault="0055235B" w:rsidP="009D384A">
            <w:pPr>
              <w:jc w:val="center"/>
              <w:rPr>
                <w:rFonts w:ascii="Times New Roman" w:hAnsi="Times New Roman" w:cs="Times New Roman"/>
                <w:sz w:val="20"/>
                <w:szCs w:val="20"/>
              </w:rPr>
            </w:pPr>
            <w:r w:rsidRPr="00FD42FE">
              <w:rPr>
                <w:rFonts w:ascii="Times New Roman" w:hAnsi="Times New Roman" w:cs="Times New Roman"/>
                <w:sz w:val="20"/>
                <w:szCs w:val="20"/>
              </w:rPr>
              <w:t>Каркасное здание из сендвич панелей (размеры здания (8х6х3) кровля –профнастил)</w:t>
            </w:r>
          </w:p>
        </w:tc>
        <w:tc>
          <w:tcPr>
            <w:tcW w:w="637" w:type="dxa"/>
            <w:vAlign w:val="center"/>
          </w:tcPr>
          <w:p w:rsidR="00A23FD7" w:rsidRPr="001F1826" w:rsidRDefault="001F1826" w:rsidP="009D384A">
            <w:pPr>
              <w:jc w:val="center"/>
              <w:rPr>
                <w:rFonts w:ascii="Times New Roman" w:hAnsi="Times New Roman" w:cs="Times New Roman"/>
                <w:sz w:val="20"/>
                <w:szCs w:val="20"/>
              </w:rPr>
            </w:pPr>
            <w:r w:rsidRPr="001F1826">
              <w:t>50,2м</w:t>
            </w:r>
            <w:r w:rsidRPr="001F1826">
              <w:rPr>
                <w:vertAlign w:val="superscript"/>
              </w:rPr>
              <w:t>2</w:t>
            </w:r>
          </w:p>
        </w:tc>
        <w:tc>
          <w:tcPr>
            <w:tcW w:w="568" w:type="dxa"/>
            <w:vAlign w:val="center"/>
          </w:tcPr>
          <w:p w:rsidR="00A23FD7" w:rsidRPr="00374EF9" w:rsidRDefault="00365250" w:rsidP="009D384A">
            <w:pPr>
              <w:jc w:val="center"/>
              <w:rPr>
                <w:rFonts w:ascii="Times New Roman" w:hAnsi="Times New Roman" w:cs="Times New Roman"/>
                <w:sz w:val="20"/>
                <w:szCs w:val="20"/>
              </w:rPr>
            </w:pPr>
            <w:r w:rsidRPr="00374EF9">
              <w:rPr>
                <w:rFonts w:ascii="Times New Roman" w:hAnsi="Times New Roman" w:cs="Times New Roman"/>
                <w:sz w:val="20"/>
                <w:szCs w:val="20"/>
              </w:rPr>
              <w:t>2008</w:t>
            </w:r>
          </w:p>
        </w:tc>
        <w:tc>
          <w:tcPr>
            <w:tcW w:w="693" w:type="dxa"/>
            <w:vAlign w:val="center"/>
          </w:tcPr>
          <w:p w:rsidR="00A23FD7" w:rsidRPr="00374EF9" w:rsidRDefault="00365250" w:rsidP="009D384A">
            <w:pPr>
              <w:jc w:val="center"/>
              <w:rPr>
                <w:rFonts w:ascii="Times New Roman" w:hAnsi="Times New Roman" w:cs="Times New Roman"/>
                <w:sz w:val="20"/>
                <w:szCs w:val="20"/>
              </w:rPr>
            </w:pPr>
            <w:r w:rsidRPr="00374EF9">
              <w:rPr>
                <w:rFonts w:ascii="Times New Roman" w:hAnsi="Times New Roman" w:cs="Times New Roman"/>
                <w:sz w:val="20"/>
                <w:szCs w:val="20"/>
              </w:rPr>
              <w:t>2008</w:t>
            </w:r>
          </w:p>
        </w:tc>
        <w:tc>
          <w:tcPr>
            <w:tcW w:w="554" w:type="dxa"/>
            <w:vAlign w:val="center"/>
          </w:tcPr>
          <w:p w:rsidR="00A23FD7" w:rsidRPr="00374EF9" w:rsidRDefault="001F1826" w:rsidP="009D384A">
            <w:pPr>
              <w:jc w:val="center"/>
              <w:rPr>
                <w:rFonts w:ascii="Times New Roman" w:hAnsi="Times New Roman" w:cs="Times New Roman"/>
                <w:sz w:val="20"/>
                <w:szCs w:val="20"/>
              </w:rPr>
            </w:pPr>
            <w:r>
              <w:rPr>
                <w:rFonts w:ascii="Times New Roman" w:hAnsi="Times New Roman" w:cs="Times New Roman"/>
                <w:sz w:val="20"/>
                <w:szCs w:val="20"/>
              </w:rPr>
              <w:t>25</w:t>
            </w:r>
            <w:r w:rsidR="00A23FD7" w:rsidRPr="00374EF9">
              <w:rPr>
                <w:rFonts w:ascii="Times New Roman" w:hAnsi="Times New Roman" w:cs="Times New Roman"/>
                <w:sz w:val="20"/>
                <w:szCs w:val="20"/>
              </w:rPr>
              <w:t xml:space="preserve"> лет</w:t>
            </w:r>
          </w:p>
        </w:tc>
        <w:tc>
          <w:tcPr>
            <w:tcW w:w="554" w:type="dxa"/>
            <w:vAlign w:val="center"/>
          </w:tcPr>
          <w:p w:rsidR="00A23FD7" w:rsidRPr="00374EF9" w:rsidRDefault="001F1826" w:rsidP="009D384A">
            <w:pPr>
              <w:jc w:val="center"/>
              <w:rPr>
                <w:rFonts w:ascii="Times New Roman" w:hAnsi="Times New Roman" w:cs="Times New Roman"/>
                <w:sz w:val="20"/>
                <w:szCs w:val="20"/>
              </w:rPr>
            </w:pPr>
            <w:r>
              <w:rPr>
                <w:rFonts w:ascii="Times New Roman" w:hAnsi="Times New Roman" w:cs="Times New Roman"/>
                <w:sz w:val="20"/>
                <w:szCs w:val="20"/>
              </w:rPr>
              <w:t>16</w:t>
            </w:r>
            <w:r w:rsidR="00374EF9" w:rsidRPr="00374EF9">
              <w:rPr>
                <w:rFonts w:ascii="Times New Roman" w:hAnsi="Times New Roman" w:cs="Times New Roman"/>
                <w:sz w:val="20"/>
                <w:szCs w:val="20"/>
              </w:rPr>
              <w:t>лет</w:t>
            </w:r>
          </w:p>
        </w:tc>
        <w:tc>
          <w:tcPr>
            <w:tcW w:w="554" w:type="dxa"/>
            <w:vAlign w:val="center"/>
          </w:tcPr>
          <w:p w:rsidR="00A23FD7" w:rsidRPr="00374EF9" w:rsidRDefault="001F1826" w:rsidP="009D384A">
            <w:pPr>
              <w:jc w:val="center"/>
              <w:rPr>
                <w:rFonts w:ascii="Times New Roman" w:hAnsi="Times New Roman" w:cs="Times New Roman"/>
                <w:sz w:val="20"/>
                <w:szCs w:val="20"/>
              </w:rPr>
            </w:pPr>
            <w:r>
              <w:rPr>
                <w:rFonts w:ascii="Times New Roman" w:hAnsi="Times New Roman" w:cs="Times New Roman"/>
                <w:sz w:val="20"/>
                <w:szCs w:val="20"/>
              </w:rPr>
              <w:t>15</w:t>
            </w:r>
          </w:p>
        </w:tc>
        <w:tc>
          <w:tcPr>
            <w:tcW w:w="831" w:type="dxa"/>
            <w:vAlign w:val="center"/>
          </w:tcPr>
          <w:p w:rsidR="00A23FD7" w:rsidRPr="00374EF9" w:rsidRDefault="00A23FD7" w:rsidP="009D384A">
            <w:pPr>
              <w:jc w:val="center"/>
              <w:rPr>
                <w:rFonts w:ascii="Times New Roman" w:hAnsi="Times New Roman" w:cs="Times New Roman"/>
                <w:sz w:val="20"/>
                <w:szCs w:val="20"/>
              </w:rPr>
            </w:pPr>
            <w:r w:rsidRPr="00374EF9">
              <w:rPr>
                <w:rFonts w:ascii="Times New Roman" w:hAnsi="Times New Roman" w:cs="Times New Roman"/>
                <w:sz w:val="20"/>
                <w:szCs w:val="20"/>
              </w:rPr>
              <w:t>Удовлетво-рительное</w:t>
            </w:r>
          </w:p>
          <w:p w:rsidR="00A23FD7" w:rsidRPr="00374EF9" w:rsidRDefault="001F1826" w:rsidP="009D384A">
            <w:pPr>
              <w:jc w:val="center"/>
              <w:rPr>
                <w:rFonts w:ascii="Times New Roman" w:hAnsi="Times New Roman" w:cs="Times New Roman"/>
                <w:sz w:val="20"/>
                <w:szCs w:val="20"/>
              </w:rPr>
            </w:pPr>
            <w:r>
              <w:rPr>
                <w:rFonts w:ascii="Times New Roman" w:hAnsi="Times New Roman" w:cs="Times New Roman"/>
                <w:sz w:val="20"/>
                <w:szCs w:val="20"/>
              </w:rPr>
              <w:t>20</w:t>
            </w:r>
            <w:r w:rsidR="00A23FD7" w:rsidRPr="00374EF9">
              <w:rPr>
                <w:rFonts w:ascii="Times New Roman" w:hAnsi="Times New Roman" w:cs="Times New Roman"/>
                <w:sz w:val="20"/>
                <w:szCs w:val="20"/>
              </w:rPr>
              <w:t xml:space="preserve"> лет</w:t>
            </w:r>
          </w:p>
        </w:tc>
        <w:tc>
          <w:tcPr>
            <w:tcW w:w="693" w:type="dxa"/>
            <w:vAlign w:val="center"/>
          </w:tcPr>
          <w:p w:rsidR="00A23FD7" w:rsidRPr="00374EF9" w:rsidRDefault="00A23FD7" w:rsidP="009D384A">
            <w:pPr>
              <w:jc w:val="center"/>
              <w:rPr>
                <w:rFonts w:ascii="Times New Roman" w:hAnsi="Times New Roman" w:cs="Times New Roman"/>
                <w:sz w:val="20"/>
                <w:szCs w:val="20"/>
              </w:rPr>
            </w:pPr>
            <w:r w:rsidRPr="00374EF9">
              <w:rPr>
                <w:rFonts w:ascii="Times New Roman" w:hAnsi="Times New Roman" w:cs="Times New Roman"/>
                <w:sz w:val="20"/>
                <w:szCs w:val="20"/>
              </w:rPr>
              <w:t>-</w:t>
            </w:r>
          </w:p>
        </w:tc>
        <w:tc>
          <w:tcPr>
            <w:tcW w:w="831" w:type="dxa"/>
            <w:vAlign w:val="center"/>
          </w:tcPr>
          <w:p w:rsidR="00A23FD7" w:rsidRPr="00B1460C" w:rsidRDefault="00A23FD7" w:rsidP="009D384A">
            <w:pPr>
              <w:jc w:val="center"/>
              <w:rPr>
                <w:rFonts w:ascii="Times New Roman" w:hAnsi="Times New Roman" w:cs="Times New Roman"/>
                <w:sz w:val="20"/>
                <w:szCs w:val="20"/>
              </w:rPr>
            </w:pPr>
            <w:r w:rsidRPr="00B1460C">
              <w:rPr>
                <w:rFonts w:ascii="Times New Roman" w:hAnsi="Times New Roman" w:cs="Times New Roman"/>
                <w:sz w:val="20"/>
                <w:szCs w:val="20"/>
              </w:rPr>
              <w:t>-</w:t>
            </w:r>
          </w:p>
        </w:tc>
        <w:tc>
          <w:tcPr>
            <w:tcW w:w="1095" w:type="dxa"/>
            <w:vAlign w:val="center"/>
          </w:tcPr>
          <w:p w:rsidR="00A23FD7" w:rsidRPr="00B1460C" w:rsidRDefault="00FD42FE" w:rsidP="009D384A">
            <w:pPr>
              <w:jc w:val="center"/>
              <w:rPr>
                <w:rFonts w:ascii="Times New Roman" w:hAnsi="Times New Roman" w:cs="Times New Roman"/>
                <w:sz w:val="20"/>
                <w:szCs w:val="20"/>
              </w:rPr>
            </w:pPr>
            <w:r>
              <w:rPr>
                <w:rFonts w:ascii="Times New Roman" w:hAnsi="Times New Roman" w:cs="Times New Roman"/>
                <w:sz w:val="20"/>
                <w:szCs w:val="20"/>
              </w:rPr>
              <w:t>-</w:t>
            </w:r>
          </w:p>
        </w:tc>
      </w:tr>
      <w:tr w:rsidR="00A23FD7" w:rsidRPr="00B1460C" w:rsidTr="00CF46EC">
        <w:trPr>
          <w:trHeight w:val="704"/>
        </w:trPr>
        <w:tc>
          <w:tcPr>
            <w:tcW w:w="585" w:type="dxa"/>
          </w:tcPr>
          <w:p w:rsidR="00A23FD7" w:rsidRPr="00B1460C" w:rsidRDefault="00A23FD7" w:rsidP="009D384A">
            <w:pPr>
              <w:ind w:left="-103" w:right="-119"/>
              <w:jc w:val="center"/>
              <w:rPr>
                <w:rFonts w:ascii="Times New Roman" w:hAnsi="Times New Roman" w:cs="Times New Roman"/>
                <w:sz w:val="20"/>
                <w:szCs w:val="20"/>
              </w:rPr>
            </w:pPr>
          </w:p>
          <w:p w:rsidR="00A23FD7" w:rsidRPr="00B1460C" w:rsidRDefault="00A23FD7" w:rsidP="009D384A">
            <w:pPr>
              <w:ind w:left="-103" w:right="-119"/>
              <w:jc w:val="center"/>
              <w:rPr>
                <w:rFonts w:ascii="Times New Roman" w:hAnsi="Times New Roman" w:cs="Times New Roman"/>
                <w:sz w:val="20"/>
                <w:szCs w:val="20"/>
              </w:rPr>
            </w:pPr>
            <w:r w:rsidRPr="00B1460C">
              <w:rPr>
                <w:rFonts w:ascii="Times New Roman" w:hAnsi="Times New Roman" w:cs="Times New Roman"/>
                <w:sz w:val="20"/>
                <w:szCs w:val="20"/>
              </w:rPr>
              <w:t>2.</w:t>
            </w:r>
          </w:p>
        </w:tc>
        <w:tc>
          <w:tcPr>
            <w:tcW w:w="1291" w:type="dxa"/>
            <w:vAlign w:val="center"/>
          </w:tcPr>
          <w:p w:rsidR="00A23FD7" w:rsidRPr="00FD42FE" w:rsidRDefault="00FD42FE" w:rsidP="009D384A">
            <w:pPr>
              <w:jc w:val="center"/>
              <w:rPr>
                <w:rFonts w:ascii="Times New Roman" w:eastAsia="Calibri" w:hAnsi="Times New Roman" w:cs="Times New Roman"/>
                <w:sz w:val="20"/>
                <w:szCs w:val="20"/>
              </w:rPr>
            </w:pPr>
            <w:r w:rsidRPr="00FD42FE">
              <w:rPr>
                <w:rFonts w:ascii="Times New Roman" w:eastAsia="Calibri" w:hAnsi="Times New Roman" w:cs="Times New Roman"/>
                <w:sz w:val="20"/>
                <w:szCs w:val="20"/>
              </w:rPr>
              <w:t xml:space="preserve">Водогрейный котел </w:t>
            </w:r>
            <w:r w:rsidRPr="00FD42FE">
              <w:rPr>
                <w:rFonts w:ascii="Times New Roman" w:eastAsia="Arial Unicode MS" w:hAnsi="Times New Roman" w:cs="Times New Roman"/>
                <w:color w:val="000000"/>
                <w:sz w:val="20"/>
                <w:szCs w:val="20"/>
                <w:bdr w:val="none" w:sz="0" w:space="0" w:color="auto" w:frame="1"/>
              </w:rPr>
              <w:t>жаротрубный КВ ГМ-0,5-115Н</w:t>
            </w:r>
          </w:p>
        </w:tc>
        <w:tc>
          <w:tcPr>
            <w:tcW w:w="850" w:type="dxa"/>
            <w:vAlign w:val="center"/>
          </w:tcPr>
          <w:p w:rsidR="00A23FD7" w:rsidRPr="00B1460C" w:rsidRDefault="00A23FD7" w:rsidP="009D384A">
            <w:pPr>
              <w:jc w:val="center"/>
              <w:rPr>
                <w:rFonts w:ascii="Times New Roman" w:hAnsi="Times New Roman" w:cs="Times New Roman"/>
                <w:sz w:val="20"/>
                <w:szCs w:val="20"/>
              </w:rPr>
            </w:pPr>
            <w:r w:rsidRPr="00B1460C">
              <w:rPr>
                <w:rFonts w:ascii="Times New Roman" w:hAnsi="Times New Roman" w:cs="Times New Roman"/>
                <w:sz w:val="20"/>
                <w:szCs w:val="20"/>
              </w:rPr>
              <w:t>Выработка тепловой энергии</w:t>
            </w:r>
          </w:p>
        </w:tc>
        <w:tc>
          <w:tcPr>
            <w:tcW w:w="1062" w:type="dxa"/>
            <w:vAlign w:val="center"/>
          </w:tcPr>
          <w:p w:rsidR="00A23FD7" w:rsidRPr="00374EF9" w:rsidRDefault="00A23FD7" w:rsidP="001F1826">
            <w:pPr>
              <w:jc w:val="center"/>
              <w:rPr>
                <w:rFonts w:ascii="Times New Roman" w:eastAsia="Calibri" w:hAnsi="Times New Roman" w:cs="Times New Roman"/>
                <w:sz w:val="20"/>
                <w:szCs w:val="20"/>
              </w:rPr>
            </w:pPr>
            <w:r w:rsidRPr="00374EF9">
              <w:rPr>
                <w:rFonts w:ascii="Times New Roman" w:eastAsia="Calibri" w:hAnsi="Times New Roman" w:cs="Times New Roman"/>
                <w:sz w:val="20"/>
                <w:szCs w:val="20"/>
              </w:rPr>
              <w:t>Производительность – 0,</w:t>
            </w:r>
            <w:r w:rsidR="001F1826">
              <w:rPr>
                <w:rFonts w:ascii="Times New Roman" w:eastAsia="Calibri" w:hAnsi="Times New Roman" w:cs="Times New Roman"/>
                <w:sz w:val="20"/>
                <w:szCs w:val="20"/>
              </w:rPr>
              <w:t>43</w:t>
            </w:r>
            <w:r w:rsidRPr="00374EF9">
              <w:rPr>
                <w:rFonts w:ascii="Times New Roman" w:eastAsia="Calibri" w:hAnsi="Times New Roman" w:cs="Times New Roman"/>
                <w:sz w:val="20"/>
                <w:szCs w:val="20"/>
              </w:rPr>
              <w:t xml:space="preserve"> Гкал/ч</w:t>
            </w:r>
          </w:p>
        </w:tc>
        <w:tc>
          <w:tcPr>
            <w:tcW w:w="637" w:type="dxa"/>
            <w:vAlign w:val="center"/>
          </w:tcPr>
          <w:p w:rsidR="00A23FD7" w:rsidRPr="001F1826" w:rsidRDefault="001F1826" w:rsidP="001F1826">
            <w:pPr>
              <w:spacing w:after="0" w:line="240" w:lineRule="auto"/>
              <w:jc w:val="center"/>
              <w:rPr>
                <w:rFonts w:ascii="Times New Roman" w:hAnsi="Times New Roman" w:cs="Times New Roman"/>
                <w:sz w:val="20"/>
                <w:szCs w:val="20"/>
              </w:rPr>
            </w:pPr>
            <w:r w:rsidRPr="001F1826">
              <w:t>КПД брутто – 90 %</w:t>
            </w:r>
          </w:p>
        </w:tc>
        <w:tc>
          <w:tcPr>
            <w:tcW w:w="568" w:type="dxa"/>
            <w:vAlign w:val="center"/>
          </w:tcPr>
          <w:p w:rsidR="00A23FD7" w:rsidRPr="00374EF9" w:rsidRDefault="00374EF9" w:rsidP="009D384A">
            <w:pPr>
              <w:jc w:val="center"/>
              <w:rPr>
                <w:rFonts w:ascii="Times New Roman" w:eastAsia="Calibri" w:hAnsi="Times New Roman" w:cs="Times New Roman"/>
                <w:sz w:val="20"/>
                <w:szCs w:val="20"/>
              </w:rPr>
            </w:pPr>
            <w:r w:rsidRPr="00374EF9">
              <w:rPr>
                <w:rFonts w:ascii="Times New Roman" w:eastAsia="Calibri" w:hAnsi="Times New Roman" w:cs="Times New Roman"/>
                <w:sz w:val="20"/>
                <w:szCs w:val="20"/>
              </w:rPr>
              <w:t>2020</w:t>
            </w:r>
          </w:p>
        </w:tc>
        <w:tc>
          <w:tcPr>
            <w:tcW w:w="693" w:type="dxa"/>
            <w:vAlign w:val="center"/>
          </w:tcPr>
          <w:p w:rsidR="00A23FD7" w:rsidRPr="00374EF9" w:rsidRDefault="00374EF9" w:rsidP="009D384A">
            <w:pPr>
              <w:jc w:val="center"/>
              <w:rPr>
                <w:rFonts w:ascii="Times New Roman" w:eastAsia="Calibri" w:hAnsi="Times New Roman" w:cs="Times New Roman"/>
                <w:sz w:val="20"/>
                <w:szCs w:val="20"/>
              </w:rPr>
            </w:pPr>
            <w:r w:rsidRPr="00374EF9">
              <w:rPr>
                <w:rFonts w:ascii="Times New Roman" w:eastAsia="Calibri" w:hAnsi="Times New Roman" w:cs="Times New Roman"/>
                <w:sz w:val="20"/>
                <w:szCs w:val="20"/>
              </w:rPr>
              <w:t>2020</w:t>
            </w:r>
          </w:p>
        </w:tc>
        <w:tc>
          <w:tcPr>
            <w:tcW w:w="554" w:type="dxa"/>
            <w:vAlign w:val="center"/>
          </w:tcPr>
          <w:p w:rsidR="00A23FD7" w:rsidRPr="00374EF9" w:rsidRDefault="00A23FD7" w:rsidP="001F1826">
            <w:pPr>
              <w:jc w:val="center"/>
              <w:rPr>
                <w:rFonts w:ascii="Times New Roman" w:hAnsi="Times New Roman" w:cs="Times New Roman"/>
                <w:sz w:val="20"/>
                <w:szCs w:val="20"/>
              </w:rPr>
            </w:pPr>
            <w:r w:rsidRPr="00374EF9">
              <w:rPr>
                <w:rFonts w:ascii="Times New Roman" w:hAnsi="Times New Roman" w:cs="Times New Roman"/>
                <w:sz w:val="20"/>
                <w:szCs w:val="20"/>
              </w:rPr>
              <w:t>1</w:t>
            </w:r>
            <w:r w:rsidR="001F1826">
              <w:rPr>
                <w:rFonts w:ascii="Times New Roman" w:hAnsi="Times New Roman" w:cs="Times New Roman"/>
                <w:sz w:val="20"/>
                <w:szCs w:val="20"/>
              </w:rPr>
              <w:t>5</w:t>
            </w:r>
            <w:r w:rsidRPr="00374EF9">
              <w:rPr>
                <w:rFonts w:ascii="Times New Roman" w:hAnsi="Times New Roman" w:cs="Times New Roman"/>
                <w:sz w:val="20"/>
                <w:szCs w:val="20"/>
              </w:rPr>
              <w:t xml:space="preserve"> лет</w:t>
            </w:r>
          </w:p>
        </w:tc>
        <w:tc>
          <w:tcPr>
            <w:tcW w:w="554" w:type="dxa"/>
            <w:vAlign w:val="center"/>
          </w:tcPr>
          <w:p w:rsidR="00A23FD7" w:rsidRPr="00374EF9" w:rsidRDefault="001F1826" w:rsidP="00374EF9">
            <w:pPr>
              <w:jc w:val="center"/>
              <w:rPr>
                <w:rFonts w:ascii="Times New Roman" w:hAnsi="Times New Roman" w:cs="Times New Roman"/>
                <w:sz w:val="20"/>
                <w:szCs w:val="20"/>
              </w:rPr>
            </w:pPr>
            <w:r>
              <w:rPr>
                <w:rFonts w:ascii="Times New Roman" w:hAnsi="Times New Roman" w:cs="Times New Roman"/>
                <w:sz w:val="20"/>
                <w:szCs w:val="20"/>
              </w:rPr>
              <w:t>2,5</w:t>
            </w:r>
            <w:r w:rsidR="00374EF9" w:rsidRPr="00374EF9">
              <w:rPr>
                <w:rFonts w:ascii="Times New Roman" w:hAnsi="Times New Roman" w:cs="Times New Roman"/>
                <w:sz w:val="20"/>
                <w:szCs w:val="20"/>
              </w:rPr>
              <w:t>года</w:t>
            </w:r>
          </w:p>
        </w:tc>
        <w:tc>
          <w:tcPr>
            <w:tcW w:w="554" w:type="dxa"/>
            <w:vAlign w:val="center"/>
          </w:tcPr>
          <w:p w:rsidR="00A23FD7" w:rsidRPr="00374EF9" w:rsidRDefault="001F1826" w:rsidP="009D384A">
            <w:pPr>
              <w:jc w:val="center"/>
              <w:rPr>
                <w:rFonts w:ascii="Times New Roman" w:hAnsi="Times New Roman" w:cs="Times New Roman"/>
                <w:sz w:val="20"/>
                <w:szCs w:val="20"/>
              </w:rPr>
            </w:pPr>
            <w:r>
              <w:rPr>
                <w:rFonts w:ascii="Times New Roman" w:hAnsi="Times New Roman" w:cs="Times New Roman"/>
                <w:sz w:val="20"/>
                <w:szCs w:val="20"/>
              </w:rPr>
              <w:t>5</w:t>
            </w:r>
          </w:p>
        </w:tc>
        <w:tc>
          <w:tcPr>
            <w:tcW w:w="831" w:type="dxa"/>
            <w:vAlign w:val="center"/>
          </w:tcPr>
          <w:p w:rsidR="00A23FD7" w:rsidRPr="00374EF9" w:rsidRDefault="00374EF9" w:rsidP="006E6E77">
            <w:pPr>
              <w:jc w:val="center"/>
              <w:rPr>
                <w:rFonts w:ascii="Times New Roman" w:hAnsi="Times New Roman" w:cs="Times New Roman"/>
                <w:sz w:val="20"/>
                <w:szCs w:val="20"/>
              </w:rPr>
            </w:pPr>
            <w:r w:rsidRPr="00374EF9">
              <w:rPr>
                <w:rFonts w:ascii="Times New Roman" w:hAnsi="Times New Roman" w:cs="Times New Roman"/>
                <w:sz w:val="20"/>
                <w:szCs w:val="20"/>
              </w:rPr>
              <w:t>Удовлетворительное</w:t>
            </w:r>
            <w:r w:rsidR="001F1826">
              <w:rPr>
                <w:rFonts w:ascii="Times New Roman" w:hAnsi="Times New Roman" w:cs="Times New Roman"/>
                <w:sz w:val="20"/>
                <w:szCs w:val="20"/>
              </w:rPr>
              <w:t xml:space="preserve"> 13 лет</w:t>
            </w:r>
          </w:p>
        </w:tc>
        <w:tc>
          <w:tcPr>
            <w:tcW w:w="693" w:type="dxa"/>
            <w:vAlign w:val="center"/>
          </w:tcPr>
          <w:p w:rsidR="00A23FD7" w:rsidRPr="00B1460C" w:rsidRDefault="00A23FD7" w:rsidP="009D384A">
            <w:pPr>
              <w:jc w:val="center"/>
              <w:rPr>
                <w:rFonts w:ascii="Times New Roman" w:hAnsi="Times New Roman" w:cs="Times New Roman"/>
                <w:sz w:val="20"/>
                <w:szCs w:val="20"/>
              </w:rPr>
            </w:pPr>
            <w:r w:rsidRPr="00B1460C">
              <w:rPr>
                <w:rFonts w:ascii="Times New Roman" w:hAnsi="Times New Roman" w:cs="Times New Roman"/>
                <w:sz w:val="20"/>
                <w:szCs w:val="20"/>
              </w:rPr>
              <w:t>-</w:t>
            </w:r>
          </w:p>
        </w:tc>
        <w:tc>
          <w:tcPr>
            <w:tcW w:w="831" w:type="dxa"/>
            <w:vAlign w:val="center"/>
          </w:tcPr>
          <w:p w:rsidR="00A23FD7" w:rsidRPr="001F1826" w:rsidRDefault="001F1826" w:rsidP="001F1826">
            <w:pPr>
              <w:spacing w:line="240" w:lineRule="auto"/>
              <w:jc w:val="center"/>
              <w:rPr>
                <w:rFonts w:ascii="Times New Roman" w:hAnsi="Times New Roman" w:cs="Times New Roman"/>
                <w:sz w:val="20"/>
                <w:szCs w:val="20"/>
              </w:rPr>
            </w:pPr>
            <w:r w:rsidRPr="001F1826">
              <w:rPr>
                <w:rFonts w:ascii="Times New Roman" w:hAnsi="Times New Roman" w:cs="Times New Roman"/>
                <w:sz w:val="20"/>
                <w:szCs w:val="20"/>
              </w:rPr>
              <w:t>Произведена замена в 2020г</w:t>
            </w:r>
            <w:r w:rsidRPr="001F1826">
              <w:t>.</w:t>
            </w:r>
          </w:p>
        </w:tc>
        <w:tc>
          <w:tcPr>
            <w:tcW w:w="1095" w:type="dxa"/>
            <w:vAlign w:val="center"/>
          </w:tcPr>
          <w:p w:rsidR="00A23FD7" w:rsidRPr="00B1460C" w:rsidRDefault="00FD42FE" w:rsidP="009D384A">
            <w:pPr>
              <w:jc w:val="center"/>
              <w:rPr>
                <w:rFonts w:ascii="Times New Roman" w:hAnsi="Times New Roman" w:cs="Times New Roman"/>
                <w:sz w:val="20"/>
                <w:szCs w:val="20"/>
              </w:rPr>
            </w:pPr>
            <w:r>
              <w:rPr>
                <w:rFonts w:ascii="Times New Roman" w:hAnsi="Times New Roman" w:cs="Times New Roman"/>
                <w:sz w:val="20"/>
                <w:szCs w:val="20"/>
              </w:rPr>
              <w:t>-</w:t>
            </w:r>
          </w:p>
        </w:tc>
      </w:tr>
      <w:tr w:rsidR="00A23FD7" w:rsidRPr="00B1460C" w:rsidTr="00CF46EC">
        <w:trPr>
          <w:trHeight w:val="1881"/>
        </w:trPr>
        <w:tc>
          <w:tcPr>
            <w:tcW w:w="585" w:type="dxa"/>
          </w:tcPr>
          <w:p w:rsidR="00A23FD7" w:rsidRPr="00B1460C" w:rsidRDefault="00A23FD7" w:rsidP="009D384A">
            <w:pPr>
              <w:ind w:left="-103" w:right="-119"/>
              <w:jc w:val="center"/>
              <w:rPr>
                <w:rFonts w:ascii="Times New Roman" w:hAnsi="Times New Roman" w:cs="Times New Roman"/>
                <w:sz w:val="20"/>
                <w:szCs w:val="20"/>
              </w:rPr>
            </w:pPr>
          </w:p>
          <w:p w:rsidR="00A23FD7" w:rsidRPr="00B1460C" w:rsidRDefault="00A23FD7" w:rsidP="009D384A">
            <w:pPr>
              <w:ind w:left="-103" w:right="-119"/>
              <w:jc w:val="center"/>
              <w:rPr>
                <w:rFonts w:ascii="Times New Roman" w:hAnsi="Times New Roman" w:cs="Times New Roman"/>
                <w:sz w:val="20"/>
                <w:szCs w:val="20"/>
              </w:rPr>
            </w:pPr>
            <w:r w:rsidRPr="00B1460C">
              <w:rPr>
                <w:rFonts w:ascii="Times New Roman" w:hAnsi="Times New Roman" w:cs="Times New Roman"/>
                <w:sz w:val="20"/>
                <w:szCs w:val="20"/>
              </w:rPr>
              <w:t>3.</w:t>
            </w:r>
          </w:p>
        </w:tc>
        <w:tc>
          <w:tcPr>
            <w:tcW w:w="1291" w:type="dxa"/>
            <w:vAlign w:val="center"/>
          </w:tcPr>
          <w:p w:rsidR="00A23FD7" w:rsidRPr="00FD42FE" w:rsidRDefault="00FD42FE" w:rsidP="009D384A">
            <w:pPr>
              <w:jc w:val="center"/>
              <w:rPr>
                <w:rFonts w:ascii="Times New Roman" w:eastAsia="Calibri" w:hAnsi="Times New Roman" w:cs="Times New Roman"/>
                <w:sz w:val="20"/>
                <w:szCs w:val="20"/>
              </w:rPr>
            </w:pPr>
            <w:r w:rsidRPr="00FD42FE">
              <w:rPr>
                <w:rFonts w:ascii="Times New Roman" w:eastAsia="Calibri" w:hAnsi="Times New Roman" w:cs="Times New Roman"/>
                <w:sz w:val="20"/>
                <w:szCs w:val="20"/>
              </w:rPr>
              <w:t xml:space="preserve">Водогрейный котел </w:t>
            </w:r>
            <w:r w:rsidRPr="00FD42FE">
              <w:rPr>
                <w:rFonts w:ascii="Times New Roman" w:eastAsia="Arial Unicode MS" w:hAnsi="Times New Roman" w:cs="Times New Roman"/>
                <w:color w:val="000000"/>
                <w:sz w:val="20"/>
                <w:szCs w:val="20"/>
                <w:bdr w:val="none" w:sz="0" w:space="0" w:color="auto" w:frame="1"/>
              </w:rPr>
              <w:t>Турботерм-500кВт</w:t>
            </w:r>
          </w:p>
        </w:tc>
        <w:tc>
          <w:tcPr>
            <w:tcW w:w="850" w:type="dxa"/>
            <w:vAlign w:val="center"/>
          </w:tcPr>
          <w:p w:rsidR="00A23FD7" w:rsidRPr="00B1460C" w:rsidRDefault="00A23FD7" w:rsidP="009D384A">
            <w:pPr>
              <w:jc w:val="center"/>
              <w:rPr>
                <w:rFonts w:ascii="Times New Roman" w:hAnsi="Times New Roman" w:cs="Times New Roman"/>
                <w:sz w:val="20"/>
                <w:szCs w:val="20"/>
              </w:rPr>
            </w:pPr>
            <w:r w:rsidRPr="00B1460C">
              <w:rPr>
                <w:rFonts w:ascii="Times New Roman" w:hAnsi="Times New Roman" w:cs="Times New Roman"/>
                <w:sz w:val="20"/>
                <w:szCs w:val="20"/>
              </w:rPr>
              <w:t>Выработка тепловой энергии</w:t>
            </w:r>
          </w:p>
        </w:tc>
        <w:tc>
          <w:tcPr>
            <w:tcW w:w="1062" w:type="dxa"/>
            <w:vAlign w:val="center"/>
          </w:tcPr>
          <w:p w:rsidR="00A23FD7" w:rsidRPr="00374EF9" w:rsidRDefault="00A23FD7" w:rsidP="001F1826">
            <w:pPr>
              <w:jc w:val="center"/>
              <w:rPr>
                <w:rFonts w:ascii="Times New Roman" w:eastAsia="Calibri" w:hAnsi="Times New Roman" w:cs="Times New Roman"/>
                <w:sz w:val="20"/>
                <w:szCs w:val="20"/>
              </w:rPr>
            </w:pPr>
            <w:r w:rsidRPr="00374EF9">
              <w:rPr>
                <w:rFonts w:ascii="Times New Roman" w:eastAsia="Calibri" w:hAnsi="Times New Roman" w:cs="Times New Roman"/>
                <w:sz w:val="20"/>
                <w:szCs w:val="20"/>
              </w:rPr>
              <w:t>Производительность – 0</w:t>
            </w:r>
            <w:r w:rsidR="001F1826">
              <w:rPr>
                <w:rFonts w:ascii="Times New Roman" w:eastAsia="Calibri" w:hAnsi="Times New Roman" w:cs="Times New Roman"/>
                <w:sz w:val="20"/>
                <w:szCs w:val="20"/>
              </w:rPr>
              <w:t>43</w:t>
            </w:r>
            <w:r w:rsidRPr="00374EF9">
              <w:rPr>
                <w:rFonts w:ascii="Times New Roman" w:eastAsia="Calibri" w:hAnsi="Times New Roman" w:cs="Times New Roman"/>
                <w:sz w:val="20"/>
                <w:szCs w:val="20"/>
              </w:rPr>
              <w:t xml:space="preserve"> Гкал/ч</w:t>
            </w:r>
          </w:p>
        </w:tc>
        <w:tc>
          <w:tcPr>
            <w:tcW w:w="637" w:type="dxa"/>
            <w:vAlign w:val="center"/>
          </w:tcPr>
          <w:p w:rsidR="00A23FD7" w:rsidRPr="00374EF9" w:rsidRDefault="00A23FD7" w:rsidP="001F1826">
            <w:pPr>
              <w:jc w:val="center"/>
              <w:rPr>
                <w:rFonts w:ascii="Times New Roman" w:hAnsi="Times New Roman" w:cs="Times New Roman"/>
                <w:sz w:val="20"/>
                <w:szCs w:val="20"/>
              </w:rPr>
            </w:pPr>
            <w:r w:rsidRPr="00374EF9">
              <w:rPr>
                <w:rFonts w:ascii="Times New Roman" w:hAnsi="Times New Roman" w:cs="Times New Roman"/>
                <w:sz w:val="20"/>
                <w:szCs w:val="20"/>
              </w:rPr>
              <w:t xml:space="preserve">КПД брутто – </w:t>
            </w:r>
            <w:r w:rsidR="001F1826">
              <w:rPr>
                <w:rFonts w:ascii="Times New Roman" w:hAnsi="Times New Roman" w:cs="Times New Roman"/>
                <w:sz w:val="20"/>
                <w:szCs w:val="20"/>
              </w:rPr>
              <w:t>90,3</w:t>
            </w:r>
            <w:r w:rsidRPr="00374EF9">
              <w:rPr>
                <w:rFonts w:ascii="Times New Roman" w:hAnsi="Times New Roman" w:cs="Times New Roman"/>
                <w:sz w:val="20"/>
                <w:szCs w:val="20"/>
              </w:rPr>
              <w:t xml:space="preserve"> %</w:t>
            </w:r>
          </w:p>
        </w:tc>
        <w:tc>
          <w:tcPr>
            <w:tcW w:w="568" w:type="dxa"/>
            <w:vAlign w:val="center"/>
          </w:tcPr>
          <w:p w:rsidR="00A23FD7" w:rsidRPr="00374EF9" w:rsidRDefault="00365250" w:rsidP="009D384A">
            <w:pPr>
              <w:jc w:val="center"/>
              <w:rPr>
                <w:rFonts w:ascii="Times New Roman" w:eastAsia="Calibri" w:hAnsi="Times New Roman" w:cs="Times New Roman"/>
                <w:sz w:val="20"/>
                <w:szCs w:val="20"/>
              </w:rPr>
            </w:pPr>
            <w:r w:rsidRPr="00374EF9">
              <w:rPr>
                <w:rFonts w:ascii="Times New Roman" w:eastAsia="Calibri" w:hAnsi="Times New Roman" w:cs="Times New Roman"/>
                <w:sz w:val="20"/>
                <w:szCs w:val="20"/>
              </w:rPr>
              <w:t>2021</w:t>
            </w:r>
          </w:p>
        </w:tc>
        <w:tc>
          <w:tcPr>
            <w:tcW w:w="693" w:type="dxa"/>
            <w:vAlign w:val="center"/>
          </w:tcPr>
          <w:p w:rsidR="00A23FD7" w:rsidRPr="00374EF9" w:rsidRDefault="00374EF9" w:rsidP="009D384A">
            <w:pPr>
              <w:jc w:val="center"/>
              <w:rPr>
                <w:rFonts w:ascii="Times New Roman" w:eastAsia="Calibri" w:hAnsi="Times New Roman" w:cs="Times New Roman"/>
                <w:sz w:val="20"/>
                <w:szCs w:val="20"/>
              </w:rPr>
            </w:pPr>
            <w:r w:rsidRPr="00374EF9">
              <w:rPr>
                <w:rFonts w:ascii="Times New Roman" w:eastAsia="Calibri" w:hAnsi="Times New Roman" w:cs="Times New Roman"/>
                <w:sz w:val="20"/>
                <w:szCs w:val="20"/>
              </w:rPr>
              <w:t>2021</w:t>
            </w:r>
          </w:p>
        </w:tc>
        <w:tc>
          <w:tcPr>
            <w:tcW w:w="554" w:type="dxa"/>
            <w:vAlign w:val="center"/>
          </w:tcPr>
          <w:p w:rsidR="00A23FD7" w:rsidRPr="00374EF9" w:rsidRDefault="00A23FD7" w:rsidP="001F1826">
            <w:pPr>
              <w:jc w:val="center"/>
              <w:rPr>
                <w:rFonts w:ascii="Times New Roman" w:hAnsi="Times New Roman" w:cs="Times New Roman"/>
                <w:sz w:val="20"/>
                <w:szCs w:val="20"/>
              </w:rPr>
            </w:pPr>
            <w:r w:rsidRPr="00374EF9">
              <w:rPr>
                <w:rFonts w:ascii="Times New Roman" w:hAnsi="Times New Roman" w:cs="Times New Roman"/>
                <w:sz w:val="20"/>
                <w:szCs w:val="20"/>
              </w:rPr>
              <w:t>1</w:t>
            </w:r>
            <w:r w:rsidR="001F1826">
              <w:rPr>
                <w:rFonts w:ascii="Times New Roman" w:hAnsi="Times New Roman" w:cs="Times New Roman"/>
                <w:sz w:val="20"/>
                <w:szCs w:val="20"/>
              </w:rPr>
              <w:t>5</w:t>
            </w:r>
            <w:r w:rsidRPr="00374EF9">
              <w:rPr>
                <w:rFonts w:ascii="Times New Roman" w:hAnsi="Times New Roman" w:cs="Times New Roman"/>
                <w:sz w:val="20"/>
                <w:szCs w:val="20"/>
              </w:rPr>
              <w:t>лет</w:t>
            </w:r>
          </w:p>
        </w:tc>
        <w:tc>
          <w:tcPr>
            <w:tcW w:w="554" w:type="dxa"/>
            <w:vAlign w:val="center"/>
          </w:tcPr>
          <w:p w:rsidR="00A23FD7" w:rsidRPr="00374EF9" w:rsidRDefault="00374EF9" w:rsidP="009D384A">
            <w:pPr>
              <w:jc w:val="center"/>
              <w:rPr>
                <w:rFonts w:ascii="Times New Roman" w:hAnsi="Times New Roman" w:cs="Times New Roman"/>
                <w:sz w:val="20"/>
                <w:szCs w:val="20"/>
              </w:rPr>
            </w:pPr>
            <w:r w:rsidRPr="00374EF9">
              <w:rPr>
                <w:rFonts w:ascii="Times New Roman" w:hAnsi="Times New Roman" w:cs="Times New Roman"/>
                <w:sz w:val="20"/>
                <w:szCs w:val="20"/>
              </w:rPr>
              <w:t>2</w:t>
            </w:r>
            <w:r w:rsidR="00A23FD7" w:rsidRPr="00374EF9">
              <w:rPr>
                <w:rFonts w:ascii="Times New Roman" w:hAnsi="Times New Roman" w:cs="Times New Roman"/>
                <w:sz w:val="20"/>
                <w:szCs w:val="20"/>
              </w:rPr>
              <w:t xml:space="preserve"> лет</w:t>
            </w:r>
          </w:p>
        </w:tc>
        <w:tc>
          <w:tcPr>
            <w:tcW w:w="554" w:type="dxa"/>
            <w:vAlign w:val="center"/>
          </w:tcPr>
          <w:p w:rsidR="00A23FD7" w:rsidRPr="00374EF9" w:rsidRDefault="001F1826" w:rsidP="009D384A">
            <w:pPr>
              <w:jc w:val="center"/>
              <w:rPr>
                <w:rFonts w:ascii="Times New Roman" w:hAnsi="Times New Roman" w:cs="Times New Roman"/>
                <w:sz w:val="20"/>
                <w:szCs w:val="20"/>
              </w:rPr>
            </w:pPr>
            <w:r>
              <w:rPr>
                <w:rFonts w:ascii="Times New Roman" w:hAnsi="Times New Roman" w:cs="Times New Roman"/>
                <w:sz w:val="20"/>
                <w:szCs w:val="20"/>
              </w:rPr>
              <w:t>4</w:t>
            </w:r>
          </w:p>
        </w:tc>
        <w:tc>
          <w:tcPr>
            <w:tcW w:w="831" w:type="dxa"/>
            <w:vAlign w:val="center"/>
          </w:tcPr>
          <w:p w:rsidR="00A23FD7" w:rsidRPr="00374EF9" w:rsidRDefault="00374EF9" w:rsidP="00034893">
            <w:pPr>
              <w:jc w:val="center"/>
              <w:rPr>
                <w:rFonts w:ascii="Times New Roman" w:hAnsi="Times New Roman" w:cs="Times New Roman"/>
                <w:sz w:val="20"/>
                <w:szCs w:val="20"/>
              </w:rPr>
            </w:pPr>
            <w:r w:rsidRPr="00374EF9">
              <w:rPr>
                <w:rFonts w:ascii="Times New Roman" w:hAnsi="Times New Roman" w:cs="Times New Roman"/>
                <w:sz w:val="20"/>
                <w:szCs w:val="20"/>
              </w:rPr>
              <w:t>Удовлетворительное</w:t>
            </w:r>
            <w:r w:rsidR="001F1826">
              <w:rPr>
                <w:rFonts w:ascii="Times New Roman" w:hAnsi="Times New Roman" w:cs="Times New Roman"/>
                <w:sz w:val="20"/>
                <w:szCs w:val="20"/>
              </w:rPr>
              <w:t xml:space="preserve"> 14 лет</w:t>
            </w:r>
          </w:p>
        </w:tc>
        <w:tc>
          <w:tcPr>
            <w:tcW w:w="693" w:type="dxa"/>
            <w:vAlign w:val="center"/>
          </w:tcPr>
          <w:p w:rsidR="00A23FD7" w:rsidRPr="00B1460C" w:rsidRDefault="00A23FD7" w:rsidP="009D384A">
            <w:pPr>
              <w:jc w:val="center"/>
              <w:rPr>
                <w:rFonts w:ascii="Times New Roman" w:hAnsi="Times New Roman" w:cs="Times New Roman"/>
                <w:sz w:val="20"/>
                <w:szCs w:val="20"/>
              </w:rPr>
            </w:pPr>
            <w:r w:rsidRPr="00B1460C">
              <w:rPr>
                <w:rFonts w:ascii="Times New Roman" w:hAnsi="Times New Roman" w:cs="Times New Roman"/>
                <w:sz w:val="20"/>
                <w:szCs w:val="20"/>
              </w:rPr>
              <w:t>-</w:t>
            </w:r>
          </w:p>
        </w:tc>
        <w:tc>
          <w:tcPr>
            <w:tcW w:w="831" w:type="dxa"/>
            <w:vAlign w:val="center"/>
          </w:tcPr>
          <w:p w:rsidR="00A23FD7" w:rsidRPr="001F1826" w:rsidRDefault="001F1826" w:rsidP="009D384A">
            <w:pPr>
              <w:jc w:val="center"/>
              <w:rPr>
                <w:rFonts w:ascii="Times New Roman" w:hAnsi="Times New Roman" w:cs="Times New Roman"/>
                <w:sz w:val="20"/>
                <w:szCs w:val="20"/>
              </w:rPr>
            </w:pPr>
            <w:r w:rsidRPr="001F1826">
              <w:rPr>
                <w:rFonts w:ascii="Times New Roman" w:hAnsi="Times New Roman" w:cs="Times New Roman"/>
                <w:sz w:val="20"/>
                <w:szCs w:val="20"/>
              </w:rPr>
              <w:t>Произведена замена в 2021г</w:t>
            </w:r>
          </w:p>
        </w:tc>
        <w:tc>
          <w:tcPr>
            <w:tcW w:w="1095" w:type="dxa"/>
            <w:vAlign w:val="center"/>
          </w:tcPr>
          <w:p w:rsidR="00A23FD7" w:rsidRPr="00B1460C" w:rsidRDefault="00FD42FE" w:rsidP="009D384A">
            <w:pPr>
              <w:jc w:val="center"/>
              <w:rPr>
                <w:rFonts w:ascii="Times New Roman" w:hAnsi="Times New Roman" w:cs="Times New Roman"/>
                <w:sz w:val="20"/>
                <w:szCs w:val="20"/>
              </w:rPr>
            </w:pPr>
            <w:r>
              <w:rPr>
                <w:rFonts w:ascii="Times New Roman" w:hAnsi="Times New Roman" w:cs="Times New Roman"/>
                <w:sz w:val="20"/>
                <w:szCs w:val="20"/>
              </w:rPr>
              <w:t>-</w:t>
            </w:r>
          </w:p>
        </w:tc>
      </w:tr>
      <w:tr w:rsidR="00A23FD7" w:rsidRPr="00B1460C" w:rsidTr="00CF46EC">
        <w:trPr>
          <w:trHeight w:val="704"/>
        </w:trPr>
        <w:tc>
          <w:tcPr>
            <w:tcW w:w="585" w:type="dxa"/>
          </w:tcPr>
          <w:p w:rsidR="00A23FD7" w:rsidRPr="00B1460C" w:rsidRDefault="00A23FD7" w:rsidP="009D384A">
            <w:pPr>
              <w:ind w:left="-103" w:right="-119"/>
              <w:jc w:val="center"/>
              <w:rPr>
                <w:rFonts w:ascii="Times New Roman" w:hAnsi="Times New Roman" w:cs="Times New Roman"/>
                <w:sz w:val="20"/>
                <w:szCs w:val="20"/>
              </w:rPr>
            </w:pPr>
          </w:p>
          <w:p w:rsidR="00A23FD7" w:rsidRPr="00B1460C" w:rsidRDefault="00A23FD7" w:rsidP="009D384A">
            <w:pPr>
              <w:ind w:left="-103" w:right="-119"/>
              <w:jc w:val="center"/>
              <w:rPr>
                <w:rFonts w:ascii="Times New Roman" w:hAnsi="Times New Roman" w:cs="Times New Roman"/>
                <w:sz w:val="20"/>
                <w:szCs w:val="20"/>
              </w:rPr>
            </w:pPr>
          </w:p>
          <w:p w:rsidR="00A23FD7" w:rsidRPr="00B1460C" w:rsidRDefault="00A23FD7" w:rsidP="009D384A">
            <w:pPr>
              <w:ind w:left="-103" w:right="-119"/>
              <w:jc w:val="center"/>
              <w:rPr>
                <w:rFonts w:ascii="Times New Roman" w:hAnsi="Times New Roman" w:cs="Times New Roman"/>
                <w:sz w:val="20"/>
                <w:szCs w:val="20"/>
              </w:rPr>
            </w:pPr>
            <w:r w:rsidRPr="00B1460C">
              <w:rPr>
                <w:rFonts w:ascii="Times New Roman" w:hAnsi="Times New Roman" w:cs="Times New Roman"/>
                <w:sz w:val="20"/>
                <w:szCs w:val="20"/>
              </w:rPr>
              <w:t>4.</w:t>
            </w:r>
          </w:p>
        </w:tc>
        <w:tc>
          <w:tcPr>
            <w:tcW w:w="1291" w:type="dxa"/>
            <w:vAlign w:val="center"/>
          </w:tcPr>
          <w:p w:rsidR="00117296" w:rsidRPr="00F8201F" w:rsidRDefault="00117296" w:rsidP="00117296">
            <w:pPr>
              <w:rPr>
                <w:rFonts w:ascii="Times New Roman" w:hAnsi="Times New Roman" w:cs="Times New Roman"/>
                <w:sz w:val="20"/>
                <w:szCs w:val="20"/>
              </w:rPr>
            </w:pPr>
            <w:r w:rsidRPr="00F8201F">
              <w:rPr>
                <w:rFonts w:ascii="Times New Roman" w:hAnsi="Times New Roman" w:cs="Times New Roman"/>
                <w:sz w:val="20"/>
                <w:szCs w:val="20"/>
              </w:rPr>
              <w:t>Насос рециркуляции котла №1«</w:t>
            </w:r>
            <w:r w:rsidRPr="00F8201F">
              <w:rPr>
                <w:rFonts w:ascii="Times New Roman" w:hAnsi="Times New Roman" w:cs="Times New Roman"/>
                <w:sz w:val="20"/>
                <w:szCs w:val="20"/>
                <w:lang w:val="en-US"/>
              </w:rPr>
              <w:t>Grundfos</w:t>
            </w:r>
            <w:r w:rsidRPr="00F8201F">
              <w:rPr>
                <w:rFonts w:ascii="Times New Roman" w:hAnsi="Times New Roman" w:cs="Times New Roman"/>
                <w:sz w:val="20"/>
                <w:szCs w:val="20"/>
              </w:rPr>
              <w:t>»</w:t>
            </w:r>
          </w:p>
          <w:p w:rsidR="00A23FD7" w:rsidRPr="00F8201F" w:rsidRDefault="00117296" w:rsidP="00117296">
            <w:pPr>
              <w:spacing w:line="360" w:lineRule="auto"/>
              <w:jc w:val="center"/>
              <w:rPr>
                <w:rFonts w:ascii="Times New Roman" w:eastAsia="Calibri" w:hAnsi="Times New Roman" w:cs="Times New Roman"/>
                <w:sz w:val="20"/>
                <w:szCs w:val="20"/>
              </w:rPr>
            </w:pPr>
            <w:r w:rsidRPr="00F8201F">
              <w:rPr>
                <w:rFonts w:ascii="Times New Roman" w:hAnsi="Times New Roman" w:cs="Times New Roman"/>
                <w:sz w:val="20"/>
                <w:szCs w:val="20"/>
                <w:lang w:val="en-US"/>
              </w:rPr>
              <w:t>UPS</w:t>
            </w:r>
            <w:r w:rsidRPr="00F8201F">
              <w:rPr>
                <w:rFonts w:ascii="Times New Roman" w:hAnsi="Times New Roman" w:cs="Times New Roman"/>
                <w:sz w:val="20"/>
                <w:szCs w:val="20"/>
              </w:rPr>
              <w:t xml:space="preserve"> 25-80</w:t>
            </w:r>
          </w:p>
        </w:tc>
        <w:tc>
          <w:tcPr>
            <w:tcW w:w="850" w:type="dxa"/>
            <w:vAlign w:val="center"/>
          </w:tcPr>
          <w:p w:rsidR="00A23FD7" w:rsidRPr="00F8201F" w:rsidRDefault="00117296" w:rsidP="009D384A">
            <w:pPr>
              <w:spacing w:line="360" w:lineRule="auto"/>
              <w:jc w:val="center"/>
              <w:rPr>
                <w:rFonts w:ascii="Times New Roman" w:hAnsi="Times New Roman" w:cs="Times New Roman"/>
                <w:sz w:val="20"/>
                <w:szCs w:val="20"/>
                <w:highlight w:val="yellow"/>
              </w:rPr>
            </w:pPr>
            <w:r w:rsidRPr="00F8201F">
              <w:rPr>
                <w:rFonts w:ascii="Times New Roman" w:hAnsi="Times New Roman" w:cs="Times New Roman"/>
                <w:sz w:val="20"/>
                <w:szCs w:val="20"/>
              </w:rPr>
              <w:t>Предотвращение образования конденсата</w:t>
            </w:r>
          </w:p>
        </w:tc>
        <w:tc>
          <w:tcPr>
            <w:tcW w:w="1062" w:type="dxa"/>
            <w:vAlign w:val="center"/>
          </w:tcPr>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36"/>
            </w:tblGrid>
            <w:tr w:rsidR="00117296" w:rsidRPr="00F8201F" w:rsidTr="00F8201F">
              <w:trPr>
                <w:trHeight w:val="683"/>
              </w:trPr>
              <w:tc>
                <w:tcPr>
                  <w:tcW w:w="964" w:type="pct"/>
                </w:tcPr>
                <w:p w:rsidR="00117296" w:rsidRPr="00F8201F" w:rsidRDefault="00117296" w:rsidP="00F8201F">
                  <w:pPr>
                    <w:rPr>
                      <w:rFonts w:ascii="Times New Roman" w:hAnsi="Times New Roman" w:cs="Times New Roman"/>
                      <w:sz w:val="20"/>
                      <w:szCs w:val="20"/>
                    </w:rPr>
                  </w:pPr>
                  <w:r w:rsidRPr="00F8201F">
                    <w:rPr>
                      <w:rFonts w:ascii="Times New Roman" w:hAnsi="Times New Roman" w:cs="Times New Roman"/>
                      <w:sz w:val="20"/>
                      <w:szCs w:val="20"/>
                    </w:rPr>
                    <w:t>3,9 м³/час</w:t>
                  </w:r>
                </w:p>
                <w:p w:rsidR="00117296" w:rsidRPr="00F8201F" w:rsidRDefault="00117296" w:rsidP="00F8201F">
                  <w:pPr>
                    <w:rPr>
                      <w:rFonts w:ascii="Times New Roman" w:hAnsi="Times New Roman" w:cs="Times New Roman"/>
                      <w:sz w:val="20"/>
                      <w:szCs w:val="20"/>
                    </w:rPr>
                  </w:pPr>
                  <w:r w:rsidRPr="00F8201F">
                    <w:rPr>
                      <w:rFonts w:ascii="Times New Roman" w:hAnsi="Times New Roman" w:cs="Times New Roman"/>
                      <w:sz w:val="20"/>
                      <w:szCs w:val="20"/>
                    </w:rPr>
                    <w:t>8 м. в.ст.</w:t>
                  </w:r>
                </w:p>
                <w:p w:rsidR="00117296" w:rsidRPr="00F8201F" w:rsidRDefault="00117296" w:rsidP="00F8201F">
                  <w:pPr>
                    <w:rPr>
                      <w:rFonts w:ascii="Times New Roman" w:hAnsi="Times New Roman" w:cs="Times New Roman"/>
                      <w:sz w:val="20"/>
                      <w:szCs w:val="20"/>
                    </w:rPr>
                  </w:pPr>
                  <w:r w:rsidRPr="00F8201F">
                    <w:rPr>
                      <w:rFonts w:ascii="Times New Roman" w:hAnsi="Times New Roman" w:cs="Times New Roman"/>
                      <w:sz w:val="20"/>
                      <w:szCs w:val="20"/>
                    </w:rPr>
                    <w:t>0,245 кВт</w:t>
                  </w:r>
                </w:p>
              </w:tc>
            </w:tr>
          </w:tbl>
          <w:p w:rsidR="00A23FD7" w:rsidRPr="00F8201F" w:rsidRDefault="00A23FD7" w:rsidP="00034893">
            <w:pPr>
              <w:spacing w:line="360" w:lineRule="auto"/>
              <w:jc w:val="center"/>
              <w:rPr>
                <w:rFonts w:ascii="Times New Roman" w:eastAsia="Calibri" w:hAnsi="Times New Roman" w:cs="Times New Roman"/>
                <w:sz w:val="20"/>
                <w:szCs w:val="20"/>
                <w:highlight w:val="yellow"/>
                <w:vertAlign w:val="superscript"/>
              </w:rPr>
            </w:pPr>
          </w:p>
        </w:tc>
        <w:tc>
          <w:tcPr>
            <w:tcW w:w="637" w:type="dxa"/>
            <w:vAlign w:val="center"/>
          </w:tcPr>
          <w:p w:rsidR="00A23FD7" w:rsidRPr="00F8201F" w:rsidRDefault="00A23FD7" w:rsidP="009D384A">
            <w:pPr>
              <w:jc w:val="center"/>
              <w:rPr>
                <w:rFonts w:ascii="Times New Roman" w:hAnsi="Times New Roman" w:cs="Times New Roman"/>
                <w:sz w:val="20"/>
                <w:szCs w:val="20"/>
                <w:highlight w:val="yellow"/>
              </w:rPr>
            </w:pPr>
          </w:p>
        </w:tc>
        <w:tc>
          <w:tcPr>
            <w:tcW w:w="568" w:type="dxa"/>
            <w:vAlign w:val="center"/>
          </w:tcPr>
          <w:p w:rsidR="00A23FD7" w:rsidRPr="00F8201F" w:rsidRDefault="00117296" w:rsidP="009D384A">
            <w:pPr>
              <w:jc w:val="center"/>
              <w:rPr>
                <w:rFonts w:ascii="Times New Roman" w:eastAsia="Calibri" w:hAnsi="Times New Roman" w:cs="Times New Roman"/>
                <w:sz w:val="20"/>
                <w:szCs w:val="20"/>
              </w:rPr>
            </w:pPr>
            <w:r w:rsidRPr="00F8201F">
              <w:rPr>
                <w:rFonts w:ascii="Times New Roman" w:eastAsia="Calibri" w:hAnsi="Times New Roman" w:cs="Times New Roman"/>
                <w:sz w:val="20"/>
                <w:szCs w:val="20"/>
              </w:rPr>
              <w:t>2008</w:t>
            </w:r>
          </w:p>
        </w:tc>
        <w:tc>
          <w:tcPr>
            <w:tcW w:w="693" w:type="dxa"/>
            <w:vAlign w:val="center"/>
          </w:tcPr>
          <w:p w:rsidR="00A23FD7" w:rsidRPr="00F8201F" w:rsidRDefault="00117296" w:rsidP="009D384A">
            <w:pPr>
              <w:jc w:val="center"/>
              <w:rPr>
                <w:rFonts w:ascii="Times New Roman" w:eastAsia="Calibri" w:hAnsi="Times New Roman" w:cs="Times New Roman"/>
                <w:sz w:val="20"/>
                <w:szCs w:val="20"/>
              </w:rPr>
            </w:pPr>
            <w:r w:rsidRPr="00F8201F">
              <w:rPr>
                <w:rFonts w:ascii="Times New Roman" w:eastAsia="Calibri" w:hAnsi="Times New Roman" w:cs="Times New Roman"/>
                <w:sz w:val="20"/>
                <w:szCs w:val="20"/>
              </w:rPr>
              <w:t>2008</w:t>
            </w:r>
          </w:p>
        </w:tc>
        <w:tc>
          <w:tcPr>
            <w:tcW w:w="554" w:type="dxa"/>
            <w:vAlign w:val="center"/>
          </w:tcPr>
          <w:p w:rsidR="00A23FD7" w:rsidRPr="00F8201F" w:rsidRDefault="007D3A40" w:rsidP="009D384A">
            <w:pPr>
              <w:jc w:val="center"/>
              <w:rPr>
                <w:rFonts w:ascii="Times New Roman" w:hAnsi="Times New Roman" w:cs="Times New Roman"/>
                <w:sz w:val="20"/>
                <w:szCs w:val="20"/>
              </w:rPr>
            </w:pPr>
            <w:r>
              <w:rPr>
                <w:rFonts w:ascii="Times New Roman" w:hAnsi="Times New Roman" w:cs="Times New Roman"/>
                <w:sz w:val="20"/>
                <w:szCs w:val="20"/>
              </w:rPr>
              <w:t>7</w:t>
            </w:r>
            <w:r w:rsidR="00A23FD7" w:rsidRPr="00F8201F">
              <w:rPr>
                <w:rFonts w:ascii="Times New Roman" w:hAnsi="Times New Roman" w:cs="Times New Roman"/>
                <w:sz w:val="20"/>
                <w:szCs w:val="20"/>
              </w:rPr>
              <w:t xml:space="preserve"> лет</w:t>
            </w:r>
          </w:p>
        </w:tc>
        <w:tc>
          <w:tcPr>
            <w:tcW w:w="554" w:type="dxa"/>
            <w:vAlign w:val="center"/>
          </w:tcPr>
          <w:p w:rsidR="00A23FD7" w:rsidRPr="00F8201F" w:rsidRDefault="007D3A40" w:rsidP="009D384A">
            <w:pPr>
              <w:jc w:val="center"/>
              <w:rPr>
                <w:rFonts w:ascii="Times New Roman" w:hAnsi="Times New Roman" w:cs="Times New Roman"/>
                <w:sz w:val="20"/>
                <w:szCs w:val="20"/>
              </w:rPr>
            </w:pPr>
            <w:r>
              <w:rPr>
                <w:rFonts w:ascii="Times New Roman" w:hAnsi="Times New Roman" w:cs="Times New Roman"/>
                <w:sz w:val="20"/>
                <w:szCs w:val="20"/>
              </w:rPr>
              <w:t>6 лет</w:t>
            </w:r>
          </w:p>
        </w:tc>
        <w:tc>
          <w:tcPr>
            <w:tcW w:w="554" w:type="dxa"/>
            <w:vAlign w:val="center"/>
          </w:tcPr>
          <w:p w:rsidR="00A23FD7" w:rsidRPr="00F8201F" w:rsidRDefault="007D3A40" w:rsidP="009D384A">
            <w:pPr>
              <w:jc w:val="center"/>
              <w:rPr>
                <w:rFonts w:ascii="Times New Roman" w:hAnsi="Times New Roman" w:cs="Times New Roman"/>
                <w:sz w:val="20"/>
                <w:szCs w:val="20"/>
              </w:rPr>
            </w:pPr>
            <w:r>
              <w:rPr>
                <w:rFonts w:ascii="Times New Roman" w:hAnsi="Times New Roman" w:cs="Times New Roman"/>
                <w:sz w:val="20"/>
                <w:szCs w:val="20"/>
              </w:rPr>
              <w:t>15</w:t>
            </w:r>
          </w:p>
        </w:tc>
        <w:tc>
          <w:tcPr>
            <w:tcW w:w="831" w:type="dxa"/>
            <w:vAlign w:val="center"/>
          </w:tcPr>
          <w:p w:rsidR="00A23FD7" w:rsidRPr="00F8201F" w:rsidRDefault="00A23FD7" w:rsidP="009D384A">
            <w:pPr>
              <w:spacing w:line="360" w:lineRule="auto"/>
              <w:jc w:val="center"/>
              <w:rPr>
                <w:rFonts w:ascii="Times New Roman" w:hAnsi="Times New Roman" w:cs="Times New Roman"/>
                <w:sz w:val="20"/>
                <w:szCs w:val="20"/>
              </w:rPr>
            </w:pPr>
            <w:r w:rsidRPr="00F8201F">
              <w:rPr>
                <w:rFonts w:ascii="Times New Roman" w:hAnsi="Times New Roman" w:cs="Times New Roman"/>
                <w:sz w:val="20"/>
                <w:szCs w:val="20"/>
              </w:rPr>
              <w:t>Удовлетво-рительное</w:t>
            </w:r>
            <w:r w:rsidR="007D3A40">
              <w:rPr>
                <w:rFonts w:ascii="Times New Roman" w:hAnsi="Times New Roman" w:cs="Times New Roman"/>
                <w:sz w:val="20"/>
                <w:szCs w:val="20"/>
              </w:rPr>
              <w:t xml:space="preserve"> 5лет</w:t>
            </w:r>
          </w:p>
          <w:p w:rsidR="00A23FD7" w:rsidRPr="00F8201F" w:rsidRDefault="00A23FD7" w:rsidP="009D384A">
            <w:pPr>
              <w:spacing w:line="360" w:lineRule="auto"/>
              <w:jc w:val="center"/>
              <w:rPr>
                <w:rFonts w:ascii="Times New Roman" w:hAnsi="Times New Roman" w:cs="Times New Roman"/>
                <w:color w:val="FF0000"/>
                <w:sz w:val="20"/>
                <w:szCs w:val="20"/>
              </w:rPr>
            </w:pPr>
          </w:p>
        </w:tc>
        <w:tc>
          <w:tcPr>
            <w:tcW w:w="693" w:type="dxa"/>
            <w:vAlign w:val="center"/>
          </w:tcPr>
          <w:p w:rsidR="00A23FD7" w:rsidRPr="00B1460C" w:rsidRDefault="00A23FD7" w:rsidP="009D384A">
            <w:pPr>
              <w:jc w:val="center"/>
              <w:rPr>
                <w:rFonts w:ascii="Times New Roman" w:hAnsi="Times New Roman" w:cs="Times New Roman"/>
                <w:sz w:val="20"/>
                <w:szCs w:val="20"/>
              </w:rPr>
            </w:pPr>
            <w:r w:rsidRPr="00B1460C">
              <w:rPr>
                <w:rFonts w:ascii="Times New Roman" w:hAnsi="Times New Roman" w:cs="Times New Roman"/>
                <w:sz w:val="20"/>
                <w:szCs w:val="20"/>
              </w:rPr>
              <w:t>-</w:t>
            </w:r>
          </w:p>
        </w:tc>
        <w:tc>
          <w:tcPr>
            <w:tcW w:w="831" w:type="dxa"/>
            <w:vAlign w:val="center"/>
          </w:tcPr>
          <w:p w:rsidR="00A23FD7" w:rsidRPr="00B1460C" w:rsidRDefault="00A23FD7" w:rsidP="009D384A">
            <w:pPr>
              <w:jc w:val="center"/>
              <w:rPr>
                <w:rFonts w:ascii="Times New Roman" w:hAnsi="Times New Roman" w:cs="Times New Roman"/>
                <w:sz w:val="20"/>
                <w:szCs w:val="20"/>
              </w:rPr>
            </w:pPr>
            <w:r w:rsidRPr="00B1460C">
              <w:rPr>
                <w:rFonts w:ascii="Times New Roman" w:hAnsi="Times New Roman" w:cs="Times New Roman"/>
                <w:sz w:val="20"/>
                <w:szCs w:val="20"/>
              </w:rPr>
              <w:t>-</w:t>
            </w:r>
          </w:p>
        </w:tc>
        <w:tc>
          <w:tcPr>
            <w:tcW w:w="1095" w:type="dxa"/>
            <w:vAlign w:val="center"/>
          </w:tcPr>
          <w:p w:rsidR="00A23FD7" w:rsidRPr="00B1460C" w:rsidRDefault="00A23FD7" w:rsidP="009D384A">
            <w:pPr>
              <w:jc w:val="center"/>
              <w:rPr>
                <w:rFonts w:ascii="Times New Roman" w:hAnsi="Times New Roman" w:cs="Times New Roman"/>
                <w:sz w:val="20"/>
                <w:szCs w:val="20"/>
              </w:rPr>
            </w:pPr>
            <w:r w:rsidRPr="00B1460C">
              <w:rPr>
                <w:rFonts w:ascii="Times New Roman" w:hAnsi="Times New Roman" w:cs="Times New Roman"/>
                <w:sz w:val="20"/>
                <w:szCs w:val="20"/>
              </w:rPr>
              <w:t>-</w:t>
            </w:r>
          </w:p>
        </w:tc>
      </w:tr>
      <w:tr w:rsidR="00A23FD7" w:rsidRPr="00B1460C" w:rsidTr="00CF46EC">
        <w:trPr>
          <w:trHeight w:val="704"/>
        </w:trPr>
        <w:tc>
          <w:tcPr>
            <w:tcW w:w="585" w:type="dxa"/>
          </w:tcPr>
          <w:p w:rsidR="00A23FD7" w:rsidRPr="00B1460C" w:rsidRDefault="00A23FD7" w:rsidP="009D384A">
            <w:pPr>
              <w:ind w:left="-103" w:right="-119"/>
              <w:jc w:val="center"/>
              <w:rPr>
                <w:rFonts w:ascii="Times New Roman" w:hAnsi="Times New Roman" w:cs="Times New Roman"/>
                <w:sz w:val="20"/>
                <w:szCs w:val="20"/>
              </w:rPr>
            </w:pPr>
          </w:p>
          <w:p w:rsidR="00A23FD7" w:rsidRPr="00B1460C" w:rsidRDefault="00FD42FE" w:rsidP="009D384A">
            <w:pPr>
              <w:ind w:left="-103" w:right="-119"/>
              <w:jc w:val="center"/>
              <w:rPr>
                <w:rFonts w:ascii="Times New Roman" w:hAnsi="Times New Roman" w:cs="Times New Roman"/>
                <w:sz w:val="20"/>
                <w:szCs w:val="20"/>
              </w:rPr>
            </w:pPr>
            <w:r>
              <w:rPr>
                <w:rFonts w:ascii="Times New Roman" w:hAnsi="Times New Roman" w:cs="Times New Roman"/>
                <w:sz w:val="20"/>
                <w:szCs w:val="20"/>
              </w:rPr>
              <w:t>5</w:t>
            </w:r>
            <w:r w:rsidR="00A23FD7" w:rsidRPr="00B1460C">
              <w:rPr>
                <w:rFonts w:ascii="Times New Roman" w:hAnsi="Times New Roman" w:cs="Times New Roman"/>
                <w:sz w:val="20"/>
                <w:szCs w:val="20"/>
              </w:rPr>
              <w:t>.</w:t>
            </w:r>
          </w:p>
        </w:tc>
        <w:tc>
          <w:tcPr>
            <w:tcW w:w="1291" w:type="dxa"/>
            <w:vAlign w:val="center"/>
          </w:tcPr>
          <w:p w:rsidR="00A23FD7" w:rsidRPr="00F8201F" w:rsidRDefault="00117296" w:rsidP="009D384A">
            <w:pPr>
              <w:jc w:val="center"/>
              <w:rPr>
                <w:rFonts w:ascii="Times New Roman" w:eastAsia="Calibri" w:hAnsi="Times New Roman" w:cs="Times New Roman"/>
                <w:sz w:val="20"/>
                <w:szCs w:val="20"/>
              </w:rPr>
            </w:pPr>
            <w:r w:rsidRPr="00F8201F">
              <w:rPr>
                <w:rFonts w:ascii="Times New Roman" w:hAnsi="Times New Roman" w:cs="Times New Roman"/>
                <w:sz w:val="20"/>
                <w:szCs w:val="20"/>
              </w:rPr>
              <w:t>Насос рециркуляционный</w:t>
            </w:r>
            <w:r w:rsidRPr="00F8201F">
              <w:rPr>
                <w:rFonts w:ascii="Times New Roman" w:hAnsi="Times New Roman" w:cs="Times New Roman"/>
                <w:sz w:val="20"/>
                <w:szCs w:val="20"/>
                <w:lang w:val="en-US"/>
              </w:rPr>
              <w:t>Qubik WRS32/6-180</w:t>
            </w:r>
          </w:p>
        </w:tc>
        <w:tc>
          <w:tcPr>
            <w:tcW w:w="850" w:type="dxa"/>
            <w:vAlign w:val="center"/>
          </w:tcPr>
          <w:p w:rsidR="00A23FD7" w:rsidRPr="00F8201F" w:rsidRDefault="00117296" w:rsidP="009D384A">
            <w:pPr>
              <w:jc w:val="center"/>
              <w:rPr>
                <w:rFonts w:ascii="Times New Roman" w:hAnsi="Times New Roman" w:cs="Times New Roman"/>
                <w:sz w:val="20"/>
                <w:szCs w:val="20"/>
              </w:rPr>
            </w:pPr>
            <w:r w:rsidRPr="00F8201F">
              <w:rPr>
                <w:rFonts w:ascii="Times New Roman" w:hAnsi="Times New Roman" w:cs="Times New Roman"/>
                <w:sz w:val="20"/>
                <w:szCs w:val="20"/>
              </w:rPr>
              <w:t>Предотвращение образования конденсата</w:t>
            </w:r>
          </w:p>
        </w:tc>
        <w:tc>
          <w:tcPr>
            <w:tcW w:w="1062" w:type="dxa"/>
            <w:vAlign w:val="center"/>
          </w:tcPr>
          <w:p w:rsidR="00117296" w:rsidRPr="00F8201F" w:rsidRDefault="00117296" w:rsidP="00117296">
            <w:pPr>
              <w:rPr>
                <w:rFonts w:ascii="Times New Roman" w:hAnsi="Times New Roman" w:cs="Times New Roman"/>
                <w:sz w:val="20"/>
                <w:szCs w:val="20"/>
              </w:rPr>
            </w:pPr>
            <w:r w:rsidRPr="00F8201F">
              <w:rPr>
                <w:rFonts w:ascii="Times New Roman" w:hAnsi="Times New Roman" w:cs="Times New Roman"/>
                <w:sz w:val="20"/>
                <w:szCs w:val="20"/>
              </w:rPr>
              <w:t>3,9 м³/час</w:t>
            </w:r>
          </w:p>
          <w:p w:rsidR="00117296" w:rsidRPr="00F8201F" w:rsidRDefault="00117296" w:rsidP="00117296">
            <w:pPr>
              <w:rPr>
                <w:rFonts w:ascii="Times New Roman" w:hAnsi="Times New Roman" w:cs="Times New Roman"/>
                <w:sz w:val="20"/>
                <w:szCs w:val="20"/>
              </w:rPr>
            </w:pPr>
            <w:r w:rsidRPr="00F8201F">
              <w:rPr>
                <w:rFonts w:ascii="Times New Roman" w:hAnsi="Times New Roman" w:cs="Times New Roman"/>
                <w:sz w:val="20"/>
                <w:szCs w:val="20"/>
              </w:rPr>
              <w:t>8 м. в.ст.</w:t>
            </w:r>
          </w:p>
          <w:p w:rsidR="00A23FD7" w:rsidRPr="00F8201F" w:rsidRDefault="00117296" w:rsidP="00117296">
            <w:pPr>
              <w:jc w:val="center"/>
              <w:rPr>
                <w:rFonts w:ascii="Times New Roman" w:eastAsia="Calibri" w:hAnsi="Times New Roman" w:cs="Times New Roman"/>
                <w:sz w:val="20"/>
                <w:szCs w:val="20"/>
              </w:rPr>
            </w:pPr>
            <w:r w:rsidRPr="00F8201F">
              <w:rPr>
                <w:rFonts w:ascii="Times New Roman" w:hAnsi="Times New Roman" w:cs="Times New Roman"/>
                <w:sz w:val="20"/>
                <w:szCs w:val="20"/>
              </w:rPr>
              <w:t>0,245 кВт</w:t>
            </w:r>
          </w:p>
        </w:tc>
        <w:tc>
          <w:tcPr>
            <w:tcW w:w="637" w:type="dxa"/>
            <w:vAlign w:val="center"/>
          </w:tcPr>
          <w:p w:rsidR="00A23FD7" w:rsidRPr="00F8201F" w:rsidRDefault="00A23FD7" w:rsidP="009D384A">
            <w:pPr>
              <w:jc w:val="center"/>
              <w:rPr>
                <w:rFonts w:ascii="Times New Roman" w:hAnsi="Times New Roman" w:cs="Times New Roman"/>
                <w:sz w:val="20"/>
                <w:szCs w:val="20"/>
              </w:rPr>
            </w:pPr>
            <w:r w:rsidRPr="00F8201F">
              <w:rPr>
                <w:rFonts w:ascii="Times New Roman" w:hAnsi="Times New Roman" w:cs="Times New Roman"/>
                <w:sz w:val="20"/>
                <w:szCs w:val="20"/>
              </w:rPr>
              <w:t>-</w:t>
            </w:r>
          </w:p>
        </w:tc>
        <w:tc>
          <w:tcPr>
            <w:tcW w:w="568" w:type="dxa"/>
            <w:vAlign w:val="center"/>
          </w:tcPr>
          <w:p w:rsidR="00A23FD7" w:rsidRPr="00F8201F" w:rsidRDefault="00117296" w:rsidP="009D384A">
            <w:pPr>
              <w:jc w:val="center"/>
              <w:rPr>
                <w:rFonts w:ascii="Times New Roman" w:eastAsia="Calibri" w:hAnsi="Times New Roman" w:cs="Times New Roman"/>
                <w:sz w:val="20"/>
                <w:szCs w:val="20"/>
              </w:rPr>
            </w:pPr>
            <w:r w:rsidRPr="00F8201F">
              <w:rPr>
                <w:rFonts w:ascii="Times New Roman" w:eastAsia="Calibri" w:hAnsi="Times New Roman" w:cs="Times New Roman"/>
                <w:sz w:val="20"/>
                <w:szCs w:val="20"/>
              </w:rPr>
              <w:t>2021</w:t>
            </w:r>
          </w:p>
        </w:tc>
        <w:tc>
          <w:tcPr>
            <w:tcW w:w="693" w:type="dxa"/>
            <w:vAlign w:val="center"/>
          </w:tcPr>
          <w:p w:rsidR="00A23FD7" w:rsidRPr="00F8201F" w:rsidRDefault="00117296" w:rsidP="009D384A">
            <w:pPr>
              <w:jc w:val="center"/>
              <w:rPr>
                <w:rFonts w:ascii="Times New Roman" w:eastAsia="Calibri" w:hAnsi="Times New Roman" w:cs="Times New Roman"/>
                <w:sz w:val="20"/>
                <w:szCs w:val="20"/>
              </w:rPr>
            </w:pPr>
            <w:r w:rsidRPr="00F8201F">
              <w:rPr>
                <w:rFonts w:ascii="Times New Roman" w:eastAsia="Calibri" w:hAnsi="Times New Roman" w:cs="Times New Roman"/>
                <w:sz w:val="20"/>
                <w:szCs w:val="20"/>
              </w:rPr>
              <w:t>2021</w:t>
            </w:r>
          </w:p>
        </w:tc>
        <w:tc>
          <w:tcPr>
            <w:tcW w:w="554" w:type="dxa"/>
            <w:vAlign w:val="center"/>
          </w:tcPr>
          <w:p w:rsidR="00A23FD7" w:rsidRPr="00F8201F" w:rsidRDefault="007D3A40" w:rsidP="009D384A">
            <w:pPr>
              <w:jc w:val="center"/>
              <w:rPr>
                <w:rFonts w:ascii="Times New Roman" w:hAnsi="Times New Roman" w:cs="Times New Roman"/>
                <w:sz w:val="20"/>
                <w:szCs w:val="20"/>
              </w:rPr>
            </w:pPr>
            <w:r>
              <w:rPr>
                <w:rFonts w:ascii="Times New Roman" w:hAnsi="Times New Roman" w:cs="Times New Roman"/>
                <w:sz w:val="20"/>
                <w:szCs w:val="20"/>
              </w:rPr>
              <w:t>7 лет</w:t>
            </w:r>
          </w:p>
        </w:tc>
        <w:tc>
          <w:tcPr>
            <w:tcW w:w="554" w:type="dxa"/>
            <w:vAlign w:val="center"/>
          </w:tcPr>
          <w:p w:rsidR="00A23FD7" w:rsidRPr="00F8201F" w:rsidRDefault="007D3A40" w:rsidP="009D384A">
            <w:pPr>
              <w:jc w:val="center"/>
              <w:rPr>
                <w:rFonts w:ascii="Times New Roman" w:hAnsi="Times New Roman" w:cs="Times New Roman"/>
                <w:sz w:val="20"/>
                <w:szCs w:val="20"/>
              </w:rPr>
            </w:pPr>
            <w:r>
              <w:rPr>
                <w:rFonts w:ascii="Times New Roman" w:hAnsi="Times New Roman" w:cs="Times New Roman"/>
                <w:sz w:val="20"/>
                <w:szCs w:val="20"/>
              </w:rPr>
              <w:t>1 год</w:t>
            </w:r>
          </w:p>
        </w:tc>
        <w:tc>
          <w:tcPr>
            <w:tcW w:w="554" w:type="dxa"/>
            <w:vAlign w:val="center"/>
          </w:tcPr>
          <w:p w:rsidR="00A23FD7" w:rsidRPr="00F8201F" w:rsidRDefault="007D3A40" w:rsidP="009D384A">
            <w:pPr>
              <w:jc w:val="center"/>
              <w:rPr>
                <w:rFonts w:ascii="Times New Roman" w:hAnsi="Times New Roman" w:cs="Times New Roman"/>
                <w:sz w:val="20"/>
                <w:szCs w:val="20"/>
              </w:rPr>
            </w:pPr>
            <w:r>
              <w:rPr>
                <w:rFonts w:ascii="Times New Roman" w:hAnsi="Times New Roman" w:cs="Times New Roman"/>
                <w:sz w:val="20"/>
                <w:szCs w:val="20"/>
              </w:rPr>
              <w:t>15</w:t>
            </w:r>
          </w:p>
        </w:tc>
        <w:tc>
          <w:tcPr>
            <w:tcW w:w="831" w:type="dxa"/>
            <w:vAlign w:val="center"/>
          </w:tcPr>
          <w:p w:rsidR="00A23FD7" w:rsidRPr="00F8201F" w:rsidRDefault="00A23FD7" w:rsidP="009D384A">
            <w:pPr>
              <w:jc w:val="center"/>
              <w:rPr>
                <w:rFonts w:ascii="Times New Roman" w:hAnsi="Times New Roman" w:cs="Times New Roman"/>
                <w:sz w:val="20"/>
                <w:szCs w:val="20"/>
              </w:rPr>
            </w:pPr>
            <w:r w:rsidRPr="00F8201F">
              <w:rPr>
                <w:rFonts w:ascii="Times New Roman" w:hAnsi="Times New Roman" w:cs="Times New Roman"/>
                <w:sz w:val="20"/>
                <w:szCs w:val="20"/>
              </w:rPr>
              <w:t>Удовлетво-рительное</w:t>
            </w:r>
            <w:r w:rsidR="007D3A40">
              <w:rPr>
                <w:rFonts w:ascii="Times New Roman" w:hAnsi="Times New Roman" w:cs="Times New Roman"/>
                <w:sz w:val="20"/>
                <w:szCs w:val="20"/>
              </w:rPr>
              <w:t xml:space="preserve"> 7лет</w:t>
            </w:r>
          </w:p>
          <w:p w:rsidR="00A23FD7" w:rsidRPr="00F8201F" w:rsidRDefault="00A23FD7" w:rsidP="009D384A">
            <w:pPr>
              <w:jc w:val="center"/>
              <w:rPr>
                <w:rFonts w:ascii="Times New Roman" w:hAnsi="Times New Roman" w:cs="Times New Roman"/>
                <w:sz w:val="20"/>
                <w:szCs w:val="20"/>
              </w:rPr>
            </w:pPr>
          </w:p>
        </w:tc>
        <w:tc>
          <w:tcPr>
            <w:tcW w:w="693" w:type="dxa"/>
            <w:vAlign w:val="center"/>
          </w:tcPr>
          <w:p w:rsidR="00A23FD7" w:rsidRPr="00F8201F" w:rsidRDefault="00A23FD7" w:rsidP="009D384A">
            <w:pPr>
              <w:jc w:val="center"/>
              <w:rPr>
                <w:rFonts w:ascii="Times New Roman" w:hAnsi="Times New Roman" w:cs="Times New Roman"/>
                <w:sz w:val="20"/>
                <w:szCs w:val="20"/>
              </w:rPr>
            </w:pPr>
            <w:r w:rsidRPr="00F8201F">
              <w:rPr>
                <w:rFonts w:ascii="Times New Roman" w:hAnsi="Times New Roman" w:cs="Times New Roman"/>
                <w:sz w:val="20"/>
                <w:szCs w:val="20"/>
              </w:rPr>
              <w:t>-</w:t>
            </w:r>
          </w:p>
        </w:tc>
        <w:tc>
          <w:tcPr>
            <w:tcW w:w="831" w:type="dxa"/>
            <w:vAlign w:val="center"/>
          </w:tcPr>
          <w:p w:rsidR="00A23FD7" w:rsidRPr="007D3A40" w:rsidRDefault="007D3A40" w:rsidP="007D3A40">
            <w:pPr>
              <w:spacing w:after="0" w:line="240" w:lineRule="auto"/>
              <w:jc w:val="center"/>
              <w:rPr>
                <w:rFonts w:ascii="Times New Roman" w:hAnsi="Times New Roman" w:cs="Times New Roman"/>
                <w:sz w:val="20"/>
                <w:szCs w:val="20"/>
                <w:highlight w:val="yellow"/>
              </w:rPr>
            </w:pPr>
            <w:r w:rsidRPr="007D3A40">
              <w:rPr>
                <w:rFonts w:ascii="Times New Roman" w:hAnsi="Times New Roman" w:cs="Times New Roman"/>
              </w:rPr>
              <w:t>Произведена замена в 2020г</w:t>
            </w:r>
          </w:p>
        </w:tc>
        <w:tc>
          <w:tcPr>
            <w:tcW w:w="1095" w:type="dxa"/>
            <w:vAlign w:val="center"/>
          </w:tcPr>
          <w:p w:rsidR="00A23FD7" w:rsidRPr="00B1460C" w:rsidRDefault="00A23FD7" w:rsidP="009D384A">
            <w:pPr>
              <w:jc w:val="center"/>
              <w:rPr>
                <w:rFonts w:ascii="Times New Roman" w:hAnsi="Times New Roman" w:cs="Times New Roman"/>
                <w:sz w:val="20"/>
                <w:szCs w:val="20"/>
              </w:rPr>
            </w:pPr>
            <w:r w:rsidRPr="00B1460C">
              <w:rPr>
                <w:rFonts w:ascii="Times New Roman" w:hAnsi="Times New Roman" w:cs="Times New Roman"/>
                <w:sz w:val="20"/>
                <w:szCs w:val="20"/>
              </w:rPr>
              <w:t>-</w:t>
            </w:r>
          </w:p>
        </w:tc>
      </w:tr>
      <w:tr w:rsidR="00A23FD7" w:rsidRPr="00B1460C" w:rsidTr="00CF46EC">
        <w:trPr>
          <w:trHeight w:val="704"/>
        </w:trPr>
        <w:tc>
          <w:tcPr>
            <w:tcW w:w="585" w:type="dxa"/>
          </w:tcPr>
          <w:p w:rsidR="00A23FD7" w:rsidRPr="00B1460C" w:rsidRDefault="00A23FD7" w:rsidP="009D384A">
            <w:pPr>
              <w:ind w:left="-103" w:right="-119"/>
              <w:jc w:val="center"/>
              <w:rPr>
                <w:rFonts w:ascii="Times New Roman" w:hAnsi="Times New Roman" w:cs="Times New Roman"/>
                <w:sz w:val="20"/>
                <w:szCs w:val="20"/>
              </w:rPr>
            </w:pPr>
          </w:p>
          <w:p w:rsidR="00A23FD7" w:rsidRPr="00B1460C" w:rsidRDefault="00A23FD7" w:rsidP="009D384A">
            <w:pPr>
              <w:ind w:left="-103" w:right="-119"/>
              <w:jc w:val="center"/>
              <w:rPr>
                <w:rFonts w:ascii="Times New Roman" w:hAnsi="Times New Roman" w:cs="Times New Roman"/>
                <w:sz w:val="20"/>
                <w:szCs w:val="20"/>
              </w:rPr>
            </w:pPr>
          </w:p>
          <w:p w:rsidR="00A23FD7" w:rsidRPr="00B1460C" w:rsidRDefault="00FD42FE" w:rsidP="009D384A">
            <w:pPr>
              <w:ind w:left="-103" w:right="-119"/>
              <w:jc w:val="center"/>
              <w:rPr>
                <w:rFonts w:ascii="Times New Roman" w:hAnsi="Times New Roman" w:cs="Times New Roman"/>
                <w:sz w:val="20"/>
                <w:szCs w:val="20"/>
              </w:rPr>
            </w:pPr>
            <w:r>
              <w:rPr>
                <w:rFonts w:ascii="Times New Roman" w:hAnsi="Times New Roman" w:cs="Times New Roman"/>
                <w:sz w:val="20"/>
                <w:szCs w:val="20"/>
              </w:rPr>
              <w:t>6</w:t>
            </w:r>
            <w:r w:rsidR="00A23FD7" w:rsidRPr="00B1460C">
              <w:rPr>
                <w:rFonts w:ascii="Times New Roman" w:hAnsi="Times New Roman" w:cs="Times New Roman"/>
                <w:sz w:val="20"/>
                <w:szCs w:val="20"/>
              </w:rPr>
              <w:t>.</w:t>
            </w:r>
          </w:p>
        </w:tc>
        <w:tc>
          <w:tcPr>
            <w:tcW w:w="1291" w:type="dxa"/>
            <w:vAlign w:val="center"/>
          </w:tcPr>
          <w:p w:rsidR="00117296" w:rsidRPr="00F8201F" w:rsidRDefault="00117296" w:rsidP="00117296">
            <w:pPr>
              <w:rPr>
                <w:rFonts w:ascii="Times New Roman" w:hAnsi="Times New Roman" w:cs="Times New Roman"/>
                <w:sz w:val="20"/>
                <w:szCs w:val="20"/>
              </w:rPr>
            </w:pPr>
            <w:r w:rsidRPr="00F8201F">
              <w:rPr>
                <w:rFonts w:ascii="Times New Roman" w:hAnsi="Times New Roman" w:cs="Times New Roman"/>
                <w:sz w:val="20"/>
                <w:szCs w:val="20"/>
              </w:rPr>
              <w:t xml:space="preserve"> Сетевой насос №1</w:t>
            </w:r>
          </w:p>
          <w:p w:rsidR="00A23FD7" w:rsidRPr="00F8201F" w:rsidRDefault="00117296" w:rsidP="00117296">
            <w:pPr>
              <w:jc w:val="center"/>
              <w:rPr>
                <w:rFonts w:ascii="Times New Roman" w:eastAsia="Calibri" w:hAnsi="Times New Roman" w:cs="Times New Roman"/>
                <w:sz w:val="20"/>
                <w:szCs w:val="20"/>
              </w:rPr>
            </w:pPr>
            <w:r w:rsidRPr="00F8201F">
              <w:rPr>
                <w:rFonts w:ascii="Times New Roman" w:hAnsi="Times New Roman" w:cs="Times New Roman"/>
                <w:sz w:val="20"/>
                <w:szCs w:val="20"/>
              </w:rPr>
              <w:t>«</w:t>
            </w:r>
            <w:r w:rsidRPr="00F8201F">
              <w:rPr>
                <w:rFonts w:ascii="Times New Roman" w:hAnsi="Times New Roman" w:cs="Times New Roman"/>
                <w:sz w:val="20"/>
                <w:szCs w:val="20"/>
                <w:lang w:val="en-US"/>
              </w:rPr>
              <w:t>Calpeda</w:t>
            </w:r>
            <w:r w:rsidRPr="00F8201F">
              <w:rPr>
                <w:rFonts w:ascii="Times New Roman" w:hAnsi="Times New Roman" w:cs="Times New Roman"/>
                <w:sz w:val="20"/>
                <w:szCs w:val="20"/>
              </w:rPr>
              <w:t xml:space="preserve">» </w:t>
            </w:r>
            <w:r w:rsidRPr="00F8201F">
              <w:rPr>
                <w:rFonts w:ascii="Times New Roman" w:hAnsi="Times New Roman" w:cs="Times New Roman"/>
                <w:sz w:val="20"/>
                <w:szCs w:val="20"/>
                <w:lang w:val="en-US"/>
              </w:rPr>
              <w:t>NM</w:t>
            </w:r>
            <w:r w:rsidRPr="00F8201F">
              <w:rPr>
                <w:rFonts w:ascii="Times New Roman" w:hAnsi="Times New Roman" w:cs="Times New Roman"/>
                <w:sz w:val="20"/>
                <w:szCs w:val="20"/>
              </w:rPr>
              <w:t xml:space="preserve"> 40/16 С</w:t>
            </w:r>
            <w:r w:rsidRPr="00F8201F">
              <w:rPr>
                <w:rFonts w:ascii="Times New Roman" w:hAnsi="Times New Roman" w:cs="Times New Roman"/>
                <w:sz w:val="20"/>
                <w:szCs w:val="20"/>
                <w:lang w:val="en-US"/>
              </w:rPr>
              <w:t>E</w:t>
            </w:r>
          </w:p>
        </w:tc>
        <w:tc>
          <w:tcPr>
            <w:tcW w:w="850" w:type="dxa"/>
            <w:vAlign w:val="center"/>
          </w:tcPr>
          <w:p w:rsidR="00A23FD7" w:rsidRPr="00F8201F" w:rsidRDefault="00A23FD7" w:rsidP="00117296">
            <w:pPr>
              <w:spacing w:line="360" w:lineRule="auto"/>
              <w:jc w:val="center"/>
              <w:rPr>
                <w:rFonts w:ascii="Times New Roman" w:hAnsi="Times New Roman" w:cs="Times New Roman"/>
                <w:sz w:val="20"/>
                <w:szCs w:val="20"/>
                <w:highlight w:val="yellow"/>
              </w:rPr>
            </w:pPr>
            <w:r w:rsidRPr="00F8201F">
              <w:rPr>
                <w:rFonts w:ascii="Times New Roman" w:hAnsi="Times New Roman" w:cs="Times New Roman"/>
                <w:sz w:val="20"/>
                <w:szCs w:val="20"/>
              </w:rPr>
              <w:t>Передача тепловой эн</w:t>
            </w:r>
          </w:p>
        </w:tc>
        <w:tc>
          <w:tcPr>
            <w:tcW w:w="1062" w:type="dxa"/>
            <w:vAlign w:val="center"/>
          </w:tcPr>
          <w:p w:rsidR="00117296" w:rsidRPr="00F8201F" w:rsidRDefault="00117296" w:rsidP="00117296">
            <w:pPr>
              <w:rPr>
                <w:rFonts w:ascii="Times New Roman" w:hAnsi="Times New Roman" w:cs="Times New Roman"/>
                <w:sz w:val="20"/>
                <w:szCs w:val="20"/>
              </w:rPr>
            </w:pPr>
            <w:r w:rsidRPr="00F8201F">
              <w:rPr>
                <w:rFonts w:ascii="Times New Roman" w:hAnsi="Times New Roman" w:cs="Times New Roman"/>
                <w:sz w:val="20"/>
                <w:szCs w:val="20"/>
              </w:rPr>
              <w:t>48 м³/час</w:t>
            </w:r>
          </w:p>
          <w:p w:rsidR="00117296" w:rsidRPr="00F8201F" w:rsidRDefault="00117296" w:rsidP="00117296">
            <w:pPr>
              <w:rPr>
                <w:rFonts w:ascii="Times New Roman" w:hAnsi="Times New Roman" w:cs="Times New Roman"/>
                <w:sz w:val="20"/>
                <w:szCs w:val="20"/>
              </w:rPr>
            </w:pPr>
            <w:r w:rsidRPr="00F8201F">
              <w:rPr>
                <w:rFonts w:ascii="Times New Roman" w:hAnsi="Times New Roman" w:cs="Times New Roman"/>
                <w:sz w:val="20"/>
                <w:szCs w:val="20"/>
              </w:rPr>
              <w:t>37 м. в.ст.</w:t>
            </w:r>
          </w:p>
          <w:p w:rsidR="00A23FD7" w:rsidRPr="00F8201F" w:rsidRDefault="00117296" w:rsidP="00117296">
            <w:pPr>
              <w:jc w:val="center"/>
              <w:rPr>
                <w:rFonts w:ascii="Times New Roman" w:eastAsia="Calibri" w:hAnsi="Times New Roman" w:cs="Times New Roman"/>
                <w:sz w:val="20"/>
                <w:szCs w:val="20"/>
                <w:vertAlign w:val="superscript"/>
              </w:rPr>
            </w:pPr>
            <w:r w:rsidRPr="00F8201F">
              <w:rPr>
                <w:rFonts w:ascii="Times New Roman" w:hAnsi="Times New Roman" w:cs="Times New Roman"/>
                <w:sz w:val="20"/>
                <w:szCs w:val="20"/>
              </w:rPr>
              <w:t>4,0кВт</w:t>
            </w:r>
            <w:r w:rsidR="00A23FD7" w:rsidRPr="00F8201F">
              <w:rPr>
                <w:rFonts w:ascii="Times New Roman" w:eastAsia="Calibri" w:hAnsi="Times New Roman" w:cs="Times New Roman"/>
                <w:sz w:val="20"/>
                <w:szCs w:val="20"/>
              </w:rPr>
              <w:t>прокладки</w:t>
            </w:r>
          </w:p>
        </w:tc>
        <w:tc>
          <w:tcPr>
            <w:tcW w:w="637" w:type="dxa"/>
            <w:vAlign w:val="center"/>
          </w:tcPr>
          <w:p w:rsidR="00A23FD7" w:rsidRPr="00F8201F" w:rsidRDefault="00A23FD7" w:rsidP="009D384A">
            <w:pPr>
              <w:jc w:val="center"/>
              <w:rPr>
                <w:rFonts w:ascii="Times New Roman" w:hAnsi="Times New Roman" w:cs="Times New Roman"/>
                <w:sz w:val="20"/>
                <w:szCs w:val="20"/>
                <w:highlight w:val="yellow"/>
              </w:rPr>
            </w:pPr>
          </w:p>
        </w:tc>
        <w:tc>
          <w:tcPr>
            <w:tcW w:w="568" w:type="dxa"/>
            <w:vAlign w:val="center"/>
          </w:tcPr>
          <w:p w:rsidR="00A23FD7" w:rsidRPr="00F8201F" w:rsidRDefault="00117296" w:rsidP="009D384A">
            <w:pPr>
              <w:jc w:val="center"/>
              <w:rPr>
                <w:rFonts w:ascii="Times New Roman" w:eastAsia="Calibri" w:hAnsi="Times New Roman" w:cs="Times New Roman"/>
                <w:sz w:val="20"/>
                <w:szCs w:val="20"/>
              </w:rPr>
            </w:pPr>
            <w:r w:rsidRPr="00F8201F">
              <w:rPr>
                <w:rFonts w:ascii="Times New Roman" w:eastAsia="Calibri" w:hAnsi="Times New Roman" w:cs="Times New Roman"/>
                <w:sz w:val="20"/>
                <w:szCs w:val="20"/>
              </w:rPr>
              <w:t>2017</w:t>
            </w:r>
          </w:p>
        </w:tc>
        <w:tc>
          <w:tcPr>
            <w:tcW w:w="693" w:type="dxa"/>
            <w:vAlign w:val="center"/>
          </w:tcPr>
          <w:p w:rsidR="00A23FD7" w:rsidRPr="00F8201F" w:rsidRDefault="00117296" w:rsidP="009D384A">
            <w:pPr>
              <w:jc w:val="center"/>
              <w:rPr>
                <w:rFonts w:ascii="Times New Roman" w:eastAsia="Calibri" w:hAnsi="Times New Roman" w:cs="Times New Roman"/>
                <w:sz w:val="20"/>
                <w:szCs w:val="20"/>
              </w:rPr>
            </w:pPr>
            <w:r w:rsidRPr="00F8201F">
              <w:rPr>
                <w:rFonts w:ascii="Times New Roman" w:eastAsia="Calibri" w:hAnsi="Times New Roman" w:cs="Times New Roman"/>
                <w:sz w:val="20"/>
                <w:szCs w:val="20"/>
              </w:rPr>
              <w:t>2017</w:t>
            </w:r>
          </w:p>
        </w:tc>
        <w:tc>
          <w:tcPr>
            <w:tcW w:w="554" w:type="dxa"/>
            <w:vAlign w:val="center"/>
          </w:tcPr>
          <w:p w:rsidR="00A23FD7" w:rsidRPr="007D3A40" w:rsidRDefault="007D3A40" w:rsidP="009D384A">
            <w:pPr>
              <w:jc w:val="center"/>
              <w:rPr>
                <w:rFonts w:ascii="Times New Roman" w:hAnsi="Times New Roman" w:cs="Times New Roman"/>
                <w:color w:val="000000" w:themeColor="text1"/>
                <w:sz w:val="20"/>
                <w:szCs w:val="20"/>
              </w:rPr>
            </w:pPr>
            <w:r w:rsidRPr="007D3A40">
              <w:rPr>
                <w:rFonts w:ascii="Times New Roman" w:hAnsi="Times New Roman" w:cs="Times New Roman"/>
                <w:color w:val="000000" w:themeColor="text1"/>
                <w:sz w:val="20"/>
                <w:szCs w:val="20"/>
              </w:rPr>
              <w:t xml:space="preserve">7 лет       </w:t>
            </w:r>
          </w:p>
        </w:tc>
        <w:tc>
          <w:tcPr>
            <w:tcW w:w="554" w:type="dxa"/>
            <w:vAlign w:val="center"/>
          </w:tcPr>
          <w:p w:rsidR="00A23FD7" w:rsidRPr="007D3A40" w:rsidRDefault="007D3A40" w:rsidP="007D3A40">
            <w:pPr>
              <w:spacing w:after="0" w:line="240" w:lineRule="auto"/>
              <w:jc w:val="center"/>
              <w:rPr>
                <w:rFonts w:ascii="Times New Roman" w:hAnsi="Times New Roman" w:cs="Times New Roman"/>
                <w:color w:val="000000" w:themeColor="text1"/>
                <w:sz w:val="20"/>
                <w:szCs w:val="20"/>
              </w:rPr>
            </w:pPr>
            <w:r w:rsidRPr="007D3A40">
              <w:rPr>
                <w:rFonts w:ascii="Times New Roman" w:hAnsi="Times New Roman" w:cs="Times New Roman"/>
                <w:color w:val="000000" w:themeColor="text1"/>
                <w:sz w:val="20"/>
                <w:szCs w:val="20"/>
              </w:rPr>
              <w:t>2,5</w:t>
            </w:r>
          </w:p>
          <w:p w:rsidR="007D3A40" w:rsidRPr="007D3A40" w:rsidRDefault="007D3A40" w:rsidP="007D3A40">
            <w:pPr>
              <w:spacing w:after="0" w:line="240" w:lineRule="auto"/>
              <w:jc w:val="center"/>
              <w:rPr>
                <w:rFonts w:ascii="Times New Roman" w:hAnsi="Times New Roman" w:cs="Times New Roman"/>
                <w:color w:val="000000" w:themeColor="text1"/>
                <w:sz w:val="20"/>
                <w:szCs w:val="20"/>
              </w:rPr>
            </w:pPr>
            <w:r w:rsidRPr="007D3A40">
              <w:rPr>
                <w:rFonts w:ascii="Times New Roman" w:hAnsi="Times New Roman" w:cs="Times New Roman"/>
                <w:color w:val="000000" w:themeColor="text1"/>
                <w:sz w:val="20"/>
                <w:szCs w:val="20"/>
              </w:rPr>
              <w:t>года</w:t>
            </w:r>
          </w:p>
        </w:tc>
        <w:tc>
          <w:tcPr>
            <w:tcW w:w="554" w:type="dxa"/>
            <w:vAlign w:val="center"/>
          </w:tcPr>
          <w:p w:rsidR="00A23FD7" w:rsidRPr="007D3A40" w:rsidRDefault="007D3A40" w:rsidP="009D384A">
            <w:pPr>
              <w:jc w:val="center"/>
              <w:rPr>
                <w:rFonts w:ascii="Times New Roman" w:hAnsi="Times New Roman" w:cs="Times New Roman"/>
                <w:color w:val="000000" w:themeColor="text1"/>
                <w:sz w:val="20"/>
                <w:szCs w:val="20"/>
              </w:rPr>
            </w:pPr>
            <w:r w:rsidRPr="007D3A40">
              <w:rPr>
                <w:rFonts w:ascii="Times New Roman" w:hAnsi="Times New Roman" w:cs="Times New Roman"/>
                <w:color w:val="000000" w:themeColor="text1"/>
                <w:sz w:val="20"/>
                <w:szCs w:val="20"/>
              </w:rPr>
              <w:t>10</w:t>
            </w:r>
          </w:p>
        </w:tc>
        <w:tc>
          <w:tcPr>
            <w:tcW w:w="831" w:type="dxa"/>
            <w:vAlign w:val="center"/>
          </w:tcPr>
          <w:p w:rsidR="00A23FD7" w:rsidRPr="00F8201F" w:rsidRDefault="00A23FD7" w:rsidP="009D384A">
            <w:pPr>
              <w:spacing w:line="360" w:lineRule="auto"/>
              <w:jc w:val="center"/>
              <w:rPr>
                <w:rFonts w:ascii="Times New Roman" w:hAnsi="Times New Roman" w:cs="Times New Roman"/>
                <w:sz w:val="20"/>
                <w:szCs w:val="20"/>
              </w:rPr>
            </w:pPr>
            <w:r w:rsidRPr="00F8201F">
              <w:rPr>
                <w:rFonts w:ascii="Times New Roman" w:hAnsi="Times New Roman" w:cs="Times New Roman"/>
                <w:sz w:val="20"/>
                <w:szCs w:val="20"/>
              </w:rPr>
              <w:t>Удовлетво-рительное</w:t>
            </w:r>
            <w:r w:rsidR="007D3A40">
              <w:rPr>
                <w:rFonts w:ascii="Times New Roman" w:hAnsi="Times New Roman" w:cs="Times New Roman"/>
                <w:sz w:val="20"/>
                <w:szCs w:val="20"/>
              </w:rPr>
              <w:t xml:space="preserve"> 7лет</w:t>
            </w:r>
          </w:p>
          <w:p w:rsidR="00A23FD7" w:rsidRPr="00F8201F" w:rsidRDefault="00A23FD7" w:rsidP="009D384A">
            <w:pPr>
              <w:spacing w:line="360" w:lineRule="auto"/>
              <w:jc w:val="center"/>
              <w:rPr>
                <w:rFonts w:ascii="Times New Roman" w:hAnsi="Times New Roman" w:cs="Times New Roman"/>
                <w:sz w:val="20"/>
                <w:szCs w:val="20"/>
                <w:highlight w:val="yellow"/>
              </w:rPr>
            </w:pPr>
          </w:p>
        </w:tc>
        <w:tc>
          <w:tcPr>
            <w:tcW w:w="693" w:type="dxa"/>
            <w:vAlign w:val="center"/>
          </w:tcPr>
          <w:p w:rsidR="00A23FD7" w:rsidRPr="00F8201F" w:rsidRDefault="00A23FD7" w:rsidP="009D384A">
            <w:pPr>
              <w:jc w:val="center"/>
              <w:rPr>
                <w:rFonts w:ascii="Times New Roman" w:hAnsi="Times New Roman" w:cs="Times New Roman"/>
                <w:sz w:val="20"/>
                <w:szCs w:val="20"/>
              </w:rPr>
            </w:pPr>
            <w:r w:rsidRPr="00F8201F">
              <w:rPr>
                <w:rFonts w:ascii="Times New Roman" w:hAnsi="Times New Roman" w:cs="Times New Roman"/>
                <w:sz w:val="20"/>
                <w:szCs w:val="20"/>
              </w:rPr>
              <w:t>-</w:t>
            </w:r>
          </w:p>
        </w:tc>
        <w:tc>
          <w:tcPr>
            <w:tcW w:w="831" w:type="dxa"/>
            <w:vAlign w:val="center"/>
          </w:tcPr>
          <w:p w:rsidR="00A23FD7" w:rsidRPr="00B1460C" w:rsidRDefault="00A23FD7" w:rsidP="009D384A">
            <w:pPr>
              <w:jc w:val="center"/>
              <w:rPr>
                <w:rFonts w:ascii="Times New Roman" w:hAnsi="Times New Roman" w:cs="Times New Roman"/>
                <w:sz w:val="20"/>
                <w:szCs w:val="20"/>
              </w:rPr>
            </w:pPr>
            <w:r w:rsidRPr="00B1460C">
              <w:rPr>
                <w:rFonts w:ascii="Times New Roman" w:hAnsi="Times New Roman" w:cs="Times New Roman"/>
                <w:sz w:val="20"/>
                <w:szCs w:val="20"/>
              </w:rPr>
              <w:t>-</w:t>
            </w:r>
          </w:p>
        </w:tc>
        <w:tc>
          <w:tcPr>
            <w:tcW w:w="1095" w:type="dxa"/>
            <w:vAlign w:val="center"/>
          </w:tcPr>
          <w:p w:rsidR="00A23FD7" w:rsidRPr="00B1460C" w:rsidRDefault="00A23FD7" w:rsidP="009D384A">
            <w:pPr>
              <w:jc w:val="center"/>
              <w:rPr>
                <w:rFonts w:ascii="Times New Roman" w:hAnsi="Times New Roman" w:cs="Times New Roman"/>
                <w:sz w:val="20"/>
                <w:szCs w:val="20"/>
              </w:rPr>
            </w:pPr>
            <w:r w:rsidRPr="00B1460C">
              <w:rPr>
                <w:rFonts w:ascii="Times New Roman" w:hAnsi="Times New Roman" w:cs="Times New Roman"/>
                <w:sz w:val="20"/>
                <w:szCs w:val="20"/>
              </w:rPr>
              <w:t>-</w:t>
            </w:r>
          </w:p>
        </w:tc>
      </w:tr>
      <w:tr w:rsidR="00A23FD7" w:rsidRPr="00B1460C" w:rsidTr="00CF46EC">
        <w:trPr>
          <w:trHeight w:val="704"/>
        </w:trPr>
        <w:tc>
          <w:tcPr>
            <w:tcW w:w="585" w:type="dxa"/>
          </w:tcPr>
          <w:p w:rsidR="00A23FD7" w:rsidRPr="00B1460C" w:rsidRDefault="004A3ACA" w:rsidP="009D384A">
            <w:pPr>
              <w:ind w:left="-103" w:right="-119"/>
              <w:jc w:val="center"/>
              <w:rPr>
                <w:rFonts w:ascii="Times New Roman" w:hAnsi="Times New Roman" w:cs="Times New Roman"/>
                <w:sz w:val="20"/>
                <w:szCs w:val="20"/>
              </w:rPr>
            </w:pPr>
            <w:r>
              <w:rPr>
                <w:rFonts w:ascii="Times New Roman" w:hAnsi="Times New Roman" w:cs="Times New Roman"/>
                <w:sz w:val="20"/>
                <w:szCs w:val="20"/>
              </w:rPr>
              <w:lastRenderedPageBreak/>
              <w:t>7</w:t>
            </w:r>
            <w:r w:rsidR="00A23FD7" w:rsidRPr="00B1460C">
              <w:rPr>
                <w:rFonts w:ascii="Times New Roman" w:hAnsi="Times New Roman" w:cs="Times New Roman"/>
                <w:sz w:val="20"/>
                <w:szCs w:val="20"/>
              </w:rPr>
              <w:t>.</w:t>
            </w:r>
          </w:p>
        </w:tc>
        <w:tc>
          <w:tcPr>
            <w:tcW w:w="1291" w:type="dxa"/>
            <w:vAlign w:val="center"/>
          </w:tcPr>
          <w:p w:rsidR="00117296" w:rsidRPr="00F8201F" w:rsidRDefault="00117296" w:rsidP="00117296">
            <w:pPr>
              <w:rPr>
                <w:rFonts w:ascii="Times New Roman" w:hAnsi="Times New Roman" w:cs="Times New Roman"/>
                <w:sz w:val="20"/>
                <w:szCs w:val="20"/>
              </w:rPr>
            </w:pPr>
            <w:r w:rsidRPr="00F8201F">
              <w:rPr>
                <w:rFonts w:ascii="Times New Roman" w:hAnsi="Times New Roman" w:cs="Times New Roman"/>
                <w:sz w:val="20"/>
                <w:szCs w:val="20"/>
              </w:rPr>
              <w:t>Сетевой насос №2</w:t>
            </w:r>
          </w:p>
          <w:p w:rsidR="00A23FD7" w:rsidRPr="00F8201F" w:rsidRDefault="00117296" w:rsidP="00117296">
            <w:pPr>
              <w:jc w:val="center"/>
              <w:rPr>
                <w:rFonts w:ascii="Times New Roman" w:eastAsia="Calibri" w:hAnsi="Times New Roman" w:cs="Times New Roman"/>
                <w:sz w:val="20"/>
                <w:szCs w:val="20"/>
              </w:rPr>
            </w:pPr>
            <w:r w:rsidRPr="00F8201F">
              <w:rPr>
                <w:rFonts w:ascii="Times New Roman" w:hAnsi="Times New Roman" w:cs="Times New Roman"/>
                <w:sz w:val="20"/>
                <w:szCs w:val="20"/>
              </w:rPr>
              <w:t>«</w:t>
            </w:r>
            <w:r w:rsidRPr="00F8201F">
              <w:rPr>
                <w:rFonts w:ascii="Times New Roman" w:hAnsi="Times New Roman" w:cs="Times New Roman"/>
                <w:sz w:val="20"/>
                <w:szCs w:val="20"/>
                <w:lang w:val="en-US"/>
              </w:rPr>
              <w:t>Calpeda</w:t>
            </w:r>
            <w:r w:rsidRPr="00F8201F">
              <w:rPr>
                <w:rFonts w:ascii="Times New Roman" w:hAnsi="Times New Roman" w:cs="Times New Roman"/>
                <w:sz w:val="20"/>
                <w:szCs w:val="20"/>
              </w:rPr>
              <w:t xml:space="preserve">» </w:t>
            </w:r>
            <w:r w:rsidRPr="00F8201F">
              <w:rPr>
                <w:rFonts w:ascii="Times New Roman" w:hAnsi="Times New Roman" w:cs="Times New Roman"/>
                <w:sz w:val="20"/>
                <w:szCs w:val="20"/>
                <w:lang w:val="en-US"/>
              </w:rPr>
              <w:t>NM</w:t>
            </w:r>
            <w:r w:rsidRPr="00F8201F">
              <w:rPr>
                <w:rFonts w:ascii="Times New Roman" w:hAnsi="Times New Roman" w:cs="Times New Roman"/>
                <w:sz w:val="20"/>
                <w:szCs w:val="20"/>
              </w:rPr>
              <w:t xml:space="preserve"> 40/16 С</w:t>
            </w:r>
            <w:r w:rsidRPr="00F8201F">
              <w:rPr>
                <w:rFonts w:ascii="Times New Roman" w:hAnsi="Times New Roman" w:cs="Times New Roman"/>
                <w:sz w:val="20"/>
                <w:szCs w:val="20"/>
                <w:lang w:val="en-US"/>
              </w:rPr>
              <w:t>E</w:t>
            </w:r>
          </w:p>
        </w:tc>
        <w:tc>
          <w:tcPr>
            <w:tcW w:w="850" w:type="dxa"/>
            <w:vAlign w:val="center"/>
          </w:tcPr>
          <w:p w:rsidR="00A23FD7" w:rsidRPr="00F8201F" w:rsidRDefault="00117296" w:rsidP="009D384A">
            <w:pPr>
              <w:jc w:val="center"/>
              <w:rPr>
                <w:rFonts w:ascii="Times New Roman" w:eastAsia="Calibri" w:hAnsi="Times New Roman" w:cs="Times New Roman"/>
                <w:sz w:val="20"/>
                <w:szCs w:val="20"/>
                <w:highlight w:val="yellow"/>
              </w:rPr>
            </w:pPr>
            <w:r w:rsidRPr="00F8201F">
              <w:rPr>
                <w:rFonts w:ascii="Times New Roman" w:hAnsi="Times New Roman" w:cs="Times New Roman"/>
                <w:sz w:val="20"/>
                <w:szCs w:val="20"/>
              </w:rPr>
              <w:t>Передача тепловой эн</w:t>
            </w:r>
          </w:p>
        </w:tc>
        <w:tc>
          <w:tcPr>
            <w:tcW w:w="1062" w:type="dxa"/>
            <w:vAlign w:val="center"/>
          </w:tcPr>
          <w:p w:rsidR="00117296" w:rsidRPr="00F8201F" w:rsidRDefault="00117296" w:rsidP="00117296">
            <w:pPr>
              <w:rPr>
                <w:rFonts w:ascii="Times New Roman" w:hAnsi="Times New Roman" w:cs="Times New Roman"/>
                <w:sz w:val="20"/>
                <w:szCs w:val="20"/>
              </w:rPr>
            </w:pPr>
            <w:r w:rsidRPr="00F8201F">
              <w:rPr>
                <w:rFonts w:ascii="Times New Roman" w:hAnsi="Times New Roman" w:cs="Times New Roman"/>
                <w:sz w:val="20"/>
                <w:szCs w:val="20"/>
              </w:rPr>
              <w:t>48 м³/час</w:t>
            </w:r>
          </w:p>
          <w:p w:rsidR="00117296" w:rsidRPr="00F8201F" w:rsidRDefault="00117296" w:rsidP="00117296">
            <w:pPr>
              <w:rPr>
                <w:rFonts w:ascii="Times New Roman" w:hAnsi="Times New Roman" w:cs="Times New Roman"/>
                <w:sz w:val="20"/>
                <w:szCs w:val="20"/>
              </w:rPr>
            </w:pPr>
            <w:r w:rsidRPr="00F8201F">
              <w:rPr>
                <w:rFonts w:ascii="Times New Roman" w:hAnsi="Times New Roman" w:cs="Times New Roman"/>
                <w:sz w:val="20"/>
                <w:szCs w:val="20"/>
              </w:rPr>
              <w:t>37 м. в.ст.</w:t>
            </w:r>
          </w:p>
          <w:p w:rsidR="00A23FD7" w:rsidRPr="00F8201F" w:rsidRDefault="00117296" w:rsidP="00117296">
            <w:pPr>
              <w:jc w:val="center"/>
              <w:rPr>
                <w:rFonts w:ascii="Times New Roman" w:eastAsia="Calibri" w:hAnsi="Times New Roman" w:cs="Times New Roman"/>
                <w:sz w:val="20"/>
                <w:szCs w:val="20"/>
                <w:highlight w:val="yellow"/>
              </w:rPr>
            </w:pPr>
            <w:r w:rsidRPr="00F8201F">
              <w:rPr>
                <w:rFonts w:ascii="Times New Roman" w:hAnsi="Times New Roman" w:cs="Times New Roman"/>
                <w:sz w:val="20"/>
                <w:szCs w:val="20"/>
              </w:rPr>
              <w:t>4,0кВт</w:t>
            </w:r>
          </w:p>
        </w:tc>
        <w:tc>
          <w:tcPr>
            <w:tcW w:w="637" w:type="dxa"/>
            <w:vAlign w:val="center"/>
          </w:tcPr>
          <w:p w:rsidR="00A23FD7" w:rsidRPr="00F8201F" w:rsidRDefault="00A23FD7" w:rsidP="009D384A">
            <w:pPr>
              <w:jc w:val="center"/>
              <w:rPr>
                <w:rFonts w:ascii="Times New Roman" w:eastAsia="Calibri" w:hAnsi="Times New Roman" w:cs="Times New Roman"/>
                <w:sz w:val="20"/>
                <w:szCs w:val="20"/>
                <w:highlight w:val="yellow"/>
              </w:rPr>
            </w:pPr>
          </w:p>
        </w:tc>
        <w:tc>
          <w:tcPr>
            <w:tcW w:w="568" w:type="dxa"/>
            <w:vAlign w:val="center"/>
          </w:tcPr>
          <w:p w:rsidR="00A23FD7" w:rsidRPr="00F8201F" w:rsidRDefault="00117296" w:rsidP="009D384A">
            <w:pPr>
              <w:jc w:val="center"/>
              <w:rPr>
                <w:rFonts w:ascii="Times New Roman" w:eastAsia="Calibri" w:hAnsi="Times New Roman" w:cs="Times New Roman"/>
                <w:sz w:val="20"/>
                <w:szCs w:val="20"/>
              </w:rPr>
            </w:pPr>
            <w:r w:rsidRPr="00F8201F">
              <w:rPr>
                <w:rFonts w:ascii="Times New Roman" w:eastAsia="Calibri" w:hAnsi="Times New Roman" w:cs="Times New Roman"/>
                <w:sz w:val="20"/>
                <w:szCs w:val="20"/>
              </w:rPr>
              <w:t>2019</w:t>
            </w:r>
          </w:p>
        </w:tc>
        <w:tc>
          <w:tcPr>
            <w:tcW w:w="693" w:type="dxa"/>
            <w:vAlign w:val="center"/>
          </w:tcPr>
          <w:p w:rsidR="00A23FD7" w:rsidRPr="00F8201F" w:rsidRDefault="00117296" w:rsidP="009D384A">
            <w:pPr>
              <w:jc w:val="center"/>
              <w:rPr>
                <w:rFonts w:ascii="Times New Roman" w:eastAsia="Calibri" w:hAnsi="Times New Roman" w:cs="Times New Roman"/>
                <w:sz w:val="20"/>
                <w:szCs w:val="20"/>
              </w:rPr>
            </w:pPr>
            <w:r w:rsidRPr="00F8201F">
              <w:rPr>
                <w:rFonts w:ascii="Times New Roman" w:eastAsia="Calibri" w:hAnsi="Times New Roman" w:cs="Times New Roman"/>
                <w:sz w:val="20"/>
                <w:szCs w:val="20"/>
              </w:rPr>
              <w:t>2019</w:t>
            </w:r>
          </w:p>
        </w:tc>
        <w:tc>
          <w:tcPr>
            <w:tcW w:w="554" w:type="dxa"/>
            <w:vAlign w:val="center"/>
          </w:tcPr>
          <w:p w:rsidR="00A23FD7" w:rsidRPr="00F8201F" w:rsidRDefault="007D3A40" w:rsidP="009D384A">
            <w:pPr>
              <w:jc w:val="center"/>
              <w:rPr>
                <w:rFonts w:ascii="Times New Roman" w:hAnsi="Times New Roman" w:cs="Times New Roman"/>
                <w:sz w:val="20"/>
                <w:szCs w:val="20"/>
              </w:rPr>
            </w:pPr>
            <w:r>
              <w:rPr>
                <w:rFonts w:ascii="Times New Roman" w:hAnsi="Times New Roman" w:cs="Times New Roman"/>
                <w:sz w:val="20"/>
                <w:szCs w:val="20"/>
              </w:rPr>
              <w:t>7 лет</w:t>
            </w:r>
          </w:p>
        </w:tc>
        <w:tc>
          <w:tcPr>
            <w:tcW w:w="554" w:type="dxa"/>
            <w:vAlign w:val="center"/>
          </w:tcPr>
          <w:p w:rsidR="00A23FD7" w:rsidRPr="00F8201F" w:rsidRDefault="007D3A40" w:rsidP="009D384A">
            <w:pPr>
              <w:jc w:val="center"/>
              <w:rPr>
                <w:rFonts w:ascii="Times New Roman" w:hAnsi="Times New Roman" w:cs="Times New Roman"/>
                <w:sz w:val="20"/>
                <w:szCs w:val="20"/>
              </w:rPr>
            </w:pPr>
            <w:r>
              <w:rPr>
                <w:rFonts w:ascii="Times New Roman" w:hAnsi="Times New Roman" w:cs="Times New Roman"/>
                <w:sz w:val="20"/>
                <w:szCs w:val="20"/>
              </w:rPr>
              <w:t>2 года</w:t>
            </w:r>
          </w:p>
        </w:tc>
        <w:tc>
          <w:tcPr>
            <w:tcW w:w="554" w:type="dxa"/>
            <w:vAlign w:val="center"/>
          </w:tcPr>
          <w:p w:rsidR="00A23FD7" w:rsidRPr="00F8201F" w:rsidRDefault="007D3A40" w:rsidP="009D384A">
            <w:pPr>
              <w:jc w:val="center"/>
              <w:rPr>
                <w:rFonts w:ascii="Times New Roman" w:hAnsi="Times New Roman" w:cs="Times New Roman"/>
                <w:sz w:val="20"/>
                <w:szCs w:val="20"/>
              </w:rPr>
            </w:pPr>
            <w:r>
              <w:rPr>
                <w:rFonts w:ascii="Times New Roman" w:hAnsi="Times New Roman" w:cs="Times New Roman"/>
                <w:sz w:val="20"/>
                <w:szCs w:val="20"/>
              </w:rPr>
              <w:t>7</w:t>
            </w:r>
          </w:p>
        </w:tc>
        <w:tc>
          <w:tcPr>
            <w:tcW w:w="831" w:type="dxa"/>
            <w:vAlign w:val="center"/>
          </w:tcPr>
          <w:p w:rsidR="00A23FD7" w:rsidRPr="00F8201F" w:rsidRDefault="00A23FD7" w:rsidP="009D384A">
            <w:pPr>
              <w:jc w:val="center"/>
              <w:rPr>
                <w:rFonts w:ascii="Times New Roman" w:hAnsi="Times New Roman" w:cs="Times New Roman"/>
                <w:sz w:val="20"/>
                <w:szCs w:val="20"/>
              </w:rPr>
            </w:pPr>
            <w:r w:rsidRPr="00F8201F">
              <w:rPr>
                <w:rFonts w:ascii="Times New Roman" w:hAnsi="Times New Roman" w:cs="Times New Roman"/>
                <w:sz w:val="20"/>
                <w:szCs w:val="20"/>
              </w:rPr>
              <w:t>Удовлетворительное</w:t>
            </w:r>
            <w:r w:rsidR="007D3A40">
              <w:rPr>
                <w:rFonts w:ascii="Times New Roman" w:hAnsi="Times New Roman" w:cs="Times New Roman"/>
                <w:sz w:val="20"/>
                <w:szCs w:val="20"/>
              </w:rPr>
              <w:t xml:space="preserve"> 6 лет</w:t>
            </w:r>
          </w:p>
          <w:p w:rsidR="00A23FD7" w:rsidRPr="00F8201F" w:rsidRDefault="00A23FD7" w:rsidP="009D384A">
            <w:pPr>
              <w:jc w:val="center"/>
              <w:rPr>
                <w:rFonts w:ascii="Times New Roman" w:hAnsi="Times New Roman" w:cs="Times New Roman"/>
                <w:sz w:val="20"/>
                <w:szCs w:val="20"/>
              </w:rPr>
            </w:pPr>
          </w:p>
        </w:tc>
        <w:tc>
          <w:tcPr>
            <w:tcW w:w="693" w:type="dxa"/>
            <w:vAlign w:val="center"/>
          </w:tcPr>
          <w:p w:rsidR="00A23FD7" w:rsidRPr="00F8201F" w:rsidRDefault="00A23FD7" w:rsidP="009D384A">
            <w:pPr>
              <w:jc w:val="center"/>
              <w:rPr>
                <w:rFonts w:ascii="Times New Roman" w:hAnsi="Times New Roman" w:cs="Times New Roman"/>
                <w:sz w:val="20"/>
                <w:szCs w:val="20"/>
              </w:rPr>
            </w:pPr>
          </w:p>
        </w:tc>
        <w:tc>
          <w:tcPr>
            <w:tcW w:w="831" w:type="dxa"/>
            <w:vAlign w:val="center"/>
          </w:tcPr>
          <w:p w:rsidR="00A23FD7" w:rsidRPr="00B1460C" w:rsidRDefault="00A23FD7" w:rsidP="009D384A">
            <w:pPr>
              <w:jc w:val="center"/>
              <w:rPr>
                <w:rFonts w:ascii="Times New Roman" w:hAnsi="Times New Roman" w:cs="Times New Roman"/>
                <w:sz w:val="20"/>
                <w:szCs w:val="20"/>
              </w:rPr>
            </w:pPr>
          </w:p>
        </w:tc>
        <w:tc>
          <w:tcPr>
            <w:tcW w:w="1095" w:type="dxa"/>
            <w:vAlign w:val="center"/>
          </w:tcPr>
          <w:p w:rsidR="00A23FD7" w:rsidRPr="00B1460C" w:rsidRDefault="00A23FD7" w:rsidP="009D384A">
            <w:pPr>
              <w:jc w:val="center"/>
              <w:rPr>
                <w:rFonts w:ascii="Times New Roman" w:hAnsi="Times New Roman" w:cs="Times New Roman"/>
                <w:sz w:val="20"/>
                <w:szCs w:val="20"/>
              </w:rPr>
            </w:pPr>
          </w:p>
        </w:tc>
      </w:tr>
      <w:tr w:rsidR="00A23FD7" w:rsidRPr="00B1460C" w:rsidTr="00CF46EC">
        <w:trPr>
          <w:trHeight w:val="2498"/>
        </w:trPr>
        <w:tc>
          <w:tcPr>
            <w:tcW w:w="585" w:type="dxa"/>
          </w:tcPr>
          <w:p w:rsidR="00A23FD7" w:rsidRPr="00B1460C" w:rsidRDefault="004A3ACA" w:rsidP="009D384A">
            <w:pPr>
              <w:ind w:left="-103" w:right="-119"/>
              <w:jc w:val="center"/>
              <w:rPr>
                <w:rFonts w:ascii="Times New Roman" w:hAnsi="Times New Roman" w:cs="Times New Roman"/>
                <w:sz w:val="20"/>
                <w:szCs w:val="20"/>
              </w:rPr>
            </w:pPr>
            <w:r>
              <w:rPr>
                <w:rFonts w:ascii="Times New Roman" w:hAnsi="Times New Roman" w:cs="Times New Roman"/>
                <w:sz w:val="20"/>
                <w:szCs w:val="20"/>
              </w:rPr>
              <w:t>8</w:t>
            </w:r>
            <w:r w:rsidR="00A23FD7" w:rsidRPr="00B1460C">
              <w:rPr>
                <w:rFonts w:ascii="Times New Roman" w:hAnsi="Times New Roman" w:cs="Times New Roman"/>
                <w:sz w:val="20"/>
                <w:szCs w:val="20"/>
              </w:rPr>
              <w:t>.</w:t>
            </w:r>
          </w:p>
        </w:tc>
        <w:tc>
          <w:tcPr>
            <w:tcW w:w="1291" w:type="dxa"/>
            <w:vAlign w:val="center"/>
          </w:tcPr>
          <w:p w:rsidR="00117296" w:rsidRPr="00F8201F" w:rsidRDefault="00117296" w:rsidP="00117296">
            <w:pPr>
              <w:rPr>
                <w:rFonts w:ascii="Times New Roman" w:hAnsi="Times New Roman" w:cs="Times New Roman"/>
                <w:sz w:val="20"/>
                <w:szCs w:val="20"/>
              </w:rPr>
            </w:pPr>
            <w:r w:rsidRPr="00F8201F">
              <w:rPr>
                <w:rFonts w:ascii="Times New Roman" w:hAnsi="Times New Roman" w:cs="Times New Roman"/>
                <w:sz w:val="20"/>
                <w:szCs w:val="20"/>
              </w:rPr>
              <w:t>Сетевой насос №3</w:t>
            </w:r>
          </w:p>
          <w:p w:rsidR="00A23FD7" w:rsidRPr="00F8201F" w:rsidRDefault="00117296" w:rsidP="00117296">
            <w:pPr>
              <w:jc w:val="center"/>
              <w:rPr>
                <w:rFonts w:ascii="Times New Roman" w:eastAsia="Calibri" w:hAnsi="Times New Roman" w:cs="Times New Roman"/>
                <w:sz w:val="20"/>
                <w:szCs w:val="20"/>
                <w:highlight w:val="yellow"/>
              </w:rPr>
            </w:pPr>
            <w:r w:rsidRPr="00F8201F">
              <w:rPr>
                <w:rFonts w:ascii="Times New Roman" w:hAnsi="Times New Roman" w:cs="Times New Roman"/>
                <w:sz w:val="20"/>
                <w:szCs w:val="20"/>
              </w:rPr>
              <w:t>«</w:t>
            </w:r>
            <w:r w:rsidRPr="00F8201F">
              <w:rPr>
                <w:rFonts w:ascii="Times New Roman" w:hAnsi="Times New Roman" w:cs="Times New Roman"/>
                <w:sz w:val="20"/>
                <w:szCs w:val="20"/>
                <w:lang w:val="en-US"/>
              </w:rPr>
              <w:t>Calpeda</w:t>
            </w:r>
            <w:r w:rsidRPr="00F8201F">
              <w:rPr>
                <w:rFonts w:ascii="Times New Roman" w:hAnsi="Times New Roman" w:cs="Times New Roman"/>
                <w:sz w:val="20"/>
                <w:szCs w:val="20"/>
              </w:rPr>
              <w:t xml:space="preserve">» </w:t>
            </w:r>
            <w:r w:rsidRPr="00F8201F">
              <w:rPr>
                <w:rFonts w:ascii="Times New Roman" w:hAnsi="Times New Roman" w:cs="Times New Roman"/>
                <w:sz w:val="20"/>
                <w:szCs w:val="20"/>
                <w:lang w:val="en-US"/>
              </w:rPr>
              <w:t>NM</w:t>
            </w:r>
            <w:r w:rsidRPr="00F8201F">
              <w:rPr>
                <w:rFonts w:ascii="Times New Roman" w:hAnsi="Times New Roman" w:cs="Times New Roman"/>
                <w:sz w:val="20"/>
                <w:szCs w:val="20"/>
              </w:rPr>
              <w:t xml:space="preserve"> 40/16 С</w:t>
            </w:r>
            <w:r w:rsidRPr="00F8201F">
              <w:rPr>
                <w:rFonts w:ascii="Times New Roman" w:hAnsi="Times New Roman" w:cs="Times New Roman"/>
                <w:sz w:val="20"/>
                <w:szCs w:val="20"/>
                <w:lang w:val="en-US"/>
              </w:rPr>
              <w:t>E</w:t>
            </w:r>
          </w:p>
        </w:tc>
        <w:tc>
          <w:tcPr>
            <w:tcW w:w="850" w:type="dxa"/>
            <w:vAlign w:val="center"/>
          </w:tcPr>
          <w:p w:rsidR="00A23FD7" w:rsidRPr="00F8201F" w:rsidRDefault="00117296" w:rsidP="009D384A">
            <w:pPr>
              <w:jc w:val="center"/>
              <w:rPr>
                <w:rFonts w:ascii="Times New Roman" w:eastAsia="Calibri" w:hAnsi="Times New Roman" w:cs="Times New Roman"/>
                <w:sz w:val="20"/>
                <w:szCs w:val="20"/>
                <w:highlight w:val="yellow"/>
              </w:rPr>
            </w:pPr>
            <w:r w:rsidRPr="00F8201F">
              <w:rPr>
                <w:rFonts w:ascii="Times New Roman" w:hAnsi="Times New Roman" w:cs="Times New Roman"/>
                <w:sz w:val="20"/>
                <w:szCs w:val="20"/>
              </w:rPr>
              <w:t>Передача тепловой эн</w:t>
            </w:r>
          </w:p>
        </w:tc>
        <w:tc>
          <w:tcPr>
            <w:tcW w:w="1062" w:type="dxa"/>
            <w:vAlign w:val="center"/>
          </w:tcPr>
          <w:p w:rsidR="004A3ACA" w:rsidRPr="00F8201F" w:rsidRDefault="004A3ACA" w:rsidP="004A3ACA">
            <w:pPr>
              <w:rPr>
                <w:rFonts w:ascii="Times New Roman" w:hAnsi="Times New Roman" w:cs="Times New Roman"/>
                <w:sz w:val="20"/>
                <w:szCs w:val="20"/>
              </w:rPr>
            </w:pPr>
            <w:r w:rsidRPr="00F8201F">
              <w:rPr>
                <w:rFonts w:ascii="Times New Roman" w:hAnsi="Times New Roman" w:cs="Times New Roman"/>
                <w:sz w:val="20"/>
                <w:szCs w:val="20"/>
              </w:rPr>
              <w:t>48 м³/час</w:t>
            </w:r>
          </w:p>
          <w:p w:rsidR="004A3ACA" w:rsidRPr="00F8201F" w:rsidRDefault="004A3ACA" w:rsidP="004A3ACA">
            <w:pPr>
              <w:rPr>
                <w:rFonts w:ascii="Times New Roman" w:hAnsi="Times New Roman" w:cs="Times New Roman"/>
                <w:sz w:val="20"/>
                <w:szCs w:val="20"/>
              </w:rPr>
            </w:pPr>
            <w:r w:rsidRPr="00F8201F">
              <w:rPr>
                <w:rFonts w:ascii="Times New Roman" w:hAnsi="Times New Roman" w:cs="Times New Roman"/>
                <w:sz w:val="20"/>
                <w:szCs w:val="20"/>
              </w:rPr>
              <w:t>37 м. в.ст.</w:t>
            </w:r>
          </w:p>
          <w:p w:rsidR="00A23FD7" w:rsidRPr="00F8201F" w:rsidRDefault="004A3ACA" w:rsidP="004A3ACA">
            <w:pPr>
              <w:jc w:val="center"/>
              <w:rPr>
                <w:rFonts w:ascii="Times New Roman" w:eastAsia="Calibri" w:hAnsi="Times New Roman" w:cs="Times New Roman"/>
                <w:sz w:val="20"/>
                <w:szCs w:val="20"/>
                <w:highlight w:val="yellow"/>
              </w:rPr>
            </w:pPr>
            <w:r w:rsidRPr="00F8201F">
              <w:rPr>
                <w:rFonts w:ascii="Times New Roman" w:hAnsi="Times New Roman" w:cs="Times New Roman"/>
                <w:sz w:val="20"/>
                <w:szCs w:val="20"/>
              </w:rPr>
              <w:t>4,0кВт</w:t>
            </w:r>
          </w:p>
        </w:tc>
        <w:tc>
          <w:tcPr>
            <w:tcW w:w="637" w:type="dxa"/>
            <w:vAlign w:val="center"/>
          </w:tcPr>
          <w:p w:rsidR="00A23FD7" w:rsidRPr="00F8201F" w:rsidRDefault="00A23FD7" w:rsidP="009D384A">
            <w:pPr>
              <w:jc w:val="center"/>
              <w:rPr>
                <w:rFonts w:ascii="Times New Roman" w:hAnsi="Times New Roman" w:cs="Times New Roman"/>
                <w:sz w:val="20"/>
                <w:szCs w:val="20"/>
                <w:highlight w:val="yellow"/>
              </w:rPr>
            </w:pPr>
          </w:p>
        </w:tc>
        <w:tc>
          <w:tcPr>
            <w:tcW w:w="568" w:type="dxa"/>
            <w:vAlign w:val="center"/>
          </w:tcPr>
          <w:p w:rsidR="00A23FD7" w:rsidRPr="00F8201F" w:rsidRDefault="004A3ACA" w:rsidP="009D384A">
            <w:pPr>
              <w:jc w:val="center"/>
              <w:rPr>
                <w:rFonts w:ascii="Times New Roman" w:eastAsia="Calibri" w:hAnsi="Times New Roman" w:cs="Times New Roman"/>
                <w:sz w:val="20"/>
                <w:szCs w:val="20"/>
              </w:rPr>
            </w:pPr>
            <w:r w:rsidRPr="00F8201F">
              <w:rPr>
                <w:rFonts w:ascii="Times New Roman" w:eastAsia="Calibri" w:hAnsi="Times New Roman" w:cs="Times New Roman"/>
                <w:sz w:val="20"/>
                <w:szCs w:val="20"/>
              </w:rPr>
              <w:t>2022</w:t>
            </w:r>
          </w:p>
        </w:tc>
        <w:tc>
          <w:tcPr>
            <w:tcW w:w="693" w:type="dxa"/>
            <w:vAlign w:val="center"/>
          </w:tcPr>
          <w:p w:rsidR="00A23FD7" w:rsidRPr="00F8201F" w:rsidRDefault="004A3ACA" w:rsidP="009D384A">
            <w:pPr>
              <w:jc w:val="center"/>
              <w:rPr>
                <w:rFonts w:ascii="Times New Roman" w:eastAsia="Calibri" w:hAnsi="Times New Roman" w:cs="Times New Roman"/>
                <w:sz w:val="20"/>
                <w:szCs w:val="20"/>
              </w:rPr>
            </w:pPr>
            <w:r w:rsidRPr="00F8201F">
              <w:rPr>
                <w:rFonts w:ascii="Times New Roman" w:eastAsia="Calibri" w:hAnsi="Times New Roman" w:cs="Times New Roman"/>
                <w:sz w:val="20"/>
                <w:szCs w:val="20"/>
              </w:rPr>
              <w:t>2022</w:t>
            </w:r>
          </w:p>
        </w:tc>
        <w:tc>
          <w:tcPr>
            <w:tcW w:w="554" w:type="dxa"/>
            <w:vAlign w:val="center"/>
          </w:tcPr>
          <w:p w:rsidR="00A23FD7" w:rsidRPr="00F8201F" w:rsidRDefault="007D3A40" w:rsidP="009D384A">
            <w:pPr>
              <w:jc w:val="center"/>
              <w:rPr>
                <w:rFonts w:ascii="Times New Roman" w:hAnsi="Times New Roman" w:cs="Times New Roman"/>
                <w:sz w:val="20"/>
                <w:szCs w:val="20"/>
              </w:rPr>
            </w:pPr>
            <w:r>
              <w:rPr>
                <w:rFonts w:ascii="Times New Roman" w:hAnsi="Times New Roman" w:cs="Times New Roman"/>
                <w:sz w:val="20"/>
                <w:szCs w:val="20"/>
              </w:rPr>
              <w:t>7 лет</w:t>
            </w:r>
          </w:p>
        </w:tc>
        <w:tc>
          <w:tcPr>
            <w:tcW w:w="554" w:type="dxa"/>
            <w:vAlign w:val="center"/>
          </w:tcPr>
          <w:p w:rsidR="00A23FD7" w:rsidRPr="00F8201F" w:rsidRDefault="007D3A40" w:rsidP="009D384A">
            <w:pPr>
              <w:jc w:val="center"/>
              <w:rPr>
                <w:rFonts w:ascii="Times New Roman" w:hAnsi="Times New Roman" w:cs="Times New Roman"/>
                <w:sz w:val="20"/>
                <w:szCs w:val="20"/>
              </w:rPr>
            </w:pPr>
            <w:r>
              <w:rPr>
                <w:rFonts w:ascii="Times New Roman" w:hAnsi="Times New Roman" w:cs="Times New Roman"/>
                <w:sz w:val="20"/>
                <w:szCs w:val="20"/>
              </w:rPr>
              <w:t>1 год</w:t>
            </w:r>
          </w:p>
        </w:tc>
        <w:tc>
          <w:tcPr>
            <w:tcW w:w="554" w:type="dxa"/>
            <w:vAlign w:val="center"/>
          </w:tcPr>
          <w:p w:rsidR="00A23FD7" w:rsidRPr="00F8201F" w:rsidRDefault="007D3A40" w:rsidP="009D384A">
            <w:pPr>
              <w:jc w:val="center"/>
              <w:rPr>
                <w:rFonts w:ascii="Times New Roman" w:hAnsi="Times New Roman" w:cs="Times New Roman"/>
                <w:sz w:val="20"/>
                <w:szCs w:val="20"/>
              </w:rPr>
            </w:pPr>
            <w:r>
              <w:rPr>
                <w:rFonts w:ascii="Times New Roman" w:hAnsi="Times New Roman" w:cs="Times New Roman"/>
                <w:sz w:val="20"/>
                <w:szCs w:val="20"/>
              </w:rPr>
              <w:t>5</w:t>
            </w:r>
          </w:p>
        </w:tc>
        <w:tc>
          <w:tcPr>
            <w:tcW w:w="831" w:type="dxa"/>
            <w:vAlign w:val="center"/>
          </w:tcPr>
          <w:p w:rsidR="00A23FD7" w:rsidRPr="00F8201F" w:rsidRDefault="00A23FD7" w:rsidP="009D384A">
            <w:pPr>
              <w:spacing w:line="360" w:lineRule="auto"/>
              <w:jc w:val="center"/>
              <w:rPr>
                <w:rFonts w:ascii="Times New Roman" w:hAnsi="Times New Roman" w:cs="Times New Roman"/>
                <w:sz w:val="20"/>
                <w:szCs w:val="20"/>
              </w:rPr>
            </w:pPr>
            <w:r w:rsidRPr="00F8201F">
              <w:rPr>
                <w:rFonts w:ascii="Times New Roman" w:hAnsi="Times New Roman" w:cs="Times New Roman"/>
                <w:sz w:val="20"/>
                <w:szCs w:val="20"/>
              </w:rPr>
              <w:t>Удовлетво-рительное</w:t>
            </w:r>
            <w:r w:rsidR="007D3A40">
              <w:rPr>
                <w:rFonts w:ascii="Times New Roman" w:hAnsi="Times New Roman" w:cs="Times New Roman"/>
                <w:sz w:val="20"/>
                <w:szCs w:val="20"/>
              </w:rPr>
              <w:t xml:space="preserve"> 7 лет</w:t>
            </w:r>
          </w:p>
          <w:p w:rsidR="00A23FD7" w:rsidRPr="00F8201F" w:rsidRDefault="00A23FD7" w:rsidP="009D384A">
            <w:pPr>
              <w:spacing w:line="360" w:lineRule="auto"/>
              <w:jc w:val="center"/>
              <w:rPr>
                <w:rFonts w:ascii="Times New Roman" w:hAnsi="Times New Roman" w:cs="Times New Roman"/>
                <w:sz w:val="20"/>
                <w:szCs w:val="20"/>
              </w:rPr>
            </w:pPr>
          </w:p>
        </w:tc>
        <w:tc>
          <w:tcPr>
            <w:tcW w:w="693" w:type="dxa"/>
            <w:vAlign w:val="center"/>
          </w:tcPr>
          <w:p w:rsidR="00A23FD7" w:rsidRPr="00F8201F" w:rsidRDefault="00A23FD7" w:rsidP="009D384A">
            <w:pPr>
              <w:jc w:val="center"/>
              <w:rPr>
                <w:rFonts w:ascii="Times New Roman" w:hAnsi="Times New Roman" w:cs="Times New Roman"/>
                <w:sz w:val="20"/>
                <w:szCs w:val="20"/>
              </w:rPr>
            </w:pPr>
          </w:p>
          <w:p w:rsidR="00A23FD7" w:rsidRPr="00F8201F" w:rsidRDefault="00A23FD7" w:rsidP="009D384A">
            <w:pPr>
              <w:rPr>
                <w:rFonts w:ascii="Times New Roman" w:hAnsi="Times New Roman" w:cs="Times New Roman"/>
                <w:sz w:val="20"/>
                <w:szCs w:val="20"/>
              </w:rPr>
            </w:pPr>
          </w:p>
          <w:p w:rsidR="00A23FD7" w:rsidRPr="00F8201F" w:rsidRDefault="00A23FD7" w:rsidP="009D384A">
            <w:pPr>
              <w:rPr>
                <w:rFonts w:ascii="Times New Roman" w:hAnsi="Times New Roman" w:cs="Times New Roman"/>
                <w:sz w:val="20"/>
                <w:szCs w:val="20"/>
              </w:rPr>
            </w:pPr>
          </w:p>
          <w:p w:rsidR="00A23FD7" w:rsidRPr="00F8201F" w:rsidRDefault="00A23FD7" w:rsidP="009D384A">
            <w:pPr>
              <w:rPr>
                <w:rFonts w:ascii="Times New Roman" w:hAnsi="Times New Roman" w:cs="Times New Roman"/>
                <w:sz w:val="20"/>
                <w:szCs w:val="20"/>
              </w:rPr>
            </w:pPr>
          </w:p>
          <w:p w:rsidR="00A23FD7" w:rsidRPr="00F8201F" w:rsidRDefault="00A23FD7" w:rsidP="009D384A">
            <w:pPr>
              <w:rPr>
                <w:rFonts w:ascii="Times New Roman" w:hAnsi="Times New Roman" w:cs="Times New Roman"/>
                <w:sz w:val="20"/>
                <w:szCs w:val="20"/>
              </w:rPr>
            </w:pPr>
          </w:p>
          <w:p w:rsidR="00A23FD7" w:rsidRPr="00F8201F" w:rsidRDefault="00A23FD7" w:rsidP="009D384A">
            <w:pPr>
              <w:rPr>
                <w:rFonts w:ascii="Times New Roman" w:hAnsi="Times New Roman" w:cs="Times New Roman"/>
                <w:sz w:val="20"/>
                <w:szCs w:val="20"/>
              </w:rPr>
            </w:pPr>
          </w:p>
          <w:p w:rsidR="00A23FD7" w:rsidRPr="00F8201F" w:rsidRDefault="00A23FD7" w:rsidP="009D384A">
            <w:pPr>
              <w:rPr>
                <w:rFonts w:ascii="Times New Roman" w:hAnsi="Times New Roman" w:cs="Times New Roman"/>
                <w:sz w:val="20"/>
                <w:szCs w:val="20"/>
              </w:rPr>
            </w:pPr>
          </w:p>
        </w:tc>
        <w:tc>
          <w:tcPr>
            <w:tcW w:w="831" w:type="dxa"/>
            <w:vAlign w:val="center"/>
          </w:tcPr>
          <w:p w:rsidR="00A23FD7" w:rsidRPr="00B1460C" w:rsidRDefault="00A23FD7" w:rsidP="009D384A">
            <w:pPr>
              <w:jc w:val="center"/>
              <w:rPr>
                <w:rFonts w:ascii="Times New Roman" w:hAnsi="Times New Roman" w:cs="Times New Roman"/>
                <w:sz w:val="20"/>
                <w:szCs w:val="20"/>
              </w:rPr>
            </w:pPr>
          </w:p>
        </w:tc>
        <w:tc>
          <w:tcPr>
            <w:tcW w:w="1095" w:type="dxa"/>
            <w:vAlign w:val="center"/>
          </w:tcPr>
          <w:p w:rsidR="00A23FD7" w:rsidRPr="00B1460C" w:rsidRDefault="00A23FD7" w:rsidP="009D384A">
            <w:pPr>
              <w:jc w:val="center"/>
              <w:rPr>
                <w:rFonts w:ascii="Times New Roman" w:hAnsi="Times New Roman" w:cs="Times New Roman"/>
                <w:sz w:val="20"/>
                <w:szCs w:val="20"/>
              </w:rPr>
            </w:pPr>
          </w:p>
        </w:tc>
      </w:tr>
      <w:tr w:rsidR="004A3ACA" w:rsidRPr="00B1460C" w:rsidTr="00CF46EC">
        <w:trPr>
          <w:trHeight w:val="2498"/>
        </w:trPr>
        <w:tc>
          <w:tcPr>
            <w:tcW w:w="585" w:type="dxa"/>
          </w:tcPr>
          <w:p w:rsidR="004A3ACA" w:rsidRDefault="004A3ACA" w:rsidP="009D384A">
            <w:pPr>
              <w:ind w:left="-103" w:right="-119"/>
              <w:jc w:val="center"/>
              <w:rPr>
                <w:rFonts w:ascii="Times New Roman" w:hAnsi="Times New Roman" w:cs="Times New Roman"/>
                <w:sz w:val="20"/>
                <w:szCs w:val="20"/>
              </w:rPr>
            </w:pPr>
            <w:r>
              <w:rPr>
                <w:rFonts w:ascii="Times New Roman" w:hAnsi="Times New Roman" w:cs="Times New Roman"/>
                <w:sz w:val="20"/>
                <w:szCs w:val="20"/>
              </w:rPr>
              <w:t>9</w:t>
            </w:r>
          </w:p>
        </w:tc>
        <w:tc>
          <w:tcPr>
            <w:tcW w:w="1291" w:type="dxa"/>
            <w:vAlign w:val="center"/>
          </w:tcPr>
          <w:p w:rsidR="004A3ACA" w:rsidRPr="00F8201F" w:rsidRDefault="004A3ACA" w:rsidP="00117296">
            <w:pPr>
              <w:rPr>
                <w:rFonts w:ascii="Times New Roman" w:hAnsi="Times New Roman" w:cs="Times New Roman"/>
                <w:sz w:val="20"/>
                <w:szCs w:val="20"/>
              </w:rPr>
            </w:pPr>
            <w:r w:rsidRPr="00F8201F">
              <w:rPr>
                <w:rFonts w:ascii="Times New Roman" w:hAnsi="Times New Roman" w:cs="Times New Roman"/>
                <w:sz w:val="20"/>
                <w:szCs w:val="20"/>
              </w:rPr>
              <w:t>Подпиточный насос №</w:t>
            </w:r>
            <w:r w:rsidRPr="00F8201F">
              <w:rPr>
                <w:rFonts w:ascii="Times New Roman" w:hAnsi="Times New Roman" w:cs="Times New Roman"/>
                <w:sz w:val="20"/>
                <w:szCs w:val="20"/>
                <w:lang w:val="en-US"/>
              </w:rPr>
              <w:t xml:space="preserve">1 </w:t>
            </w:r>
            <w:r w:rsidRPr="00F8201F">
              <w:rPr>
                <w:rFonts w:ascii="Times New Roman" w:hAnsi="Times New Roman" w:cs="Times New Roman"/>
                <w:sz w:val="20"/>
                <w:szCs w:val="20"/>
              </w:rPr>
              <w:t>АР</w:t>
            </w:r>
            <w:r w:rsidRPr="00F8201F">
              <w:rPr>
                <w:rFonts w:ascii="Times New Roman" w:hAnsi="Times New Roman" w:cs="Times New Roman"/>
                <w:sz w:val="20"/>
                <w:szCs w:val="20"/>
                <w:lang w:val="en-US"/>
              </w:rPr>
              <w:t>S APGET 100-24</w:t>
            </w:r>
          </w:p>
        </w:tc>
        <w:tc>
          <w:tcPr>
            <w:tcW w:w="850" w:type="dxa"/>
            <w:vAlign w:val="center"/>
          </w:tcPr>
          <w:p w:rsidR="004A3ACA" w:rsidRPr="00F8201F" w:rsidRDefault="004A3ACA" w:rsidP="009D384A">
            <w:pPr>
              <w:jc w:val="center"/>
              <w:rPr>
                <w:rFonts w:ascii="Times New Roman" w:hAnsi="Times New Roman" w:cs="Times New Roman"/>
                <w:sz w:val="20"/>
                <w:szCs w:val="20"/>
              </w:rPr>
            </w:pPr>
            <w:r w:rsidRPr="00F8201F">
              <w:rPr>
                <w:rFonts w:ascii="Times New Roman" w:hAnsi="Times New Roman" w:cs="Times New Roman"/>
                <w:sz w:val="20"/>
                <w:szCs w:val="20"/>
              </w:rPr>
              <w:t>Поддержание гидравлического режима</w:t>
            </w:r>
          </w:p>
        </w:tc>
        <w:tc>
          <w:tcPr>
            <w:tcW w:w="1062" w:type="dxa"/>
            <w:vAlign w:val="center"/>
          </w:tcPr>
          <w:p w:rsidR="004A3ACA" w:rsidRPr="00F8201F" w:rsidRDefault="004A3ACA" w:rsidP="004A3ACA">
            <w:pPr>
              <w:rPr>
                <w:rFonts w:ascii="Times New Roman" w:hAnsi="Times New Roman" w:cs="Times New Roman"/>
                <w:sz w:val="20"/>
                <w:szCs w:val="20"/>
              </w:rPr>
            </w:pPr>
            <w:r w:rsidRPr="00F8201F">
              <w:rPr>
                <w:rFonts w:ascii="Times New Roman" w:hAnsi="Times New Roman" w:cs="Times New Roman"/>
                <w:sz w:val="20"/>
                <w:szCs w:val="20"/>
              </w:rPr>
              <w:t>3,6 м³/час</w:t>
            </w:r>
          </w:p>
          <w:p w:rsidR="004A3ACA" w:rsidRPr="00F8201F" w:rsidRDefault="004A3ACA" w:rsidP="004A3ACA">
            <w:pPr>
              <w:rPr>
                <w:rFonts w:ascii="Times New Roman" w:hAnsi="Times New Roman" w:cs="Times New Roman"/>
                <w:sz w:val="20"/>
                <w:szCs w:val="20"/>
              </w:rPr>
            </w:pPr>
            <w:r w:rsidRPr="00F8201F">
              <w:rPr>
                <w:rFonts w:ascii="Times New Roman" w:hAnsi="Times New Roman" w:cs="Times New Roman"/>
                <w:sz w:val="20"/>
                <w:szCs w:val="20"/>
              </w:rPr>
              <w:t>30 м. в.ст.</w:t>
            </w:r>
          </w:p>
          <w:p w:rsidR="004A3ACA" w:rsidRPr="00F8201F" w:rsidRDefault="004A3ACA" w:rsidP="004A3ACA">
            <w:pPr>
              <w:jc w:val="center"/>
              <w:rPr>
                <w:rFonts w:ascii="Times New Roman" w:eastAsia="Calibri" w:hAnsi="Times New Roman" w:cs="Times New Roman"/>
                <w:sz w:val="20"/>
                <w:szCs w:val="20"/>
              </w:rPr>
            </w:pPr>
            <w:r w:rsidRPr="00F8201F">
              <w:rPr>
                <w:rFonts w:ascii="Times New Roman" w:hAnsi="Times New Roman" w:cs="Times New Roman"/>
                <w:sz w:val="20"/>
                <w:szCs w:val="20"/>
              </w:rPr>
              <w:t>0,85 кВт</w:t>
            </w:r>
          </w:p>
        </w:tc>
        <w:tc>
          <w:tcPr>
            <w:tcW w:w="637" w:type="dxa"/>
            <w:vAlign w:val="center"/>
          </w:tcPr>
          <w:p w:rsidR="004A3ACA" w:rsidRPr="00F8201F" w:rsidRDefault="004A3ACA" w:rsidP="009D384A">
            <w:pPr>
              <w:jc w:val="center"/>
              <w:rPr>
                <w:rFonts w:ascii="Times New Roman" w:hAnsi="Times New Roman" w:cs="Times New Roman"/>
                <w:sz w:val="20"/>
                <w:szCs w:val="20"/>
                <w:highlight w:val="yellow"/>
              </w:rPr>
            </w:pPr>
          </w:p>
        </w:tc>
        <w:tc>
          <w:tcPr>
            <w:tcW w:w="568" w:type="dxa"/>
            <w:vAlign w:val="center"/>
          </w:tcPr>
          <w:p w:rsidR="004A3ACA" w:rsidRPr="00F8201F" w:rsidRDefault="004A3ACA" w:rsidP="009D384A">
            <w:pPr>
              <w:jc w:val="center"/>
              <w:rPr>
                <w:rFonts w:ascii="Times New Roman" w:eastAsia="Calibri" w:hAnsi="Times New Roman" w:cs="Times New Roman"/>
                <w:sz w:val="20"/>
                <w:szCs w:val="20"/>
              </w:rPr>
            </w:pPr>
            <w:r w:rsidRPr="00F8201F">
              <w:rPr>
                <w:rFonts w:ascii="Times New Roman" w:eastAsia="Calibri" w:hAnsi="Times New Roman" w:cs="Times New Roman"/>
                <w:sz w:val="20"/>
                <w:szCs w:val="20"/>
              </w:rPr>
              <w:t>2021</w:t>
            </w:r>
          </w:p>
        </w:tc>
        <w:tc>
          <w:tcPr>
            <w:tcW w:w="693" w:type="dxa"/>
            <w:vAlign w:val="center"/>
          </w:tcPr>
          <w:p w:rsidR="004A3ACA" w:rsidRPr="00F8201F" w:rsidRDefault="004A3ACA" w:rsidP="009D384A">
            <w:pPr>
              <w:jc w:val="center"/>
              <w:rPr>
                <w:rFonts w:ascii="Times New Roman" w:eastAsia="Calibri" w:hAnsi="Times New Roman" w:cs="Times New Roman"/>
                <w:sz w:val="20"/>
                <w:szCs w:val="20"/>
              </w:rPr>
            </w:pPr>
            <w:r w:rsidRPr="00F8201F">
              <w:rPr>
                <w:rFonts w:ascii="Times New Roman" w:eastAsia="Calibri" w:hAnsi="Times New Roman" w:cs="Times New Roman"/>
                <w:sz w:val="20"/>
                <w:szCs w:val="20"/>
              </w:rPr>
              <w:t>2021</w:t>
            </w:r>
          </w:p>
        </w:tc>
        <w:tc>
          <w:tcPr>
            <w:tcW w:w="554" w:type="dxa"/>
            <w:vAlign w:val="center"/>
          </w:tcPr>
          <w:p w:rsidR="004A3ACA" w:rsidRPr="00F8201F" w:rsidRDefault="007D3A40" w:rsidP="009D384A">
            <w:pPr>
              <w:jc w:val="center"/>
              <w:rPr>
                <w:rFonts w:ascii="Times New Roman" w:hAnsi="Times New Roman" w:cs="Times New Roman"/>
                <w:sz w:val="20"/>
                <w:szCs w:val="20"/>
              </w:rPr>
            </w:pPr>
            <w:r>
              <w:rPr>
                <w:rFonts w:ascii="Times New Roman" w:hAnsi="Times New Roman" w:cs="Times New Roman"/>
                <w:sz w:val="20"/>
                <w:szCs w:val="20"/>
              </w:rPr>
              <w:t>7 лет</w:t>
            </w:r>
          </w:p>
        </w:tc>
        <w:tc>
          <w:tcPr>
            <w:tcW w:w="554" w:type="dxa"/>
            <w:vAlign w:val="center"/>
          </w:tcPr>
          <w:p w:rsidR="004A3ACA" w:rsidRPr="00F8201F" w:rsidRDefault="007D3A40" w:rsidP="009D384A">
            <w:pPr>
              <w:jc w:val="center"/>
              <w:rPr>
                <w:rFonts w:ascii="Times New Roman" w:hAnsi="Times New Roman" w:cs="Times New Roman"/>
                <w:sz w:val="20"/>
                <w:szCs w:val="20"/>
              </w:rPr>
            </w:pPr>
            <w:r>
              <w:rPr>
                <w:rFonts w:ascii="Times New Roman" w:hAnsi="Times New Roman" w:cs="Times New Roman"/>
                <w:sz w:val="20"/>
                <w:szCs w:val="20"/>
              </w:rPr>
              <w:t>2 года</w:t>
            </w:r>
          </w:p>
        </w:tc>
        <w:tc>
          <w:tcPr>
            <w:tcW w:w="554" w:type="dxa"/>
            <w:vAlign w:val="center"/>
          </w:tcPr>
          <w:p w:rsidR="004A3ACA" w:rsidRPr="00F8201F" w:rsidRDefault="007D3A40" w:rsidP="009D384A">
            <w:pPr>
              <w:jc w:val="center"/>
              <w:rPr>
                <w:rFonts w:ascii="Times New Roman" w:hAnsi="Times New Roman" w:cs="Times New Roman"/>
                <w:sz w:val="20"/>
                <w:szCs w:val="20"/>
              </w:rPr>
            </w:pPr>
            <w:r>
              <w:rPr>
                <w:rFonts w:ascii="Times New Roman" w:hAnsi="Times New Roman" w:cs="Times New Roman"/>
                <w:sz w:val="20"/>
                <w:szCs w:val="20"/>
              </w:rPr>
              <w:t>5</w:t>
            </w:r>
          </w:p>
        </w:tc>
        <w:tc>
          <w:tcPr>
            <w:tcW w:w="831" w:type="dxa"/>
            <w:vAlign w:val="center"/>
          </w:tcPr>
          <w:p w:rsidR="004A3ACA" w:rsidRPr="00F8201F" w:rsidRDefault="004A3ACA" w:rsidP="004A3ACA">
            <w:pPr>
              <w:spacing w:line="360" w:lineRule="auto"/>
              <w:jc w:val="center"/>
              <w:rPr>
                <w:rFonts w:ascii="Times New Roman" w:hAnsi="Times New Roman" w:cs="Times New Roman"/>
                <w:sz w:val="20"/>
                <w:szCs w:val="20"/>
              </w:rPr>
            </w:pPr>
            <w:r w:rsidRPr="00F8201F">
              <w:rPr>
                <w:rFonts w:ascii="Times New Roman" w:hAnsi="Times New Roman" w:cs="Times New Roman"/>
                <w:sz w:val="20"/>
                <w:szCs w:val="20"/>
              </w:rPr>
              <w:t>Удовлетво-рительное</w:t>
            </w:r>
            <w:r w:rsidR="007D3A40">
              <w:rPr>
                <w:rFonts w:ascii="Times New Roman" w:hAnsi="Times New Roman" w:cs="Times New Roman"/>
                <w:sz w:val="20"/>
                <w:szCs w:val="20"/>
              </w:rPr>
              <w:t xml:space="preserve"> 7 лет</w:t>
            </w:r>
          </w:p>
          <w:p w:rsidR="004A3ACA" w:rsidRPr="00F8201F" w:rsidRDefault="004A3ACA" w:rsidP="009D384A">
            <w:pPr>
              <w:spacing w:line="360" w:lineRule="auto"/>
              <w:jc w:val="center"/>
              <w:rPr>
                <w:rFonts w:ascii="Times New Roman" w:hAnsi="Times New Roman" w:cs="Times New Roman"/>
                <w:sz w:val="20"/>
                <w:szCs w:val="20"/>
              </w:rPr>
            </w:pPr>
          </w:p>
        </w:tc>
        <w:tc>
          <w:tcPr>
            <w:tcW w:w="693" w:type="dxa"/>
            <w:vAlign w:val="center"/>
          </w:tcPr>
          <w:p w:rsidR="004A3ACA" w:rsidRPr="00F8201F" w:rsidRDefault="004A3ACA" w:rsidP="009D384A">
            <w:pPr>
              <w:jc w:val="center"/>
              <w:rPr>
                <w:rFonts w:ascii="Times New Roman" w:hAnsi="Times New Roman" w:cs="Times New Roman"/>
                <w:sz w:val="20"/>
                <w:szCs w:val="20"/>
              </w:rPr>
            </w:pPr>
          </w:p>
        </w:tc>
        <w:tc>
          <w:tcPr>
            <w:tcW w:w="831" w:type="dxa"/>
            <w:vAlign w:val="center"/>
          </w:tcPr>
          <w:p w:rsidR="004A3ACA" w:rsidRPr="00B1460C" w:rsidRDefault="004A3ACA" w:rsidP="009D384A">
            <w:pPr>
              <w:jc w:val="center"/>
              <w:rPr>
                <w:rFonts w:ascii="Times New Roman" w:hAnsi="Times New Roman" w:cs="Times New Roman"/>
                <w:sz w:val="20"/>
                <w:szCs w:val="20"/>
              </w:rPr>
            </w:pPr>
          </w:p>
        </w:tc>
        <w:tc>
          <w:tcPr>
            <w:tcW w:w="1095" w:type="dxa"/>
            <w:vAlign w:val="center"/>
          </w:tcPr>
          <w:p w:rsidR="004A3ACA" w:rsidRPr="00B1460C" w:rsidRDefault="004A3ACA" w:rsidP="009D384A">
            <w:pPr>
              <w:jc w:val="center"/>
              <w:rPr>
                <w:rFonts w:ascii="Times New Roman" w:hAnsi="Times New Roman" w:cs="Times New Roman"/>
                <w:sz w:val="20"/>
                <w:szCs w:val="20"/>
              </w:rPr>
            </w:pPr>
          </w:p>
        </w:tc>
      </w:tr>
      <w:tr w:rsidR="004A3ACA" w:rsidRPr="00B1460C" w:rsidTr="00CF46EC">
        <w:trPr>
          <w:trHeight w:val="2498"/>
        </w:trPr>
        <w:tc>
          <w:tcPr>
            <w:tcW w:w="585" w:type="dxa"/>
          </w:tcPr>
          <w:p w:rsidR="004A3ACA" w:rsidRDefault="004A3ACA" w:rsidP="009D384A">
            <w:pPr>
              <w:ind w:left="-103" w:right="-119"/>
              <w:jc w:val="center"/>
              <w:rPr>
                <w:rFonts w:ascii="Times New Roman" w:hAnsi="Times New Roman" w:cs="Times New Roman"/>
                <w:sz w:val="20"/>
                <w:szCs w:val="20"/>
              </w:rPr>
            </w:pPr>
            <w:r>
              <w:rPr>
                <w:rFonts w:ascii="Times New Roman" w:hAnsi="Times New Roman" w:cs="Times New Roman"/>
                <w:sz w:val="20"/>
                <w:szCs w:val="20"/>
              </w:rPr>
              <w:t>10</w:t>
            </w:r>
          </w:p>
        </w:tc>
        <w:tc>
          <w:tcPr>
            <w:tcW w:w="1291" w:type="dxa"/>
            <w:vAlign w:val="center"/>
          </w:tcPr>
          <w:p w:rsidR="004A3ACA" w:rsidRPr="00F8201F" w:rsidRDefault="004A3ACA" w:rsidP="004A3ACA">
            <w:pPr>
              <w:rPr>
                <w:rFonts w:ascii="Times New Roman" w:hAnsi="Times New Roman" w:cs="Times New Roman"/>
                <w:sz w:val="20"/>
                <w:szCs w:val="20"/>
                <w:lang w:val="en-US"/>
              </w:rPr>
            </w:pPr>
            <w:r w:rsidRPr="00F8201F">
              <w:rPr>
                <w:rFonts w:ascii="Times New Roman" w:hAnsi="Times New Roman" w:cs="Times New Roman"/>
                <w:sz w:val="20"/>
                <w:szCs w:val="20"/>
              </w:rPr>
              <w:t>Подпиточный насос №2 А</w:t>
            </w:r>
            <w:r w:rsidRPr="00F8201F">
              <w:rPr>
                <w:rFonts w:ascii="Times New Roman" w:hAnsi="Times New Roman" w:cs="Times New Roman"/>
                <w:sz w:val="20"/>
                <w:szCs w:val="20"/>
                <w:lang w:val="en-US"/>
              </w:rPr>
              <w:t>CB-1200/24</w:t>
            </w:r>
          </w:p>
          <w:p w:rsidR="004A3ACA" w:rsidRPr="00F8201F" w:rsidRDefault="004A3ACA" w:rsidP="00117296">
            <w:pPr>
              <w:rPr>
                <w:rFonts w:ascii="Times New Roman" w:hAnsi="Times New Roman" w:cs="Times New Roman"/>
                <w:sz w:val="20"/>
                <w:szCs w:val="20"/>
              </w:rPr>
            </w:pPr>
          </w:p>
        </w:tc>
        <w:tc>
          <w:tcPr>
            <w:tcW w:w="850" w:type="dxa"/>
            <w:vAlign w:val="center"/>
          </w:tcPr>
          <w:p w:rsidR="004A3ACA" w:rsidRPr="00F8201F" w:rsidRDefault="004A3ACA" w:rsidP="009D384A">
            <w:pPr>
              <w:jc w:val="center"/>
              <w:rPr>
                <w:rFonts w:ascii="Times New Roman" w:hAnsi="Times New Roman" w:cs="Times New Roman"/>
                <w:sz w:val="20"/>
                <w:szCs w:val="20"/>
              </w:rPr>
            </w:pPr>
            <w:r w:rsidRPr="00F8201F">
              <w:rPr>
                <w:rFonts w:ascii="Times New Roman" w:hAnsi="Times New Roman" w:cs="Times New Roman"/>
                <w:sz w:val="20"/>
                <w:szCs w:val="20"/>
              </w:rPr>
              <w:t>Поддержание гидравлического режима</w:t>
            </w:r>
          </w:p>
        </w:tc>
        <w:tc>
          <w:tcPr>
            <w:tcW w:w="1062" w:type="dxa"/>
            <w:vAlign w:val="center"/>
          </w:tcPr>
          <w:p w:rsidR="004A3ACA" w:rsidRPr="00F8201F" w:rsidRDefault="004A3ACA" w:rsidP="004A3ACA">
            <w:pPr>
              <w:rPr>
                <w:rFonts w:ascii="Times New Roman" w:hAnsi="Times New Roman" w:cs="Times New Roman"/>
                <w:sz w:val="20"/>
                <w:szCs w:val="20"/>
              </w:rPr>
            </w:pPr>
            <w:r w:rsidRPr="00F8201F">
              <w:rPr>
                <w:rFonts w:ascii="Times New Roman" w:hAnsi="Times New Roman" w:cs="Times New Roman"/>
                <w:sz w:val="20"/>
                <w:szCs w:val="20"/>
              </w:rPr>
              <w:t>3,6 м³/час</w:t>
            </w:r>
          </w:p>
          <w:p w:rsidR="004A3ACA" w:rsidRPr="00F8201F" w:rsidRDefault="004A3ACA" w:rsidP="004A3ACA">
            <w:pPr>
              <w:rPr>
                <w:rFonts w:ascii="Times New Roman" w:hAnsi="Times New Roman" w:cs="Times New Roman"/>
                <w:sz w:val="20"/>
                <w:szCs w:val="20"/>
              </w:rPr>
            </w:pPr>
            <w:r w:rsidRPr="00F8201F">
              <w:rPr>
                <w:rFonts w:ascii="Times New Roman" w:hAnsi="Times New Roman" w:cs="Times New Roman"/>
                <w:sz w:val="20"/>
                <w:szCs w:val="20"/>
              </w:rPr>
              <w:t>30 м. в.ст.</w:t>
            </w:r>
          </w:p>
          <w:p w:rsidR="004A3ACA" w:rsidRPr="00F8201F" w:rsidRDefault="004A3ACA" w:rsidP="004A3ACA">
            <w:pPr>
              <w:rPr>
                <w:rFonts w:ascii="Times New Roman" w:hAnsi="Times New Roman" w:cs="Times New Roman"/>
                <w:sz w:val="20"/>
                <w:szCs w:val="20"/>
              </w:rPr>
            </w:pPr>
            <w:r w:rsidRPr="00F8201F">
              <w:rPr>
                <w:rFonts w:ascii="Times New Roman" w:hAnsi="Times New Roman" w:cs="Times New Roman"/>
                <w:sz w:val="20"/>
                <w:szCs w:val="20"/>
              </w:rPr>
              <w:t>0,85 кВт</w:t>
            </w:r>
          </w:p>
        </w:tc>
        <w:tc>
          <w:tcPr>
            <w:tcW w:w="637" w:type="dxa"/>
            <w:vAlign w:val="center"/>
          </w:tcPr>
          <w:p w:rsidR="004A3ACA" w:rsidRPr="00F8201F" w:rsidRDefault="004A3ACA" w:rsidP="009D384A">
            <w:pPr>
              <w:jc w:val="center"/>
              <w:rPr>
                <w:rFonts w:ascii="Times New Roman" w:hAnsi="Times New Roman" w:cs="Times New Roman"/>
                <w:sz w:val="20"/>
                <w:szCs w:val="20"/>
                <w:highlight w:val="yellow"/>
              </w:rPr>
            </w:pPr>
          </w:p>
        </w:tc>
        <w:tc>
          <w:tcPr>
            <w:tcW w:w="568" w:type="dxa"/>
            <w:vAlign w:val="center"/>
          </w:tcPr>
          <w:p w:rsidR="004A3ACA" w:rsidRPr="00F8201F" w:rsidRDefault="004A3ACA" w:rsidP="009D384A">
            <w:pPr>
              <w:jc w:val="center"/>
              <w:rPr>
                <w:rFonts w:ascii="Times New Roman" w:eastAsia="Calibri" w:hAnsi="Times New Roman" w:cs="Times New Roman"/>
                <w:sz w:val="20"/>
                <w:szCs w:val="20"/>
              </w:rPr>
            </w:pPr>
            <w:r w:rsidRPr="00F8201F">
              <w:rPr>
                <w:rFonts w:ascii="Times New Roman" w:eastAsia="Calibri" w:hAnsi="Times New Roman" w:cs="Times New Roman"/>
                <w:sz w:val="20"/>
                <w:szCs w:val="20"/>
              </w:rPr>
              <w:t>2021</w:t>
            </w:r>
          </w:p>
        </w:tc>
        <w:tc>
          <w:tcPr>
            <w:tcW w:w="693" w:type="dxa"/>
            <w:vAlign w:val="center"/>
          </w:tcPr>
          <w:p w:rsidR="004A3ACA" w:rsidRPr="00F8201F" w:rsidRDefault="004A3ACA" w:rsidP="009D384A">
            <w:pPr>
              <w:jc w:val="center"/>
              <w:rPr>
                <w:rFonts w:ascii="Times New Roman" w:eastAsia="Calibri" w:hAnsi="Times New Roman" w:cs="Times New Roman"/>
                <w:sz w:val="20"/>
                <w:szCs w:val="20"/>
              </w:rPr>
            </w:pPr>
            <w:r w:rsidRPr="00F8201F">
              <w:rPr>
                <w:rFonts w:ascii="Times New Roman" w:eastAsia="Calibri" w:hAnsi="Times New Roman" w:cs="Times New Roman"/>
                <w:sz w:val="20"/>
                <w:szCs w:val="20"/>
              </w:rPr>
              <w:t>2021</w:t>
            </w:r>
          </w:p>
        </w:tc>
        <w:tc>
          <w:tcPr>
            <w:tcW w:w="554" w:type="dxa"/>
            <w:vAlign w:val="center"/>
          </w:tcPr>
          <w:p w:rsidR="004A3ACA" w:rsidRPr="00F8201F" w:rsidRDefault="007D3A40" w:rsidP="009D384A">
            <w:pPr>
              <w:jc w:val="center"/>
              <w:rPr>
                <w:rFonts w:ascii="Times New Roman" w:hAnsi="Times New Roman" w:cs="Times New Roman"/>
                <w:sz w:val="20"/>
                <w:szCs w:val="20"/>
              </w:rPr>
            </w:pPr>
            <w:r>
              <w:rPr>
                <w:rFonts w:ascii="Times New Roman" w:hAnsi="Times New Roman" w:cs="Times New Roman"/>
                <w:sz w:val="20"/>
                <w:szCs w:val="20"/>
              </w:rPr>
              <w:t>7 лет</w:t>
            </w:r>
          </w:p>
        </w:tc>
        <w:tc>
          <w:tcPr>
            <w:tcW w:w="554" w:type="dxa"/>
            <w:vAlign w:val="center"/>
          </w:tcPr>
          <w:p w:rsidR="004A3ACA" w:rsidRPr="00F8201F" w:rsidRDefault="007D3A40" w:rsidP="009D384A">
            <w:pPr>
              <w:jc w:val="center"/>
              <w:rPr>
                <w:rFonts w:ascii="Times New Roman" w:hAnsi="Times New Roman" w:cs="Times New Roman"/>
                <w:sz w:val="20"/>
                <w:szCs w:val="20"/>
              </w:rPr>
            </w:pPr>
            <w:r>
              <w:rPr>
                <w:rFonts w:ascii="Times New Roman" w:hAnsi="Times New Roman" w:cs="Times New Roman"/>
                <w:sz w:val="20"/>
                <w:szCs w:val="20"/>
              </w:rPr>
              <w:t>2 года</w:t>
            </w:r>
          </w:p>
        </w:tc>
        <w:tc>
          <w:tcPr>
            <w:tcW w:w="554" w:type="dxa"/>
            <w:vAlign w:val="center"/>
          </w:tcPr>
          <w:p w:rsidR="004A3ACA" w:rsidRPr="00F8201F" w:rsidRDefault="007D3A40" w:rsidP="009D384A">
            <w:pPr>
              <w:jc w:val="center"/>
              <w:rPr>
                <w:rFonts w:ascii="Times New Roman" w:hAnsi="Times New Roman" w:cs="Times New Roman"/>
                <w:sz w:val="20"/>
                <w:szCs w:val="20"/>
              </w:rPr>
            </w:pPr>
            <w:r>
              <w:rPr>
                <w:rFonts w:ascii="Times New Roman" w:hAnsi="Times New Roman" w:cs="Times New Roman"/>
                <w:sz w:val="20"/>
                <w:szCs w:val="20"/>
              </w:rPr>
              <w:t>5</w:t>
            </w:r>
          </w:p>
        </w:tc>
        <w:tc>
          <w:tcPr>
            <w:tcW w:w="831" w:type="dxa"/>
            <w:vAlign w:val="center"/>
          </w:tcPr>
          <w:p w:rsidR="004A3ACA" w:rsidRPr="00F8201F" w:rsidRDefault="004A3ACA" w:rsidP="004A3ACA">
            <w:pPr>
              <w:spacing w:line="360" w:lineRule="auto"/>
              <w:jc w:val="center"/>
              <w:rPr>
                <w:rFonts w:ascii="Times New Roman" w:hAnsi="Times New Roman" w:cs="Times New Roman"/>
                <w:sz w:val="20"/>
                <w:szCs w:val="20"/>
              </w:rPr>
            </w:pPr>
            <w:r w:rsidRPr="00F8201F">
              <w:rPr>
                <w:rFonts w:ascii="Times New Roman" w:hAnsi="Times New Roman" w:cs="Times New Roman"/>
                <w:sz w:val="20"/>
                <w:szCs w:val="20"/>
              </w:rPr>
              <w:t>Удовлетво-рительное</w:t>
            </w:r>
            <w:r w:rsidR="007D3A40">
              <w:rPr>
                <w:rFonts w:ascii="Times New Roman" w:hAnsi="Times New Roman" w:cs="Times New Roman"/>
                <w:sz w:val="20"/>
                <w:szCs w:val="20"/>
              </w:rPr>
              <w:t xml:space="preserve"> 7 лет</w:t>
            </w:r>
          </w:p>
          <w:p w:rsidR="004A3ACA" w:rsidRPr="00F8201F" w:rsidRDefault="004A3ACA" w:rsidP="004A3ACA">
            <w:pPr>
              <w:spacing w:line="360" w:lineRule="auto"/>
              <w:jc w:val="center"/>
              <w:rPr>
                <w:rFonts w:ascii="Times New Roman" w:hAnsi="Times New Roman" w:cs="Times New Roman"/>
                <w:sz w:val="20"/>
                <w:szCs w:val="20"/>
              </w:rPr>
            </w:pPr>
          </w:p>
        </w:tc>
        <w:tc>
          <w:tcPr>
            <w:tcW w:w="693" w:type="dxa"/>
            <w:vAlign w:val="center"/>
          </w:tcPr>
          <w:p w:rsidR="004A3ACA" w:rsidRPr="00F8201F" w:rsidRDefault="004A3ACA" w:rsidP="009D384A">
            <w:pPr>
              <w:jc w:val="center"/>
              <w:rPr>
                <w:rFonts w:ascii="Times New Roman" w:hAnsi="Times New Roman" w:cs="Times New Roman"/>
                <w:sz w:val="20"/>
                <w:szCs w:val="20"/>
              </w:rPr>
            </w:pPr>
          </w:p>
        </w:tc>
        <w:tc>
          <w:tcPr>
            <w:tcW w:w="831" w:type="dxa"/>
            <w:vAlign w:val="center"/>
          </w:tcPr>
          <w:p w:rsidR="004A3ACA" w:rsidRPr="00B1460C" w:rsidRDefault="004A3ACA" w:rsidP="009D384A">
            <w:pPr>
              <w:jc w:val="center"/>
              <w:rPr>
                <w:rFonts w:ascii="Times New Roman" w:hAnsi="Times New Roman" w:cs="Times New Roman"/>
                <w:sz w:val="20"/>
                <w:szCs w:val="20"/>
              </w:rPr>
            </w:pPr>
          </w:p>
        </w:tc>
        <w:tc>
          <w:tcPr>
            <w:tcW w:w="1095" w:type="dxa"/>
            <w:vAlign w:val="center"/>
          </w:tcPr>
          <w:p w:rsidR="004A3ACA" w:rsidRPr="00B1460C" w:rsidRDefault="004A3ACA" w:rsidP="009D384A">
            <w:pPr>
              <w:jc w:val="center"/>
              <w:rPr>
                <w:rFonts w:ascii="Times New Roman" w:hAnsi="Times New Roman" w:cs="Times New Roman"/>
                <w:sz w:val="20"/>
                <w:szCs w:val="20"/>
              </w:rPr>
            </w:pPr>
          </w:p>
        </w:tc>
      </w:tr>
      <w:tr w:rsidR="004A3ACA" w:rsidRPr="00B1460C" w:rsidTr="00CF46EC">
        <w:trPr>
          <w:trHeight w:val="2498"/>
        </w:trPr>
        <w:tc>
          <w:tcPr>
            <w:tcW w:w="585" w:type="dxa"/>
          </w:tcPr>
          <w:p w:rsidR="004A3ACA" w:rsidRDefault="004A3ACA" w:rsidP="009D384A">
            <w:pPr>
              <w:ind w:left="-103" w:right="-119"/>
              <w:jc w:val="center"/>
              <w:rPr>
                <w:rFonts w:ascii="Times New Roman" w:hAnsi="Times New Roman" w:cs="Times New Roman"/>
                <w:sz w:val="20"/>
                <w:szCs w:val="20"/>
              </w:rPr>
            </w:pPr>
            <w:r>
              <w:rPr>
                <w:rFonts w:ascii="Times New Roman" w:hAnsi="Times New Roman" w:cs="Times New Roman"/>
                <w:sz w:val="20"/>
                <w:szCs w:val="20"/>
              </w:rPr>
              <w:t>11</w:t>
            </w:r>
          </w:p>
        </w:tc>
        <w:tc>
          <w:tcPr>
            <w:tcW w:w="1291" w:type="dxa"/>
            <w:vAlign w:val="center"/>
          </w:tcPr>
          <w:p w:rsidR="004A3ACA" w:rsidRPr="00F8201F" w:rsidRDefault="004A3ACA" w:rsidP="004A3ACA">
            <w:pPr>
              <w:rPr>
                <w:rFonts w:ascii="Times New Roman" w:hAnsi="Times New Roman" w:cs="Times New Roman"/>
                <w:sz w:val="20"/>
                <w:szCs w:val="20"/>
              </w:rPr>
            </w:pPr>
            <w:r w:rsidRPr="00F8201F">
              <w:rPr>
                <w:rFonts w:ascii="Times New Roman" w:hAnsi="Times New Roman" w:cs="Times New Roman"/>
                <w:sz w:val="20"/>
                <w:szCs w:val="20"/>
              </w:rPr>
              <w:t xml:space="preserve">Насос – дозатор </w:t>
            </w:r>
            <w:r w:rsidRPr="00F8201F">
              <w:rPr>
                <w:rFonts w:ascii="Times New Roman" w:hAnsi="Times New Roman" w:cs="Times New Roman"/>
                <w:sz w:val="20"/>
                <w:szCs w:val="20"/>
                <w:lang w:val="en-US"/>
              </w:rPr>
              <w:t>DLX</w:t>
            </w:r>
            <w:r w:rsidRPr="00F8201F">
              <w:rPr>
                <w:rFonts w:ascii="Times New Roman" w:hAnsi="Times New Roman" w:cs="Times New Roman"/>
                <w:sz w:val="20"/>
                <w:szCs w:val="20"/>
              </w:rPr>
              <w:t>-</w:t>
            </w:r>
            <w:r w:rsidRPr="00F8201F">
              <w:rPr>
                <w:rFonts w:ascii="Times New Roman" w:hAnsi="Times New Roman" w:cs="Times New Roman"/>
                <w:sz w:val="20"/>
                <w:szCs w:val="20"/>
                <w:lang w:val="en-US"/>
              </w:rPr>
              <w:t>MA</w:t>
            </w:r>
            <w:r w:rsidRPr="00F8201F">
              <w:rPr>
                <w:rFonts w:ascii="Times New Roman" w:hAnsi="Times New Roman" w:cs="Times New Roman"/>
                <w:sz w:val="20"/>
                <w:szCs w:val="20"/>
              </w:rPr>
              <w:t>/</w:t>
            </w:r>
            <w:r w:rsidRPr="00F8201F">
              <w:rPr>
                <w:rFonts w:ascii="Times New Roman" w:hAnsi="Times New Roman" w:cs="Times New Roman"/>
                <w:sz w:val="20"/>
                <w:szCs w:val="20"/>
                <w:lang w:val="en-US"/>
              </w:rPr>
              <w:t>MB</w:t>
            </w:r>
            <w:r w:rsidRPr="00F8201F">
              <w:rPr>
                <w:rFonts w:ascii="Times New Roman" w:hAnsi="Times New Roman" w:cs="Times New Roman"/>
                <w:sz w:val="20"/>
                <w:szCs w:val="20"/>
              </w:rPr>
              <w:t>02-10</w:t>
            </w:r>
          </w:p>
        </w:tc>
        <w:tc>
          <w:tcPr>
            <w:tcW w:w="850" w:type="dxa"/>
            <w:vAlign w:val="center"/>
          </w:tcPr>
          <w:p w:rsidR="004A3ACA" w:rsidRPr="00F8201F" w:rsidRDefault="004A3ACA" w:rsidP="009D384A">
            <w:pPr>
              <w:jc w:val="center"/>
              <w:rPr>
                <w:rFonts w:ascii="Times New Roman" w:hAnsi="Times New Roman" w:cs="Times New Roman"/>
                <w:sz w:val="20"/>
                <w:szCs w:val="20"/>
              </w:rPr>
            </w:pPr>
            <w:r w:rsidRPr="00F8201F">
              <w:rPr>
                <w:rFonts w:ascii="Times New Roman" w:hAnsi="Times New Roman" w:cs="Times New Roman"/>
                <w:sz w:val="20"/>
                <w:szCs w:val="20"/>
              </w:rPr>
              <w:t>Подготовка сетевой воды</w:t>
            </w:r>
          </w:p>
        </w:tc>
        <w:tc>
          <w:tcPr>
            <w:tcW w:w="1062" w:type="dxa"/>
            <w:vAlign w:val="center"/>
          </w:tcPr>
          <w:p w:rsidR="004A3ACA" w:rsidRPr="00F8201F" w:rsidRDefault="004A3ACA" w:rsidP="004A3ACA">
            <w:pPr>
              <w:rPr>
                <w:rFonts w:ascii="Times New Roman" w:hAnsi="Times New Roman" w:cs="Times New Roman"/>
                <w:sz w:val="20"/>
                <w:szCs w:val="20"/>
              </w:rPr>
            </w:pPr>
          </w:p>
        </w:tc>
        <w:tc>
          <w:tcPr>
            <w:tcW w:w="637" w:type="dxa"/>
            <w:vAlign w:val="center"/>
          </w:tcPr>
          <w:p w:rsidR="004A3ACA" w:rsidRPr="00F8201F" w:rsidRDefault="004A3ACA" w:rsidP="009D384A">
            <w:pPr>
              <w:jc w:val="center"/>
              <w:rPr>
                <w:rFonts w:ascii="Times New Roman" w:hAnsi="Times New Roman" w:cs="Times New Roman"/>
                <w:sz w:val="20"/>
                <w:szCs w:val="20"/>
                <w:highlight w:val="yellow"/>
              </w:rPr>
            </w:pPr>
          </w:p>
        </w:tc>
        <w:tc>
          <w:tcPr>
            <w:tcW w:w="568" w:type="dxa"/>
            <w:vAlign w:val="center"/>
          </w:tcPr>
          <w:p w:rsidR="004A3ACA" w:rsidRPr="00F8201F" w:rsidRDefault="004A3ACA" w:rsidP="009D384A">
            <w:pPr>
              <w:jc w:val="center"/>
              <w:rPr>
                <w:rFonts w:ascii="Times New Roman" w:eastAsia="Calibri" w:hAnsi="Times New Roman" w:cs="Times New Roman"/>
                <w:sz w:val="20"/>
                <w:szCs w:val="20"/>
              </w:rPr>
            </w:pPr>
            <w:r w:rsidRPr="00F8201F">
              <w:rPr>
                <w:rFonts w:ascii="Times New Roman" w:eastAsia="Calibri" w:hAnsi="Times New Roman" w:cs="Times New Roman"/>
                <w:sz w:val="20"/>
                <w:szCs w:val="20"/>
              </w:rPr>
              <w:t>2008</w:t>
            </w:r>
          </w:p>
        </w:tc>
        <w:tc>
          <w:tcPr>
            <w:tcW w:w="693" w:type="dxa"/>
            <w:vAlign w:val="center"/>
          </w:tcPr>
          <w:p w:rsidR="004A3ACA" w:rsidRPr="00F8201F" w:rsidRDefault="004A3ACA" w:rsidP="009D384A">
            <w:pPr>
              <w:jc w:val="center"/>
              <w:rPr>
                <w:rFonts w:ascii="Times New Roman" w:eastAsia="Calibri" w:hAnsi="Times New Roman" w:cs="Times New Roman"/>
                <w:sz w:val="20"/>
                <w:szCs w:val="20"/>
              </w:rPr>
            </w:pPr>
            <w:r w:rsidRPr="00F8201F">
              <w:rPr>
                <w:rFonts w:ascii="Times New Roman" w:eastAsia="Calibri" w:hAnsi="Times New Roman" w:cs="Times New Roman"/>
                <w:sz w:val="20"/>
                <w:szCs w:val="20"/>
              </w:rPr>
              <w:t>2008</w:t>
            </w:r>
          </w:p>
        </w:tc>
        <w:tc>
          <w:tcPr>
            <w:tcW w:w="554" w:type="dxa"/>
            <w:vAlign w:val="center"/>
          </w:tcPr>
          <w:p w:rsidR="004A3ACA" w:rsidRPr="00F8201F" w:rsidRDefault="007D3A40" w:rsidP="009D384A">
            <w:pPr>
              <w:jc w:val="center"/>
              <w:rPr>
                <w:rFonts w:ascii="Times New Roman" w:hAnsi="Times New Roman" w:cs="Times New Roman"/>
                <w:sz w:val="20"/>
                <w:szCs w:val="20"/>
              </w:rPr>
            </w:pPr>
            <w:r>
              <w:rPr>
                <w:rFonts w:ascii="Times New Roman" w:hAnsi="Times New Roman" w:cs="Times New Roman"/>
                <w:sz w:val="20"/>
                <w:szCs w:val="20"/>
              </w:rPr>
              <w:t>7 лет</w:t>
            </w:r>
          </w:p>
        </w:tc>
        <w:tc>
          <w:tcPr>
            <w:tcW w:w="554" w:type="dxa"/>
            <w:vAlign w:val="center"/>
          </w:tcPr>
          <w:p w:rsidR="004A3ACA" w:rsidRPr="00F8201F" w:rsidRDefault="007D3A40" w:rsidP="009D384A">
            <w:pPr>
              <w:jc w:val="center"/>
              <w:rPr>
                <w:rFonts w:ascii="Times New Roman" w:hAnsi="Times New Roman" w:cs="Times New Roman"/>
                <w:sz w:val="20"/>
                <w:szCs w:val="20"/>
              </w:rPr>
            </w:pPr>
            <w:r>
              <w:rPr>
                <w:rFonts w:ascii="Times New Roman" w:hAnsi="Times New Roman" w:cs="Times New Roman"/>
                <w:sz w:val="20"/>
                <w:szCs w:val="20"/>
              </w:rPr>
              <w:t>10 лет</w:t>
            </w:r>
          </w:p>
        </w:tc>
        <w:tc>
          <w:tcPr>
            <w:tcW w:w="554" w:type="dxa"/>
            <w:vAlign w:val="center"/>
          </w:tcPr>
          <w:p w:rsidR="004A3ACA" w:rsidRPr="00F8201F" w:rsidRDefault="007D3A40" w:rsidP="009D384A">
            <w:pPr>
              <w:jc w:val="center"/>
              <w:rPr>
                <w:rFonts w:ascii="Times New Roman" w:hAnsi="Times New Roman" w:cs="Times New Roman"/>
                <w:sz w:val="20"/>
                <w:szCs w:val="20"/>
              </w:rPr>
            </w:pPr>
            <w:r>
              <w:rPr>
                <w:rFonts w:ascii="Times New Roman" w:hAnsi="Times New Roman" w:cs="Times New Roman"/>
                <w:sz w:val="20"/>
                <w:szCs w:val="20"/>
              </w:rPr>
              <w:t>20</w:t>
            </w:r>
          </w:p>
        </w:tc>
        <w:tc>
          <w:tcPr>
            <w:tcW w:w="831" w:type="dxa"/>
            <w:vAlign w:val="center"/>
          </w:tcPr>
          <w:p w:rsidR="004A3ACA" w:rsidRPr="00F8201F" w:rsidRDefault="004A3ACA" w:rsidP="004A3ACA">
            <w:pPr>
              <w:spacing w:line="360" w:lineRule="auto"/>
              <w:jc w:val="center"/>
              <w:rPr>
                <w:rFonts w:ascii="Times New Roman" w:hAnsi="Times New Roman" w:cs="Times New Roman"/>
                <w:sz w:val="20"/>
                <w:szCs w:val="20"/>
              </w:rPr>
            </w:pPr>
            <w:r w:rsidRPr="00F8201F">
              <w:rPr>
                <w:rFonts w:ascii="Times New Roman" w:hAnsi="Times New Roman" w:cs="Times New Roman"/>
                <w:sz w:val="20"/>
                <w:szCs w:val="20"/>
              </w:rPr>
              <w:t>Удовлетво-рительное</w:t>
            </w:r>
            <w:r w:rsidR="007D3A40">
              <w:rPr>
                <w:rFonts w:ascii="Times New Roman" w:hAnsi="Times New Roman" w:cs="Times New Roman"/>
                <w:sz w:val="20"/>
                <w:szCs w:val="20"/>
              </w:rPr>
              <w:t xml:space="preserve"> 10 лет</w:t>
            </w:r>
          </w:p>
          <w:p w:rsidR="004A3ACA" w:rsidRPr="00F8201F" w:rsidRDefault="004A3ACA" w:rsidP="004A3ACA">
            <w:pPr>
              <w:spacing w:line="360" w:lineRule="auto"/>
              <w:jc w:val="center"/>
              <w:rPr>
                <w:rFonts w:ascii="Times New Roman" w:hAnsi="Times New Roman" w:cs="Times New Roman"/>
                <w:sz w:val="20"/>
                <w:szCs w:val="20"/>
              </w:rPr>
            </w:pPr>
          </w:p>
        </w:tc>
        <w:tc>
          <w:tcPr>
            <w:tcW w:w="693" w:type="dxa"/>
            <w:vAlign w:val="center"/>
          </w:tcPr>
          <w:p w:rsidR="004A3ACA" w:rsidRPr="00F8201F" w:rsidRDefault="004A3ACA" w:rsidP="009D384A">
            <w:pPr>
              <w:jc w:val="center"/>
              <w:rPr>
                <w:rFonts w:ascii="Times New Roman" w:hAnsi="Times New Roman" w:cs="Times New Roman"/>
                <w:sz w:val="20"/>
                <w:szCs w:val="20"/>
              </w:rPr>
            </w:pPr>
          </w:p>
        </w:tc>
        <w:tc>
          <w:tcPr>
            <w:tcW w:w="831" w:type="dxa"/>
            <w:vAlign w:val="center"/>
          </w:tcPr>
          <w:p w:rsidR="004A3ACA" w:rsidRPr="00B1460C" w:rsidRDefault="004A3ACA" w:rsidP="009D384A">
            <w:pPr>
              <w:jc w:val="center"/>
              <w:rPr>
                <w:rFonts w:ascii="Times New Roman" w:hAnsi="Times New Roman" w:cs="Times New Roman"/>
                <w:sz w:val="20"/>
                <w:szCs w:val="20"/>
              </w:rPr>
            </w:pPr>
          </w:p>
        </w:tc>
        <w:tc>
          <w:tcPr>
            <w:tcW w:w="1095" w:type="dxa"/>
            <w:vAlign w:val="center"/>
          </w:tcPr>
          <w:p w:rsidR="004A3ACA" w:rsidRPr="00B1460C" w:rsidRDefault="004A3ACA" w:rsidP="009D384A">
            <w:pPr>
              <w:jc w:val="center"/>
              <w:rPr>
                <w:rFonts w:ascii="Times New Roman" w:hAnsi="Times New Roman" w:cs="Times New Roman"/>
                <w:sz w:val="20"/>
                <w:szCs w:val="20"/>
              </w:rPr>
            </w:pPr>
          </w:p>
        </w:tc>
      </w:tr>
      <w:tr w:rsidR="004A3ACA" w:rsidRPr="00B1460C" w:rsidTr="00CF46EC">
        <w:trPr>
          <w:trHeight w:val="2498"/>
        </w:trPr>
        <w:tc>
          <w:tcPr>
            <w:tcW w:w="585" w:type="dxa"/>
          </w:tcPr>
          <w:p w:rsidR="004A3ACA" w:rsidRDefault="004A3ACA" w:rsidP="009D384A">
            <w:pPr>
              <w:ind w:left="-103" w:right="-119"/>
              <w:jc w:val="center"/>
              <w:rPr>
                <w:rFonts w:ascii="Times New Roman" w:hAnsi="Times New Roman" w:cs="Times New Roman"/>
                <w:sz w:val="20"/>
                <w:szCs w:val="20"/>
              </w:rPr>
            </w:pPr>
            <w:r>
              <w:rPr>
                <w:rFonts w:ascii="Times New Roman" w:hAnsi="Times New Roman" w:cs="Times New Roman"/>
                <w:sz w:val="20"/>
                <w:szCs w:val="20"/>
              </w:rPr>
              <w:lastRenderedPageBreak/>
              <w:t>12</w:t>
            </w:r>
          </w:p>
        </w:tc>
        <w:tc>
          <w:tcPr>
            <w:tcW w:w="1291" w:type="dxa"/>
            <w:vAlign w:val="center"/>
          </w:tcPr>
          <w:p w:rsidR="004A3ACA" w:rsidRPr="00F8201F" w:rsidRDefault="004A3ACA" w:rsidP="004A3ACA">
            <w:pPr>
              <w:rPr>
                <w:rFonts w:ascii="Times New Roman" w:hAnsi="Times New Roman" w:cs="Times New Roman"/>
                <w:sz w:val="20"/>
                <w:szCs w:val="20"/>
              </w:rPr>
            </w:pPr>
            <w:r w:rsidRPr="00F8201F">
              <w:rPr>
                <w:rFonts w:ascii="Times New Roman" w:hAnsi="Times New Roman" w:cs="Times New Roman"/>
                <w:sz w:val="20"/>
                <w:szCs w:val="20"/>
              </w:rPr>
              <w:t>Дымовая труба</w:t>
            </w:r>
          </w:p>
        </w:tc>
        <w:tc>
          <w:tcPr>
            <w:tcW w:w="850" w:type="dxa"/>
            <w:vAlign w:val="center"/>
          </w:tcPr>
          <w:p w:rsidR="004A3ACA" w:rsidRPr="00F8201F" w:rsidRDefault="004A3ACA" w:rsidP="009D384A">
            <w:pPr>
              <w:jc w:val="center"/>
              <w:rPr>
                <w:rFonts w:ascii="Times New Roman" w:hAnsi="Times New Roman" w:cs="Times New Roman"/>
                <w:sz w:val="20"/>
                <w:szCs w:val="20"/>
              </w:rPr>
            </w:pPr>
            <w:r w:rsidRPr="00F8201F">
              <w:rPr>
                <w:rFonts w:ascii="Times New Roman" w:hAnsi="Times New Roman" w:cs="Times New Roman"/>
                <w:sz w:val="20"/>
                <w:szCs w:val="20"/>
              </w:rPr>
              <w:t>Удаление дымовых газов</w:t>
            </w:r>
          </w:p>
        </w:tc>
        <w:tc>
          <w:tcPr>
            <w:tcW w:w="1062" w:type="dxa"/>
            <w:vAlign w:val="center"/>
          </w:tcPr>
          <w:p w:rsidR="004A3ACA" w:rsidRPr="00F8201F" w:rsidRDefault="004A3ACA" w:rsidP="004A3ACA">
            <w:pPr>
              <w:rPr>
                <w:rFonts w:ascii="Times New Roman" w:hAnsi="Times New Roman" w:cs="Times New Roman"/>
                <w:sz w:val="20"/>
                <w:szCs w:val="20"/>
              </w:rPr>
            </w:pPr>
            <w:r w:rsidRPr="00F8201F">
              <w:rPr>
                <w:rFonts w:ascii="Times New Roman" w:hAnsi="Times New Roman" w:cs="Times New Roman"/>
                <w:sz w:val="20"/>
                <w:szCs w:val="20"/>
              </w:rPr>
              <w:t>Метал.дым. труба  на ж/б фундаменте</w:t>
            </w:r>
          </w:p>
          <w:p w:rsidR="004A3ACA" w:rsidRPr="00F8201F" w:rsidRDefault="004A3ACA" w:rsidP="004A3ACA">
            <w:pPr>
              <w:rPr>
                <w:rFonts w:ascii="Times New Roman" w:hAnsi="Times New Roman" w:cs="Times New Roman"/>
                <w:sz w:val="20"/>
                <w:szCs w:val="20"/>
              </w:rPr>
            </w:pPr>
            <w:r w:rsidRPr="00F8201F">
              <w:rPr>
                <w:rFonts w:ascii="Times New Roman" w:hAnsi="Times New Roman" w:cs="Times New Roman"/>
                <w:sz w:val="20"/>
                <w:szCs w:val="20"/>
              </w:rPr>
              <w:t xml:space="preserve">Н=12 м,  </w:t>
            </w:r>
          </w:p>
          <w:p w:rsidR="004A3ACA" w:rsidRPr="00F8201F" w:rsidRDefault="004A3ACA" w:rsidP="004A3ACA">
            <w:pPr>
              <w:rPr>
                <w:rFonts w:ascii="Times New Roman" w:hAnsi="Times New Roman" w:cs="Times New Roman"/>
                <w:sz w:val="20"/>
                <w:szCs w:val="20"/>
              </w:rPr>
            </w:pPr>
            <w:r w:rsidRPr="00F8201F">
              <w:rPr>
                <w:rFonts w:ascii="Times New Roman" w:hAnsi="Times New Roman" w:cs="Times New Roman"/>
                <w:sz w:val="20"/>
                <w:szCs w:val="20"/>
              </w:rPr>
              <w:t>Д=0,219 м</w:t>
            </w:r>
          </w:p>
        </w:tc>
        <w:tc>
          <w:tcPr>
            <w:tcW w:w="637" w:type="dxa"/>
            <w:vAlign w:val="center"/>
          </w:tcPr>
          <w:p w:rsidR="004A3ACA" w:rsidRPr="00F8201F" w:rsidRDefault="004A3ACA" w:rsidP="009D384A">
            <w:pPr>
              <w:jc w:val="center"/>
              <w:rPr>
                <w:rFonts w:ascii="Times New Roman" w:hAnsi="Times New Roman" w:cs="Times New Roman"/>
                <w:sz w:val="20"/>
                <w:szCs w:val="20"/>
                <w:highlight w:val="yellow"/>
              </w:rPr>
            </w:pPr>
          </w:p>
        </w:tc>
        <w:tc>
          <w:tcPr>
            <w:tcW w:w="568" w:type="dxa"/>
            <w:vAlign w:val="center"/>
          </w:tcPr>
          <w:p w:rsidR="004A3ACA" w:rsidRPr="00F8201F" w:rsidRDefault="004A3ACA" w:rsidP="009D384A">
            <w:pPr>
              <w:jc w:val="center"/>
              <w:rPr>
                <w:rFonts w:ascii="Times New Roman" w:eastAsia="Calibri" w:hAnsi="Times New Roman" w:cs="Times New Roman"/>
                <w:sz w:val="20"/>
                <w:szCs w:val="20"/>
              </w:rPr>
            </w:pPr>
            <w:r w:rsidRPr="00F8201F">
              <w:rPr>
                <w:rFonts w:ascii="Times New Roman" w:eastAsia="Calibri" w:hAnsi="Times New Roman" w:cs="Times New Roman"/>
                <w:sz w:val="20"/>
                <w:szCs w:val="20"/>
              </w:rPr>
              <w:t>2008</w:t>
            </w:r>
          </w:p>
        </w:tc>
        <w:tc>
          <w:tcPr>
            <w:tcW w:w="693" w:type="dxa"/>
            <w:vAlign w:val="center"/>
          </w:tcPr>
          <w:p w:rsidR="004A3ACA" w:rsidRPr="00F8201F" w:rsidRDefault="004A3ACA" w:rsidP="009D384A">
            <w:pPr>
              <w:jc w:val="center"/>
              <w:rPr>
                <w:rFonts w:ascii="Times New Roman" w:eastAsia="Calibri" w:hAnsi="Times New Roman" w:cs="Times New Roman"/>
                <w:sz w:val="20"/>
                <w:szCs w:val="20"/>
              </w:rPr>
            </w:pPr>
            <w:r w:rsidRPr="00F8201F">
              <w:rPr>
                <w:rFonts w:ascii="Times New Roman" w:eastAsia="Calibri" w:hAnsi="Times New Roman" w:cs="Times New Roman"/>
                <w:sz w:val="20"/>
                <w:szCs w:val="20"/>
              </w:rPr>
              <w:t>2008</w:t>
            </w:r>
          </w:p>
        </w:tc>
        <w:tc>
          <w:tcPr>
            <w:tcW w:w="554" w:type="dxa"/>
            <w:vAlign w:val="center"/>
          </w:tcPr>
          <w:p w:rsidR="004A3ACA" w:rsidRPr="00F8201F" w:rsidRDefault="007D3A40" w:rsidP="009D384A">
            <w:pPr>
              <w:jc w:val="center"/>
              <w:rPr>
                <w:rFonts w:ascii="Times New Roman" w:hAnsi="Times New Roman" w:cs="Times New Roman"/>
                <w:sz w:val="20"/>
                <w:szCs w:val="20"/>
              </w:rPr>
            </w:pPr>
            <w:r>
              <w:rPr>
                <w:rFonts w:ascii="Times New Roman" w:hAnsi="Times New Roman" w:cs="Times New Roman"/>
                <w:sz w:val="20"/>
                <w:szCs w:val="20"/>
              </w:rPr>
              <w:t>25 лет</w:t>
            </w:r>
          </w:p>
        </w:tc>
        <w:tc>
          <w:tcPr>
            <w:tcW w:w="554" w:type="dxa"/>
            <w:vAlign w:val="center"/>
          </w:tcPr>
          <w:p w:rsidR="004A3ACA" w:rsidRPr="00F8201F" w:rsidRDefault="007D3A40" w:rsidP="009D384A">
            <w:pPr>
              <w:jc w:val="center"/>
              <w:rPr>
                <w:rFonts w:ascii="Times New Roman" w:hAnsi="Times New Roman" w:cs="Times New Roman"/>
                <w:sz w:val="20"/>
                <w:szCs w:val="20"/>
              </w:rPr>
            </w:pPr>
            <w:r>
              <w:rPr>
                <w:rFonts w:ascii="Times New Roman" w:hAnsi="Times New Roman" w:cs="Times New Roman"/>
                <w:sz w:val="20"/>
                <w:szCs w:val="20"/>
              </w:rPr>
              <w:t>16 лет</w:t>
            </w:r>
          </w:p>
        </w:tc>
        <w:tc>
          <w:tcPr>
            <w:tcW w:w="554" w:type="dxa"/>
            <w:vAlign w:val="center"/>
          </w:tcPr>
          <w:p w:rsidR="004A3ACA" w:rsidRPr="00F8201F" w:rsidRDefault="007D3A40" w:rsidP="009D384A">
            <w:pPr>
              <w:jc w:val="center"/>
              <w:rPr>
                <w:rFonts w:ascii="Times New Roman" w:hAnsi="Times New Roman" w:cs="Times New Roman"/>
                <w:sz w:val="20"/>
                <w:szCs w:val="20"/>
              </w:rPr>
            </w:pPr>
            <w:r>
              <w:rPr>
                <w:rFonts w:ascii="Times New Roman" w:hAnsi="Times New Roman" w:cs="Times New Roman"/>
                <w:sz w:val="20"/>
                <w:szCs w:val="20"/>
              </w:rPr>
              <w:t>20</w:t>
            </w:r>
          </w:p>
        </w:tc>
        <w:tc>
          <w:tcPr>
            <w:tcW w:w="831" w:type="dxa"/>
            <w:vAlign w:val="center"/>
          </w:tcPr>
          <w:p w:rsidR="004A3ACA" w:rsidRPr="00F8201F" w:rsidRDefault="004A3ACA" w:rsidP="004A3ACA">
            <w:pPr>
              <w:spacing w:line="360" w:lineRule="auto"/>
              <w:jc w:val="center"/>
              <w:rPr>
                <w:rFonts w:ascii="Times New Roman" w:hAnsi="Times New Roman" w:cs="Times New Roman"/>
                <w:sz w:val="20"/>
                <w:szCs w:val="20"/>
              </w:rPr>
            </w:pPr>
            <w:r w:rsidRPr="00F8201F">
              <w:rPr>
                <w:rFonts w:ascii="Times New Roman" w:hAnsi="Times New Roman" w:cs="Times New Roman"/>
                <w:sz w:val="20"/>
                <w:szCs w:val="20"/>
              </w:rPr>
              <w:t>Удовлетво-рительное</w:t>
            </w:r>
            <w:r w:rsidR="007D3A40">
              <w:rPr>
                <w:rFonts w:ascii="Times New Roman" w:hAnsi="Times New Roman" w:cs="Times New Roman"/>
                <w:sz w:val="20"/>
                <w:szCs w:val="20"/>
              </w:rPr>
              <w:t xml:space="preserve"> 10 лет</w:t>
            </w:r>
          </w:p>
          <w:p w:rsidR="004A3ACA" w:rsidRPr="00F8201F" w:rsidRDefault="004A3ACA" w:rsidP="004A3ACA">
            <w:pPr>
              <w:spacing w:line="360" w:lineRule="auto"/>
              <w:jc w:val="center"/>
              <w:rPr>
                <w:rFonts w:ascii="Times New Roman" w:hAnsi="Times New Roman" w:cs="Times New Roman"/>
                <w:sz w:val="20"/>
                <w:szCs w:val="20"/>
              </w:rPr>
            </w:pPr>
          </w:p>
        </w:tc>
        <w:tc>
          <w:tcPr>
            <w:tcW w:w="693" w:type="dxa"/>
            <w:vAlign w:val="center"/>
          </w:tcPr>
          <w:p w:rsidR="004A3ACA" w:rsidRPr="00F8201F" w:rsidRDefault="004A3ACA" w:rsidP="009D384A">
            <w:pPr>
              <w:jc w:val="center"/>
              <w:rPr>
                <w:rFonts w:ascii="Times New Roman" w:hAnsi="Times New Roman" w:cs="Times New Roman"/>
                <w:sz w:val="20"/>
                <w:szCs w:val="20"/>
              </w:rPr>
            </w:pPr>
          </w:p>
        </w:tc>
        <w:tc>
          <w:tcPr>
            <w:tcW w:w="831" w:type="dxa"/>
            <w:vAlign w:val="center"/>
          </w:tcPr>
          <w:p w:rsidR="004A3ACA" w:rsidRPr="00B1460C" w:rsidRDefault="004A3ACA" w:rsidP="009D384A">
            <w:pPr>
              <w:jc w:val="center"/>
              <w:rPr>
                <w:rFonts w:ascii="Times New Roman" w:hAnsi="Times New Roman" w:cs="Times New Roman"/>
                <w:sz w:val="20"/>
                <w:szCs w:val="20"/>
              </w:rPr>
            </w:pPr>
          </w:p>
        </w:tc>
        <w:tc>
          <w:tcPr>
            <w:tcW w:w="1095" w:type="dxa"/>
            <w:vAlign w:val="center"/>
          </w:tcPr>
          <w:p w:rsidR="004A3ACA" w:rsidRPr="00B1460C" w:rsidRDefault="004A3ACA" w:rsidP="009D384A">
            <w:pPr>
              <w:jc w:val="center"/>
              <w:rPr>
                <w:rFonts w:ascii="Times New Roman" w:hAnsi="Times New Roman" w:cs="Times New Roman"/>
                <w:sz w:val="20"/>
                <w:szCs w:val="20"/>
              </w:rPr>
            </w:pPr>
          </w:p>
        </w:tc>
      </w:tr>
      <w:tr w:rsidR="004A3ACA" w:rsidRPr="00B1460C" w:rsidTr="00CF46EC">
        <w:trPr>
          <w:trHeight w:val="2498"/>
        </w:trPr>
        <w:tc>
          <w:tcPr>
            <w:tcW w:w="585" w:type="dxa"/>
          </w:tcPr>
          <w:p w:rsidR="004A3ACA" w:rsidRDefault="004A3ACA" w:rsidP="009D384A">
            <w:pPr>
              <w:ind w:left="-103" w:right="-119"/>
              <w:jc w:val="center"/>
              <w:rPr>
                <w:rFonts w:ascii="Times New Roman" w:hAnsi="Times New Roman" w:cs="Times New Roman"/>
                <w:sz w:val="20"/>
                <w:szCs w:val="20"/>
              </w:rPr>
            </w:pPr>
            <w:r>
              <w:rPr>
                <w:rFonts w:ascii="Times New Roman" w:hAnsi="Times New Roman" w:cs="Times New Roman"/>
                <w:sz w:val="20"/>
                <w:szCs w:val="20"/>
              </w:rPr>
              <w:t>13</w:t>
            </w:r>
          </w:p>
        </w:tc>
        <w:tc>
          <w:tcPr>
            <w:tcW w:w="1291" w:type="dxa"/>
            <w:vAlign w:val="center"/>
          </w:tcPr>
          <w:p w:rsidR="004A3ACA" w:rsidRPr="00F8201F" w:rsidRDefault="004A3ACA" w:rsidP="00F8201F">
            <w:pPr>
              <w:rPr>
                <w:rFonts w:ascii="Times New Roman" w:hAnsi="Times New Roman" w:cs="Times New Roman"/>
                <w:sz w:val="20"/>
                <w:szCs w:val="20"/>
              </w:rPr>
            </w:pPr>
            <w:r w:rsidRPr="00F8201F">
              <w:rPr>
                <w:rFonts w:ascii="Times New Roman" w:hAnsi="Times New Roman" w:cs="Times New Roman"/>
                <w:sz w:val="20"/>
                <w:szCs w:val="20"/>
              </w:rPr>
              <w:t>Дымовая труба</w:t>
            </w:r>
          </w:p>
        </w:tc>
        <w:tc>
          <w:tcPr>
            <w:tcW w:w="850" w:type="dxa"/>
            <w:vAlign w:val="center"/>
          </w:tcPr>
          <w:p w:rsidR="004A3ACA" w:rsidRPr="00F8201F" w:rsidRDefault="004A3ACA" w:rsidP="00F8201F">
            <w:pPr>
              <w:jc w:val="center"/>
              <w:rPr>
                <w:rFonts w:ascii="Times New Roman" w:hAnsi="Times New Roman" w:cs="Times New Roman"/>
                <w:sz w:val="20"/>
                <w:szCs w:val="20"/>
              </w:rPr>
            </w:pPr>
            <w:r w:rsidRPr="00F8201F">
              <w:rPr>
                <w:rFonts w:ascii="Times New Roman" w:hAnsi="Times New Roman" w:cs="Times New Roman"/>
                <w:sz w:val="20"/>
                <w:szCs w:val="20"/>
              </w:rPr>
              <w:t>Удаление дымовых газов</w:t>
            </w:r>
          </w:p>
        </w:tc>
        <w:tc>
          <w:tcPr>
            <w:tcW w:w="1062" w:type="dxa"/>
            <w:vAlign w:val="center"/>
          </w:tcPr>
          <w:p w:rsidR="004A3ACA" w:rsidRPr="00F8201F" w:rsidRDefault="004A3ACA" w:rsidP="00F8201F">
            <w:pPr>
              <w:rPr>
                <w:rFonts w:ascii="Times New Roman" w:hAnsi="Times New Roman" w:cs="Times New Roman"/>
                <w:sz w:val="20"/>
                <w:szCs w:val="20"/>
              </w:rPr>
            </w:pPr>
            <w:r w:rsidRPr="00F8201F">
              <w:rPr>
                <w:rFonts w:ascii="Times New Roman" w:hAnsi="Times New Roman" w:cs="Times New Roman"/>
                <w:sz w:val="20"/>
                <w:szCs w:val="20"/>
              </w:rPr>
              <w:t>Метал.дым. труба  на ж/б фундаменте</w:t>
            </w:r>
          </w:p>
          <w:p w:rsidR="004A3ACA" w:rsidRPr="00F8201F" w:rsidRDefault="004A3ACA" w:rsidP="00F8201F">
            <w:pPr>
              <w:rPr>
                <w:rFonts w:ascii="Times New Roman" w:hAnsi="Times New Roman" w:cs="Times New Roman"/>
                <w:sz w:val="20"/>
                <w:szCs w:val="20"/>
              </w:rPr>
            </w:pPr>
            <w:r w:rsidRPr="00F8201F">
              <w:rPr>
                <w:rFonts w:ascii="Times New Roman" w:hAnsi="Times New Roman" w:cs="Times New Roman"/>
                <w:sz w:val="20"/>
                <w:szCs w:val="20"/>
              </w:rPr>
              <w:t xml:space="preserve">Н=12 м,  </w:t>
            </w:r>
          </w:p>
          <w:p w:rsidR="004A3ACA" w:rsidRPr="00F8201F" w:rsidRDefault="004A3ACA" w:rsidP="00F8201F">
            <w:pPr>
              <w:rPr>
                <w:rFonts w:ascii="Times New Roman" w:hAnsi="Times New Roman" w:cs="Times New Roman"/>
                <w:sz w:val="20"/>
                <w:szCs w:val="20"/>
              </w:rPr>
            </w:pPr>
            <w:r w:rsidRPr="00F8201F">
              <w:rPr>
                <w:rFonts w:ascii="Times New Roman" w:hAnsi="Times New Roman" w:cs="Times New Roman"/>
                <w:sz w:val="20"/>
                <w:szCs w:val="20"/>
              </w:rPr>
              <w:t>Д=0,219 м</w:t>
            </w:r>
          </w:p>
        </w:tc>
        <w:tc>
          <w:tcPr>
            <w:tcW w:w="637" w:type="dxa"/>
            <w:vAlign w:val="center"/>
          </w:tcPr>
          <w:p w:rsidR="004A3ACA" w:rsidRPr="00F8201F" w:rsidRDefault="004A3ACA" w:rsidP="00F8201F">
            <w:pPr>
              <w:jc w:val="center"/>
              <w:rPr>
                <w:rFonts w:ascii="Times New Roman" w:hAnsi="Times New Roman" w:cs="Times New Roman"/>
                <w:sz w:val="20"/>
                <w:szCs w:val="20"/>
                <w:highlight w:val="yellow"/>
              </w:rPr>
            </w:pPr>
          </w:p>
        </w:tc>
        <w:tc>
          <w:tcPr>
            <w:tcW w:w="568" w:type="dxa"/>
            <w:vAlign w:val="center"/>
          </w:tcPr>
          <w:p w:rsidR="004A3ACA" w:rsidRPr="00F8201F" w:rsidRDefault="004A3ACA" w:rsidP="00F8201F">
            <w:pPr>
              <w:jc w:val="center"/>
              <w:rPr>
                <w:rFonts w:ascii="Times New Roman" w:eastAsia="Calibri" w:hAnsi="Times New Roman" w:cs="Times New Roman"/>
                <w:sz w:val="20"/>
                <w:szCs w:val="20"/>
              </w:rPr>
            </w:pPr>
            <w:r w:rsidRPr="00F8201F">
              <w:rPr>
                <w:rFonts w:ascii="Times New Roman" w:eastAsia="Calibri" w:hAnsi="Times New Roman" w:cs="Times New Roman"/>
                <w:sz w:val="20"/>
                <w:szCs w:val="20"/>
              </w:rPr>
              <w:t>2008</w:t>
            </w:r>
          </w:p>
        </w:tc>
        <w:tc>
          <w:tcPr>
            <w:tcW w:w="693" w:type="dxa"/>
            <w:vAlign w:val="center"/>
          </w:tcPr>
          <w:p w:rsidR="004A3ACA" w:rsidRPr="00F8201F" w:rsidRDefault="004A3ACA" w:rsidP="00F8201F">
            <w:pPr>
              <w:jc w:val="center"/>
              <w:rPr>
                <w:rFonts w:ascii="Times New Roman" w:eastAsia="Calibri" w:hAnsi="Times New Roman" w:cs="Times New Roman"/>
                <w:sz w:val="20"/>
                <w:szCs w:val="20"/>
              </w:rPr>
            </w:pPr>
            <w:r w:rsidRPr="00F8201F">
              <w:rPr>
                <w:rFonts w:ascii="Times New Roman" w:eastAsia="Calibri" w:hAnsi="Times New Roman" w:cs="Times New Roman"/>
                <w:sz w:val="20"/>
                <w:szCs w:val="20"/>
              </w:rPr>
              <w:t>2008</w:t>
            </w:r>
          </w:p>
        </w:tc>
        <w:tc>
          <w:tcPr>
            <w:tcW w:w="554" w:type="dxa"/>
            <w:vAlign w:val="center"/>
          </w:tcPr>
          <w:p w:rsidR="004A3ACA" w:rsidRPr="00F8201F" w:rsidRDefault="007D3A40" w:rsidP="00F8201F">
            <w:pPr>
              <w:jc w:val="center"/>
              <w:rPr>
                <w:rFonts w:ascii="Times New Roman" w:hAnsi="Times New Roman" w:cs="Times New Roman"/>
                <w:sz w:val="20"/>
                <w:szCs w:val="20"/>
              </w:rPr>
            </w:pPr>
            <w:r>
              <w:rPr>
                <w:rFonts w:ascii="Times New Roman" w:hAnsi="Times New Roman" w:cs="Times New Roman"/>
                <w:sz w:val="20"/>
                <w:szCs w:val="20"/>
              </w:rPr>
              <w:t>25 лет</w:t>
            </w:r>
          </w:p>
        </w:tc>
        <w:tc>
          <w:tcPr>
            <w:tcW w:w="554" w:type="dxa"/>
            <w:vAlign w:val="center"/>
          </w:tcPr>
          <w:p w:rsidR="004A3ACA" w:rsidRPr="00F8201F" w:rsidRDefault="007D3A40" w:rsidP="00F8201F">
            <w:pPr>
              <w:jc w:val="center"/>
              <w:rPr>
                <w:rFonts w:ascii="Times New Roman" w:hAnsi="Times New Roman" w:cs="Times New Roman"/>
                <w:sz w:val="20"/>
                <w:szCs w:val="20"/>
              </w:rPr>
            </w:pPr>
            <w:r>
              <w:rPr>
                <w:rFonts w:ascii="Times New Roman" w:hAnsi="Times New Roman" w:cs="Times New Roman"/>
                <w:sz w:val="20"/>
                <w:szCs w:val="20"/>
              </w:rPr>
              <w:t>16 лет</w:t>
            </w:r>
          </w:p>
        </w:tc>
        <w:tc>
          <w:tcPr>
            <w:tcW w:w="554" w:type="dxa"/>
            <w:vAlign w:val="center"/>
          </w:tcPr>
          <w:p w:rsidR="004A3ACA" w:rsidRPr="00F8201F" w:rsidRDefault="007D3A40" w:rsidP="00F8201F">
            <w:pPr>
              <w:jc w:val="center"/>
              <w:rPr>
                <w:rFonts w:ascii="Times New Roman" w:hAnsi="Times New Roman" w:cs="Times New Roman"/>
                <w:sz w:val="20"/>
                <w:szCs w:val="20"/>
              </w:rPr>
            </w:pPr>
            <w:r>
              <w:rPr>
                <w:rFonts w:ascii="Times New Roman" w:hAnsi="Times New Roman" w:cs="Times New Roman"/>
                <w:sz w:val="20"/>
                <w:szCs w:val="20"/>
              </w:rPr>
              <w:t>20</w:t>
            </w:r>
          </w:p>
        </w:tc>
        <w:tc>
          <w:tcPr>
            <w:tcW w:w="831" w:type="dxa"/>
            <w:vAlign w:val="center"/>
          </w:tcPr>
          <w:p w:rsidR="004A3ACA" w:rsidRPr="00F8201F" w:rsidRDefault="004A3ACA" w:rsidP="00F8201F">
            <w:pPr>
              <w:spacing w:line="360" w:lineRule="auto"/>
              <w:jc w:val="center"/>
              <w:rPr>
                <w:rFonts w:ascii="Times New Roman" w:hAnsi="Times New Roman" w:cs="Times New Roman"/>
                <w:sz w:val="20"/>
                <w:szCs w:val="20"/>
              </w:rPr>
            </w:pPr>
            <w:r w:rsidRPr="00F8201F">
              <w:rPr>
                <w:rFonts w:ascii="Times New Roman" w:hAnsi="Times New Roman" w:cs="Times New Roman"/>
                <w:sz w:val="20"/>
                <w:szCs w:val="20"/>
              </w:rPr>
              <w:t>Удовлетво-рительное</w:t>
            </w:r>
            <w:r w:rsidR="007D3A40">
              <w:rPr>
                <w:rFonts w:ascii="Times New Roman" w:hAnsi="Times New Roman" w:cs="Times New Roman"/>
                <w:sz w:val="20"/>
                <w:szCs w:val="20"/>
              </w:rPr>
              <w:t xml:space="preserve"> 10 лет</w:t>
            </w:r>
          </w:p>
          <w:p w:rsidR="004A3ACA" w:rsidRPr="00F8201F" w:rsidRDefault="004A3ACA" w:rsidP="00F8201F">
            <w:pPr>
              <w:spacing w:line="360" w:lineRule="auto"/>
              <w:jc w:val="center"/>
              <w:rPr>
                <w:rFonts w:ascii="Times New Roman" w:hAnsi="Times New Roman" w:cs="Times New Roman"/>
                <w:sz w:val="20"/>
                <w:szCs w:val="20"/>
              </w:rPr>
            </w:pPr>
          </w:p>
        </w:tc>
        <w:tc>
          <w:tcPr>
            <w:tcW w:w="693" w:type="dxa"/>
            <w:vAlign w:val="center"/>
          </w:tcPr>
          <w:p w:rsidR="004A3ACA" w:rsidRPr="00F8201F" w:rsidRDefault="004A3ACA" w:rsidP="00F8201F">
            <w:pPr>
              <w:rPr>
                <w:rFonts w:ascii="Times New Roman" w:hAnsi="Times New Roman" w:cs="Times New Roman"/>
                <w:sz w:val="20"/>
                <w:szCs w:val="20"/>
              </w:rPr>
            </w:pPr>
          </w:p>
        </w:tc>
        <w:tc>
          <w:tcPr>
            <w:tcW w:w="831" w:type="dxa"/>
            <w:vAlign w:val="center"/>
          </w:tcPr>
          <w:p w:rsidR="004A3ACA" w:rsidRPr="00B27888" w:rsidRDefault="004A3ACA" w:rsidP="00F8201F">
            <w:pPr>
              <w:jc w:val="center"/>
              <w:rPr>
                <w:rFonts w:ascii="Arial Narrow" w:hAnsi="Arial Narrow"/>
                <w:sz w:val="20"/>
                <w:szCs w:val="20"/>
              </w:rPr>
            </w:pPr>
          </w:p>
        </w:tc>
        <w:tc>
          <w:tcPr>
            <w:tcW w:w="1095" w:type="dxa"/>
            <w:vAlign w:val="center"/>
          </w:tcPr>
          <w:p w:rsidR="004A3ACA" w:rsidRPr="00B1460C" w:rsidRDefault="004A3ACA" w:rsidP="009D384A">
            <w:pPr>
              <w:jc w:val="center"/>
              <w:rPr>
                <w:rFonts w:ascii="Times New Roman" w:hAnsi="Times New Roman" w:cs="Times New Roman"/>
                <w:sz w:val="20"/>
                <w:szCs w:val="20"/>
              </w:rPr>
            </w:pPr>
          </w:p>
        </w:tc>
      </w:tr>
      <w:tr w:rsidR="004A3ACA" w:rsidRPr="00B1460C" w:rsidTr="00CF46EC">
        <w:trPr>
          <w:trHeight w:val="2498"/>
        </w:trPr>
        <w:tc>
          <w:tcPr>
            <w:tcW w:w="585" w:type="dxa"/>
          </w:tcPr>
          <w:p w:rsidR="004A3ACA" w:rsidRDefault="004A3ACA" w:rsidP="009D384A">
            <w:pPr>
              <w:ind w:left="-103" w:right="-119"/>
              <w:jc w:val="center"/>
              <w:rPr>
                <w:rFonts w:ascii="Times New Roman" w:hAnsi="Times New Roman" w:cs="Times New Roman"/>
                <w:sz w:val="20"/>
                <w:szCs w:val="20"/>
              </w:rPr>
            </w:pPr>
            <w:r>
              <w:rPr>
                <w:rFonts w:ascii="Times New Roman" w:hAnsi="Times New Roman" w:cs="Times New Roman"/>
                <w:sz w:val="20"/>
                <w:szCs w:val="20"/>
              </w:rPr>
              <w:t>14</w:t>
            </w:r>
          </w:p>
        </w:tc>
        <w:tc>
          <w:tcPr>
            <w:tcW w:w="1291" w:type="dxa"/>
            <w:vAlign w:val="center"/>
          </w:tcPr>
          <w:p w:rsidR="004A3ACA" w:rsidRPr="00F8201F" w:rsidRDefault="004A3ACA" w:rsidP="004A3ACA">
            <w:pPr>
              <w:rPr>
                <w:rFonts w:ascii="Times New Roman" w:hAnsi="Times New Roman" w:cs="Times New Roman"/>
                <w:sz w:val="20"/>
                <w:szCs w:val="20"/>
              </w:rPr>
            </w:pPr>
            <w:r w:rsidRPr="00F8201F">
              <w:rPr>
                <w:rFonts w:ascii="Times New Roman" w:hAnsi="Times New Roman" w:cs="Times New Roman"/>
                <w:sz w:val="20"/>
                <w:szCs w:val="20"/>
              </w:rPr>
              <w:t>Дизель - электрогенератор</w:t>
            </w:r>
          </w:p>
          <w:p w:rsidR="004A3ACA" w:rsidRPr="00F8201F" w:rsidRDefault="004A3ACA" w:rsidP="004A3ACA">
            <w:pPr>
              <w:rPr>
                <w:rFonts w:ascii="Times New Roman" w:hAnsi="Times New Roman" w:cs="Times New Roman"/>
                <w:sz w:val="20"/>
                <w:szCs w:val="20"/>
              </w:rPr>
            </w:pPr>
            <w:r w:rsidRPr="00F8201F">
              <w:rPr>
                <w:rFonts w:ascii="Times New Roman" w:hAnsi="Times New Roman" w:cs="Times New Roman"/>
                <w:sz w:val="20"/>
                <w:szCs w:val="20"/>
              </w:rPr>
              <w:t>АДА-10-Т400РЛ</w:t>
            </w:r>
          </w:p>
        </w:tc>
        <w:tc>
          <w:tcPr>
            <w:tcW w:w="850" w:type="dxa"/>
            <w:vAlign w:val="center"/>
          </w:tcPr>
          <w:p w:rsidR="004A3ACA" w:rsidRPr="00F8201F" w:rsidRDefault="004A3ACA" w:rsidP="00F8201F">
            <w:pPr>
              <w:jc w:val="center"/>
              <w:rPr>
                <w:rFonts w:ascii="Times New Roman" w:hAnsi="Times New Roman" w:cs="Times New Roman"/>
                <w:sz w:val="20"/>
                <w:szCs w:val="20"/>
              </w:rPr>
            </w:pPr>
            <w:r w:rsidRPr="00F8201F">
              <w:rPr>
                <w:rFonts w:ascii="Times New Roman" w:hAnsi="Times New Roman" w:cs="Times New Roman"/>
                <w:sz w:val="20"/>
                <w:szCs w:val="20"/>
              </w:rPr>
              <w:t>Резервное электроснабжение</w:t>
            </w:r>
          </w:p>
        </w:tc>
        <w:tc>
          <w:tcPr>
            <w:tcW w:w="1062" w:type="dxa"/>
            <w:vAlign w:val="center"/>
          </w:tcPr>
          <w:p w:rsidR="004A3ACA" w:rsidRPr="007D3A40" w:rsidRDefault="007D3A40" w:rsidP="00F8201F">
            <w:pPr>
              <w:rPr>
                <w:rFonts w:ascii="Times New Roman" w:hAnsi="Times New Roman" w:cs="Times New Roman"/>
                <w:sz w:val="20"/>
                <w:szCs w:val="20"/>
              </w:rPr>
            </w:pPr>
            <w:r w:rsidRPr="007D3A40">
              <w:rPr>
                <w:rFonts w:ascii="Times New Roman" w:hAnsi="Times New Roman" w:cs="Times New Roman"/>
                <w:lang w:val="en-US"/>
              </w:rPr>
              <w:t>N</w:t>
            </w:r>
            <w:r w:rsidRPr="007D3A40">
              <w:rPr>
                <w:rFonts w:ascii="Times New Roman" w:hAnsi="Times New Roman" w:cs="Times New Roman"/>
              </w:rPr>
              <w:t>=10кВт</w:t>
            </w:r>
          </w:p>
        </w:tc>
        <w:tc>
          <w:tcPr>
            <w:tcW w:w="637" w:type="dxa"/>
            <w:vAlign w:val="center"/>
          </w:tcPr>
          <w:p w:rsidR="004A3ACA" w:rsidRPr="00F8201F" w:rsidRDefault="004A3ACA" w:rsidP="00F8201F">
            <w:pPr>
              <w:jc w:val="center"/>
              <w:rPr>
                <w:rFonts w:ascii="Times New Roman" w:hAnsi="Times New Roman" w:cs="Times New Roman"/>
                <w:sz w:val="20"/>
                <w:szCs w:val="20"/>
                <w:highlight w:val="yellow"/>
              </w:rPr>
            </w:pPr>
          </w:p>
        </w:tc>
        <w:tc>
          <w:tcPr>
            <w:tcW w:w="568" w:type="dxa"/>
            <w:vAlign w:val="center"/>
          </w:tcPr>
          <w:p w:rsidR="004A3ACA" w:rsidRPr="00F8201F" w:rsidRDefault="004A3ACA" w:rsidP="00F8201F">
            <w:pPr>
              <w:jc w:val="center"/>
              <w:rPr>
                <w:rFonts w:ascii="Times New Roman" w:eastAsia="Calibri" w:hAnsi="Times New Roman" w:cs="Times New Roman"/>
                <w:sz w:val="20"/>
                <w:szCs w:val="20"/>
              </w:rPr>
            </w:pPr>
            <w:r w:rsidRPr="00F8201F">
              <w:rPr>
                <w:rFonts w:ascii="Times New Roman" w:eastAsia="Calibri" w:hAnsi="Times New Roman" w:cs="Times New Roman"/>
                <w:sz w:val="20"/>
                <w:szCs w:val="20"/>
              </w:rPr>
              <w:t>2008</w:t>
            </w:r>
          </w:p>
        </w:tc>
        <w:tc>
          <w:tcPr>
            <w:tcW w:w="693" w:type="dxa"/>
            <w:vAlign w:val="center"/>
          </w:tcPr>
          <w:p w:rsidR="004A3ACA" w:rsidRPr="00F8201F" w:rsidRDefault="004A3ACA" w:rsidP="00F8201F">
            <w:pPr>
              <w:jc w:val="center"/>
              <w:rPr>
                <w:rFonts w:ascii="Times New Roman" w:eastAsia="Calibri" w:hAnsi="Times New Roman" w:cs="Times New Roman"/>
                <w:sz w:val="20"/>
                <w:szCs w:val="20"/>
              </w:rPr>
            </w:pPr>
            <w:r w:rsidRPr="00F8201F">
              <w:rPr>
                <w:rFonts w:ascii="Times New Roman" w:eastAsia="Calibri" w:hAnsi="Times New Roman" w:cs="Times New Roman"/>
                <w:sz w:val="20"/>
                <w:szCs w:val="20"/>
              </w:rPr>
              <w:t>2008</w:t>
            </w:r>
          </w:p>
        </w:tc>
        <w:tc>
          <w:tcPr>
            <w:tcW w:w="554" w:type="dxa"/>
            <w:vAlign w:val="center"/>
          </w:tcPr>
          <w:p w:rsidR="004A3ACA" w:rsidRPr="00F8201F" w:rsidRDefault="0099610C" w:rsidP="00F8201F">
            <w:pPr>
              <w:jc w:val="center"/>
              <w:rPr>
                <w:rFonts w:ascii="Times New Roman" w:hAnsi="Times New Roman" w:cs="Times New Roman"/>
                <w:sz w:val="20"/>
                <w:szCs w:val="20"/>
              </w:rPr>
            </w:pPr>
            <w:r>
              <w:rPr>
                <w:rFonts w:ascii="Times New Roman" w:hAnsi="Times New Roman" w:cs="Times New Roman"/>
                <w:sz w:val="20"/>
                <w:szCs w:val="20"/>
              </w:rPr>
              <w:t>10 лет</w:t>
            </w:r>
          </w:p>
        </w:tc>
        <w:tc>
          <w:tcPr>
            <w:tcW w:w="554" w:type="dxa"/>
            <w:vAlign w:val="center"/>
          </w:tcPr>
          <w:p w:rsidR="004A3ACA" w:rsidRPr="00F8201F" w:rsidRDefault="0099610C" w:rsidP="00F8201F">
            <w:pPr>
              <w:jc w:val="center"/>
              <w:rPr>
                <w:rFonts w:ascii="Times New Roman" w:hAnsi="Times New Roman" w:cs="Times New Roman"/>
                <w:sz w:val="20"/>
                <w:szCs w:val="20"/>
              </w:rPr>
            </w:pPr>
            <w:r>
              <w:rPr>
                <w:rFonts w:ascii="Times New Roman" w:hAnsi="Times New Roman" w:cs="Times New Roman"/>
                <w:sz w:val="20"/>
                <w:szCs w:val="20"/>
              </w:rPr>
              <w:t>1 год</w:t>
            </w:r>
          </w:p>
        </w:tc>
        <w:tc>
          <w:tcPr>
            <w:tcW w:w="554" w:type="dxa"/>
            <w:vAlign w:val="center"/>
          </w:tcPr>
          <w:p w:rsidR="004A3ACA" w:rsidRPr="00F8201F" w:rsidRDefault="0099610C" w:rsidP="00F8201F">
            <w:pPr>
              <w:jc w:val="center"/>
              <w:rPr>
                <w:rFonts w:ascii="Times New Roman" w:hAnsi="Times New Roman" w:cs="Times New Roman"/>
                <w:sz w:val="20"/>
                <w:szCs w:val="20"/>
              </w:rPr>
            </w:pPr>
            <w:r>
              <w:rPr>
                <w:rFonts w:ascii="Times New Roman" w:hAnsi="Times New Roman" w:cs="Times New Roman"/>
                <w:sz w:val="20"/>
                <w:szCs w:val="20"/>
              </w:rPr>
              <w:t>5</w:t>
            </w:r>
          </w:p>
        </w:tc>
        <w:tc>
          <w:tcPr>
            <w:tcW w:w="831" w:type="dxa"/>
            <w:vAlign w:val="center"/>
          </w:tcPr>
          <w:p w:rsidR="004A3ACA" w:rsidRPr="00F8201F" w:rsidRDefault="004A3ACA" w:rsidP="004A3ACA">
            <w:pPr>
              <w:spacing w:line="360" w:lineRule="auto"/>
              <w:jc w:val="center"/>
              <w:rPr>
                <w:rFonts w:ascii="Times New Roman" w:hAnsi="Times New Roman" w:cs="Times New Roman"/>
                <w:sz w:val="20"/>
                <w:szCs w:val="20"/>
              </w:rPr>
            </w:pPr>
            <w:r w:rsidRPr="00F8201F">
              <w:rPr>
                <w:rFonts w:ascii="Times New Roman" w:hAnsi="Times New Roman" w:cs="Times New Roman"/>
                <w:sz w:val="20"/>
                <w:szCs w:val="20"/>
              </w:rPr>
              <w:t>Удовлетво-рительное</w:t>
            </w:r>
            <w:r w:rsidR="0099610C">
              <w:rPr>
                <w:rFonts w:ascii="Times New Roman" w:hAnsi="Times New Roman" w:cs="Times New Roman"/>
                <w:sz w:val="20"/>
                <w:szCs w:val="20"/>
              </w:rPr>
              <w:t xml:space="preserve"> 10 лет</w:t>
            </w:r>
          </w:p>
          <w:p w:rsidR="004A3ACA" w:rsidRPr="00F8201F" w:rsidRDefault="004A3ACA" w:rsidP="00F8201F">
            <w:pPr>
              <w:spacing w:line="360" w:lineRule="auto"/>
              <w:jc w:val="center"/>
              <w:rPr>
                <w:rFonts w:ascii="Times New Roman" w:hAnsi="Times New Roman" w:cs="Times New Roman"/>
                <w:sz w:val="20"/>
                <w:szCs w:val="20"/>
              </w:rPr>
            </w:pPr>
          </w:p>
        </w:tc>
        <w:tc>
          <w:tcPr>
            <w:tcW w:w="693" w:type="dxa"/>
            <w:vAlign w:val="center"/>
          </w:tcPr>
          <w:p w:rsidR="004A3ACA" w:rsidRPr="00F8201F" w:rsidRDefault="004A3ACA" w:rsidP="00F8201F">
            <w:pPr>
              <w:rPr>
                <w:rFonts w:ascii="Times New Roman" w:hAnsi="Times New Roman" w:cs="Times New Roman"/>
                <w:sz w:val="20"/>
                <w:szCs w:val="20"/>
              </w:rPr>
            </w:pPr>
          </w:p>
        </w:tc>
        <w:tc>
          <w:tcPr>
            <w:tcW w:w="831" w:type="dxa"/>
            <w:vAlign w:val="center"/>
          </w:tcPr>
          <w:p w:rsidR="004A3ACA" w:rsidRPr="0099610C" w:rsidRDefault="0099610C" w:rsidP="00F8201F">
            <w:pPr>
              <w:jc w:val="center"/>
              <w:rPr>
                <w:rFonts w:ascii="Times New Roman" w:hAnsi="Times New Roman" w:cs="Times New Roman"/>
                <w:sz w:val="20"/>
                <w:szCs w:val="20"/>
              </w:rPr>
            </w:pPr>
            <w:r w:rsidRPr="0099610C">
              <w:rPr>
                <w:rFonts w:ascii="Times New Roman" w:hAnsi="Times New Roman" w:cs="Times New Roman"/>
              </w:rPr>
              <w:t>Ежегодное ТО</w:t>
            </w:r>
          </w:p>
        </w:tc>
        <w:tc>
          <w:tcPr>
            <w:tcW w:w="1095" w:type="dxa"/>
            <w:vAlign w:val="center"/>
          </w:tcPr>
          <w:p w:rsidR="004A3ACA" w:rsidRPr="00B1460C" w:rsidRDefault="004A3ACA" w:rsidP="009D384A">
            <w:pPr>
              <w:jc w:val="center"/>
              <w:rPr>
                <w:rFonts w:ascii="Times New Roman" w:hAnsi="Times New Roman" w:cs="Times New Roman"/>
                <w:sz w:val="20"/>
                <w:szCs w:val="20"/>
              </w:rPr>
            </w:pPr>
          </w:p>
        </w:tc>
      </w:tr>
      <w:tr w:rsidR="004A3ACA" w:rsidRPr="00B1460C" w:rsidTr="00CF46EC">
        <w:trPr>
          <w:trHeight w:val="1953"/>
        </w:trPr>
        <w:tc>
          <w:tcPr>
            <w:tcW w:w="585" w:type="dxa"/>
          </w:tcPr>
          <w:p w:rsidR="004A3ACA" w:rsidRDefault="004A3ACA" w:rsidP="009D384A">
            <w:pPr>
              <w:ind w:left="-103" w:right="-119"/>
              <w:jc w:val="center"/>
              <w:rPr>
                <w:rFonts w:ascii="Times New Roman" w:hAnsi="Times New Roman" w:cs="Times New Roman"/>
                <w:sz w:val="20"/>
                <w:szCs w:val="20"/>
              </w:rPr>
            </w:pPr>
            <w:r>
              <w:rPr>
                <w:rFonts w:ascii="Times New Roman" w:hAnsi="Times New Roman" w:cs="Times New Roman"/>
                <w:sz w:val="20"/>
                <w:szCs w:val="20"/>
              </w:rPr>
              <w:t>15</w:t>
            </w:r>
          </w:p>
        </w:tc>
        <w:tc>
          <w:tcPr>
            <w:tcW w:w="1291" w:type="dxa"/>
            <w:vAlign w:val="center"/>
          </w:tcPr>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065"/>
            </w:tblGrid>
            <w:tr w:rsidR="00CF46EC" w:rsidRPr="00F8201F" w:rsidTr="00F8201F">
              <w:trPr>
                <w:trHeight w:val="697"/>
              </w:trPr>
              <w:tc>
                <w:tcPr>
                  <w:tcW w:w="888" w:type="pct"/>
                </w:tcPr>
                <w:p w:rsidR="00CF46EC" w:rsidRPr="00F8201F" w:rsidRDefault="00CF46EC" w:rsidP="00F8201F">
                  <w:pPr>
                    <w:rPr>
                      <w:rFonts w:ascii="Times New Roman" w:hAnsi="Times New Roman" w:cs="Times New Roman"/>
                      <w:sz w:val="20"/>
                      <w:szCs w:val="20"/>
                    </w:rPr>
                  </w:pPr>
                  <w:r w:rsidRPr="00F8201F">
                    <w:rPr>
                      <w:rFonts w:ascii="Times New Roman" w:hAnsi="Times New Roman" w:cs="Times New Roman"/>
                      <w:sz w:val="20"/>
                      <w:szCs w:val="20"/>
                    </w:rPr>
                    <w:t>Емкость для воды, 5м3</w:t>
                  </w:r>
                </w:p>
              </w:tc>
            </w:tr>
          </w:tbl>
          <w:p w:rsidR="004A3ACA" w:rsidRPr="00F8201F" w:rsidRDefault="004A3ACA" w:rsidP="004A3ACA">
            <w:pPr>
              <w:rPr>
                <w:rFonts w:ascii="Times New Roman" w:hAnsi="Times New Roman" w:cs="Times New Roman"/>
                <w:sz w:val="20"/>
                <w:szCs w:val="20"/>
              </w:rPr>
            </w:pPr>
          </w:p>
        </w:tc>
        <w:tc>
          <w:tcPr>
            <w:tcW w:w="850" w:type="dxa"/>
            <w:vAlign w:val="center"/>
          </w:tcPr>
          <w:p w:rsidR="004A3ACA" w:rsidRPr="00F8201F" w:rsidRDefault="0099610C" w:rsidP="00F8201F">
            <w:pPr>
              <w:jc w:val="center"/>
              <w:rPr>
                <w:rFonts w:ascii="Times New Roman" w:hAnsi="Times New Roman" w:cs="Times New Roman"/>
                <w:sz w:val="20"/>
                <w:szCs w:val="20"/>
              </w:rPr>
            </w:pPr>
            <w:r>
              <w:rPr>
                <w:rFonts w:ascii="Times New Roman" w:hAnsi="Times New Roman" w:cs="Times New Roman"/>
                <w:sz w:val="20"/>
                <w:szCs w:val="20"/>
              </w:rPr>
              <w:t>Резервное водоснабжение</w:t>
            </w:r>
          </w:p>
        </w:tc>
        <w:tc>
          <w:tcPr>
            <w:tcW w:w="1062" w:type="dxa"/>
            <w:vAlign w:val="center"/>
          </w:tcPr>
          <w:p w:rsidR="004A3ACA" w:rsidRPr="0099610C" w:rsidRDefault="0099610C" w:rsidP="00F8201F">
            <w:pPr>
              <w:rPr>
                <w:rFonts w:ascii="Times New Roman" w:hAnsi="Times New Roman" w:cs="Times New Roman"/>
                <w:sz w:val="20"/>
                <w:szCs w:val="20"/>
              </w:rPr>
            </w:pPr>
            <w:r w:rsidRPr="0099610C">
              <w:rPr>
                <w:rFonts w:ascii="Times New Roman" w:hAnsi="Times New Roman" w:cs="Times New Roman"/>
                <w:lang w:val="en-US"/>
              </w:rPr>
              <w:t>V</w:t>
            </w:r>
            <w:r w:rsidRPr="0099610C">
              <w:rPr>
                <w:rFonts w:ascii="Times New Roman" w:hAnsi="Times New Roman" w:cs="Times New Roman"/>
              </w:rPr>
              <w:t>=5м</w:t>
            </w:r>
            <w:r w:rsidRPr="0099610C">
              <w:rPr>
                <w:rFonts w:ascii="Times New Roman" w:hAnsi="Times New Roman" w:cs="Times New Roman"/>
                <w:vertAlign w:val="superscript"/>
              </w:rPr>
              <w:t>3</w:t>
            </w:r>
          </w:p>
        </w:tc>
        <w:tc>
          <w:tcPr>
            <w:tcW w:w="637" w:type="dxa"/>
            <w:vAlign w:val="center"/>
          </w:tcPr>
          <w:p w:rsidR="004A3ACA" w:rsidRPr="00F8201F" w:rsidRDefault="004A3ACA" w:rsidP="00F8201F">
            <w:pPr>
              <w:jc w:val="center"/>
              <w:rPr>
                <w:rFonts w:ascii="Times New Roman" w:hAnsi="Times New Roman" w:cs="Times New Roman"/>
                <w:sz w:val="20"/>
                <w:szCs w:val="20"/>
                <w:highlight w:val="yellow"/>
              </w:rPr>
            </w:pPr>
          </w:p>
        </w:tc>
        <w:tc>
          <w:tcPr>
            <w:tcW w:w="568" w:type="dxa"/>
            <w:vAlign w:val="center"/>
          </w:tcPr>
          <w:p w:rsidR="004A3ACA" w:rsidRPr="00F8201F" w:rsidRDefault="00CF46EC" w:rsidP="00F8201F">
            <w:pPr>
              <w:jc w:val="center"/>
              <w:rPr>
                <w:rFonts w:ascii="Times New Roman" w:eastAsia="Calibri" w:hAnsi="Times New Roman" w:cs="Times New Roman"/>
                <w:sz w:val="20"/>
                <w:szCs w:val="20"/>
              </w:rPr>
            </w:pPr>
            <w:r w:rsidRPr="00F8201F">
              <w:rPr>
                <w:rFonts w:ascii="Times New Roman" w:eastAsia="Calibri" w:hAnsi="Times New Roman" w:cs="Times New Roman"/>
                <w:sz w:val="20"/>
                <w:szCs w:val="20"/>
              </w:rPr>
              <w:t>2008</w:t>
            </w:r>
          </w:p>
        </w:tc>
        <w:tc>
          <w:tcPr>
            <w:tcW w:w="693" w:type="dxa"/>
            <w:vAlign w:val="center"/>
          </w:tcPr>
          <w:p w:rsidR="004A3ACA" w:rsidRPr="00F8201F" w:rsidRDefault="00CF46EC" w:rsidP="00F8201F">
            <w:pPr>
              <w:jc w:val="center"/>
              <w:rPr>
                <w:rFonts w:ascii="Times New Roman" w:eastAsia="Calibri" w:hAnsi="Times New Roman" w:cs="Times New Roman"/>
                <w:sz w:val="20"/>
                <w:szCs w:val="20"/>
              </w:rPr>
            </w:pPr>
            <w:r w:rsidRPr="00F8201F">
              <w:rPr>
                <w:rFonts w:ascii="Times New Roman" w:eastAsia="Calibri" w:hAnsi="Times New Roman" w:cs="Times New Roman"/>
                <w:sz w:val="20"/>
                <w:szCs w:val="20"/>
              </w:rPr>
              <w:t>2008</w:t>
            </w:r>
          </w:p>
        </w:tc>
        <w:tc>
          <w:tcPr>
            <w:tcW w:w="554" w:type="dxa"/>
            <w:vAlign w:val="center"/>
          </w:tcPr>
          <w:p w:rsidR="004A3ACA" w:rsidRPr="00F8201F" w:rsidRDefault="0099610C" w:rsidP="00F8201F">
            <w:pPr>
              <w:jc w:val="center"/>
              <w:rPr>
                <w:rFonts w:ascii="Times New Roman" w:hAnsi="Times New Roman" w:cs="Times New Roman"/>
                <w:sz w:val="20"/>
                <w:szCs w:val="20"/>
              </w:rPr>
            </w:pPr>
            <w:r>
              <w:rPr>
                <w:rFonts w:ascii="Times New Roman" w:hAnsi="Times New Roman" w:cs="Times New Roman"/>
                <w:sz w:val="20"/>
                <w:szCs w:val="20"/>
              </w:rPr>
              <w:t>25 лет</w:t>
            </w:r>
          </w:p>
        </w:tc>
        <w:tc>
          <w:tcPr>
            <w:tcW w:w="554" w:type="dxa"/>
            <w:vAlign w:val="center"/>
          </w:tcPr>
          <w:p w:rsidR="004A3ACA" w:rsidRPr="00F8201F" w:rsidRDefault="0099610C" w:rsidP="00F8201F">
            <w:pPr>
              <w:jc w:val="center"/>
              <w:rPr>
                <w:rFonts w:ascii="Times New Roman" w:hAnsi="Times New Roman" w:cs="Times New Roman"/>
                <w:sz w:val="20"/>
                <w:szCs w:val="20"/>
              </w:rPr>
            </w:pPr>
            <w:r>
              <w:rPr>
                <w:rFonts w:ascii="Times New Roman" w:hAnsi="Times New Roman" w:cs="Times New Roman"/>
                <w:sz w:val="20"/>
                <w:szCs w:val="20"/>
              </w:rPr>
              <w:t>16 лет</w:t>
            </w:r>
          </w:p>
        </w:tc>
        <w:tc>
          <w:tcPr>
            <w:tcW w:w="554" w:type="dxa"/>
            <w:vAlign w:val="center"/>
          </w:tcPr>
          <w:p w:rsidR="004A3ACA" w:rsidRPr="00F8201F" w:rsidRDefault="0099610C" w:rsidP="00F8201F">
            <w:pPr>
              <w:jc w:val="center"/>
              <w:rPr>
                <w:rFonts w:ascii="Times New Roman" w:hAnsi="Times New Roman" w:cs="Times New Roman"/>
                <w:sz w:val="20"/>
                <w:szCs w:val="20"/>
              </w:rPr>
            </w:pPr>
            <w:r>
              <w:rPr>
                <w:rFonts w:ascii="Times New Roman" w:hAnsi="Times New Roman" w:cs="Times New Roman"/>
                <w:sz w:val="20"/>
                <w:szCs w:val="20"/>
              </w:rPr>
              <w:t>20</w:t>
            </w:r>
          </w:p>
        </w:tc>
        <w:tc>
          <w:tcPr>
            <w:tcW w:w="831" w:type="dxa"/>
            <w:vAlign w:val="center"/>
          </w:tcPr>
          <w:p w:rsidR="00CF46EC" w:rsidRPr="00F8201F" w:rsidRDefault="00CF46EC" w:rsidP="00CF46EC">
            <w:pPr>
              <w:spacing w:line="360" w:lineRule="auto"/>
              <w:jc w:val="center"/>
              <w:rPr>
                <w:rFonts w:ascii="Times New Roman" w:hAnsi="Times New Roman" w:cs="Times New Roman"/>
                <w:sz w:val="20"/>
                <w:szCs w:val="20"/>
              </w:rPr>
            </w:pPr>
            <w:r w:rsidRPr="00F8201F">
              <w:rPr>
                <w:rFonts w:ascii="Times New Roman" w:hAnsi="Times New Roman" w:cs="Times New Roman"/>
                <w:sz w:val="20"/>
                <w:szCs w:val="20"/>
              </w:rPr>
              <w:t>Удовлетво-рительное</w:t>
            </w:r>
            <w:r w:rsidR="0099610C">
              <w:rPr>
                <w:rFonts w:ascii="Times New Roman" w:hAnsi="Times New Roman" w:cs="Times New Roman"/>
                <w:sz w:val="20"/>
                <w:szCs w:val="20"/>
              </w:rPr>
              <w:t xml:space="preserve"> 12 лет</w:t>
            </w:r>
          </w:p>
          <w:p w:rsidR="004A3ACA" w:rsidRPr="00F8201F" w:rsidRDefault="004A3ACA" w:rsidP="004A3ACA">
            <w:pPr>
              <w:spacing w:line="360" w:lineRule="auto"/>
              <w:jc w:val="center"/>
              <w:rPr>
                <w:rFonts w:ascii="Times New Roman" w:hAnsi="Times New Roman" w:cs="Times New Roman"/>
                <w:sz w:val="20"/>
                <w:szCs w:val="20"/>
              </w:rPr>
            </w:pPr>
          </w:p>
        </w:tc>
        <w:tc>
          <w:tcPr>
            <w:tcW w:w="693" w:type="dxa"/>
            <w:vAlign w:val="center"/>
          </w:tcPr>
          <w:p w:rsidR="004A3ACA" w:rsidRPr="00F8201F" w:rsidRDefault="004A3ACA" w:rsidP="00F8201F">
            <w:pPr>
              <w:rPr>
                <w:rFonts w:ascii="Times New Roman" w:hAnsi="Times New Roman" w:cs="Times New Roman"/>
                <w:sz w:val="20"/>
                <w:szCs w:val="20"/>
              </w:rPr>
            </w:pPr>
          </w:p>
        </w:tc>
        <w:tc>
          <w:tcPr>
            <w:tcW w:w="831" w:type="dxa"/>
            <w:vAlign w:val="center"/>
          </w:tcPr>
          <w:p w:rsidR="004A3ACA" w:rsidRPr="00B27888" w:rsidRDefault="004A3ACA" w:rsidP="00F8201F">
            <w:pPr>
              <w:jc w:val="center"/>
              <w:rPr>
                <w:rFonts w:ascii="Arial Narrow" w:hAnsi="Arial Narrow"/>
                <w:sz w:val="20"/>
                <w:szCs w:val="20"/>
              </w:rPr>
            </w:pPr>
          </w:p>
        </w:tc>
        <w:tc>
          <w:tcPr>
            <w:tcW w:w="1095" w:type="dxa"/>
            <w:vAlign w:val="center"/>
          </w:tcPr>
          <w:p w:rsidR="004A3ACA" w:rsidRPr="00B1460C" w:rsidRDefault="004A3ACA" w:rsidP="009D384A">
            <w:pPr>
              <w:jc w:val="center"/>
              <w:rPr>
                <w:rFonts w:ascii="Times New Roman" w:hAnsi="Times New Roman" w:cs="Times New Roman"/>
                <w:sz w:val="20"/>
                <w:szCs w:val="20"/>
              </w:rPr>
            </w:pPr>
          </w:p>
        </w:tc>
      </w:tr>
      <w:tr w:rsidR="00CF46EC" w:rsidRPr="00B1460C" w:rsidTr="0099610C">
        <w:trPr>
          <w:trHeight w:val="70"/>
        </w:trPr>
        <w:tc>
          <w:tcPr>
            <w:tcW w:w="585" w:type="dxa"/>
          </w:tcPr>
          <w:p w:rsidR="00CF46EC" w:rsidRDefault="00CF46EC" w:rsidP="009D384A">
            <w:pPr>
              <w:ind w:left="-103" w:right="-119"/>
              <w:jc w:val="center"/>
              <w:rPr>
                <w:rFonts w:ascii="Times New Roman" w:hAnsi="Times New Roman" w:cs="Times New Roman"/>
                <w:sz w:val="20"/>
                <w:szCs w:val="20"/>
              </w:rPr>
            </w:pPr>
            <w:r>
              <w:rPr>
                <w:rFonts w:ascii="Times New Roman" w:hAnsi="Times New Roman" w:cs="Times New Roman"/>
                <w:sz w:val="20"/>
                <w:szCs w:val="20"/>
              </w:rPr>
              <w:t>16</w:t>
            </w:r>
          </w:p>
        </w:tc>
        <w:tc>
          <w:tcPr>
            <w:tcW w:w="1291" w:type="dxa"/>
            <w:vAlign w:val="center"/>
          </w:tcPr>
          <w:p w:rsidR="00CF46EC" w:rsidRPr="00F8201F" w:rsidRDefault="00CF46EC" w:rsidP="00F8201F">
            <w:pPr>
              <w:rPr>
                <w:rFonts w:ascii="Times New Roman" w:hAnsi="Times New Roman" w:cs="Times New Roman"/>
                <w:sz w:val="20"/>
                <w:szCs w:val="20"/>
              </w:rPr>
            </w:pPr>
            <w:r w:rsidRPr="00F8201F">
              <w:rPr>
                <w:rFonts w:ascii="Times New Roman" w:hAnsi="Times New Roman" w:cs="Times New Roman"/>
                <w:sz w:val="20"/>
                <w:szCs w:val="20"/>
              </w:rPr>
              <w:t>Тепловые сети котельной</w:t>
            </w:r>
          </w:p>
        </w:tc>
        <w:tc>
          <w:tcPr>
            <w:tcW w:w="850" w:type="dxa"/>
            <w:vAlign w:val="center"/>
          </w:tcPr>
          <w:p w:rsidR="00CF46EC" w:rsidRPr="00F8201F" w:rsidRDefault="00CF46EC" w:rsidP="00F8201F">
            <w:pPr>
              <w:jc w:val="center"/>
              <w:rPr>
                <w:rFonts w:ascii="Times New Roman" w:hAnsi="Times New Roman" w:cs="Times New Roman"/>
                <w:sz w:val="20"/>
                <w:szCs w:val="20"/>
              </w:rPr>
            </w:pPr>
            <w:r w:rsidRPr="00F8201F">
              <w:rPr>
                <w:rFonts w:ascii="Times New Roman" w:hAnsi="Times New Roman" w:cs="Times New Roman"/>
                <w:sz w:val="20"/>
                <w:szCs w:val="20"/>
              </w:rPr>
              <w:t>Транспортировка тепловой энергии</w:t>
            </w:r>
          </w:p>
        </w:tc>
        <w:tc>
          <w:tcPr>
            <w:tcW w:w="1062" w:type="dxa"/>
            <w:vAlign w:val="center"/>
          </w:tcPr>
          <w:p w:rsidR="0099610C" w:rsidRPr="0099610C" w:rsidRDefault="0099610C" w:rsidP="0099610C">
            <w:pPr>
              <w:spacing w:after="0"/>
              <w:rPr>
                <w:rFonts w:ascii="Times New Roman" w:hAnsi="Times New Roman" w:cs="Times New Roman"/>
                <w:sz w:val="20"/>
                <w:szCs w:val="20"/>
              </w:rPr>
            </w:pPr>
            <w:r w:rsidRPr="0099610C">
              <w:rPr>
                <w:rFonts w:ascii="Times New Roman" w:hAnsi="Times New Roman" w:cs="Times New Roman"/>
                <w:sz w:val="20"/>
                <w:szCs w:val="20"/>
              </w:rPr>
              <w:t>Протяженность - 910 м в том числе</w:t>
            </w:r>
          </w:p>
          <w:p w:rsidR="0099610C" w:rsidRPr="0099610C" w:rsidRDefault="0099610C" w:rsidP="0099610C">
            <w:pPr>
              <w:spacing w:after="0"/>
              <w:rPr>
                <w:rFonts w:ascii="Times New Roman" w:hAnsi="Times New Roman" w:cs="Times New Roman"/>
                <w:sz w:val="20"/>
                <w:szCs w:val="20"/>
              </w:rPr>
            </w:pPr>
            <w:r w:rsidRPr="0099610C">
              <w:rPr>
                <w:rFonts w:ascii="Times New Roman" w:hAnsi="Times New Roman" w:cs="Times New Roman"/>
                <w:sz w:val="20"/>
                <w:szCs w:val="20"/>
              </w:rPr>
              <w:t>Ду-150мм- 260 м</w:t>
            </w:r>
          </w:p>
          <w:p w:rsidR="0099610C" w:rsidRPr="0099610C" w:rsidRDefault="0099610C" w:rsidP="0099610C">
            <w:pPr>
              <w:spacing w:after="0"/>
              <w:rPr>
                <w:rFonts w:ascii="Times New Roman" w:hAnsi="Times New Roman" w:cs="Times New Roman"/>
                <w:sz w:val="20"/>
                <w:szCs w:val="20"/>
              </w:rPr>
            </w:pPr>
            <w:r w:rsidRPr="0099610C">
              <w:rPr>
                <w:rFonts w:ascii="Times New Roman" w:hAnsi="Times New Roman" w:cs="Times New Roman"/>
                <w:sz w:val="20"/>
                <w:szCs w:val="20"/>
              </w:rPr>
              <w:t>Ду125мм- 48 м</w:t>
            </w:r>
          </w:p>
          <w:p w:rsidR="0099610C" w:rsidRPr="0099610C" w:rsidRDefault="0099610C" w:rsidP="0099610C">
            <w:pPr>
              <w:spacing w:after="0"/>
              <w:rPr>
                <w:rFonts w:ascii="Times New Roman" w:hAnsi="Times New Roman" w:cs="Times New Roman"/>
                <w:sz w:val="20"/>
                <w:szCs w:val="20"/>
              </w:rPr>
            </w:pPr>
            <w:r w:rsidRPr="0099610C">
              <w:rPr>
                <w:rFonts w:ascii="Times New Roman" w:hAnsi="Times New Roman" w:cs="Times New Roman"/>
                <w:sz w:val="20"/>
                <w:szCs w:val="20"/>
              </w:rPr>
              <w:t>Ду100мм- 256 м</w:t>
            </w:r>
          </w:p>
          <w:p w:rsidR="0099610C" w:rsidRPr="0099610C" w:rsidRDefault="0099610C" w:rsidP="0099610C">
            <w:pPr>
              <w:spacing w:after="0"/>
              <w:rPr>
                <w:rFonts w:ascii="Times New Roman" w:hAnsi="Times New Roman" w:cs="Times New Roman"/>
                <w:sz w:val="20"/>
                <w:szCs w:val="20"/>
              </w:rPr>
            </w:pPr>
            <w:r w:rsidRPr="0099610C">
              <w:rPr>
                <w:rFonts w:ascii="Times New Roman" w:hAnsi="Times New Roman" w:cs="Times New Roman"/>
                <w:sz w:val="20"/>
                <w:szCs w:val="20"/>
              </w:rPr>
              <w:t>Ду80мм-  314  м</w:t>
            </w:r>
          </w:p>
          <w:p w:rsidR="0099610C" w:rsidRPr="0099610C" w:rsidRDefault="0099610C" w:rsidP="0099610C">
            <w:pPr>
              <w:spacing w:after="0"/>
              <w:rPr>
                <w:rFonts w:ascii="Times New Roman" w:hAnsi="Times New Roman" w:cs="Times New Roman"/>
              </w:rPr>
            </w:pPr>
            <w:r w:rsidRPr="0099610C">
              <w:rPr>
                <w:rFonts w:ascii="Times New Roman" w:hAnsi="Times New Roman" w:cs="Times New Roman"/>
                <w:sz w:val="20"/>
                <w:szCs w:val="20"/>
              </w:rPr>
              <w:t>Ду50мм</w:t>
            </w:r>
            <w:r w:rsidRPr="0099610C">
              <w:rPr>
                <w:rFonts w:ascii="Times New Roman" w:hAnsi="Times New Roman" w:cs="Times New Roman"/>
              </w:rPr>
              <w:t>-  32  м</w:t>
            </w:r>
          </w:p>
          <w:p w:rsidR="00CF46EC" w:rsidRPr="00F8201F" w:rsidRDefault="00CF46EC" w:rsidP="00F8201F">
            <w:pPr>
              <w:rPr>
                <w:rFonts w:ascii="Times New Roman" w:hAnsi="Times New Roman" w:cs="Times New Roman"/>
                <w:sz w:val="20"/>
                <w:szCs w:val="20"/>
              </w:rPr>
            </w:pPr>
          </w:p>
        </w:tc>
        <w:tc>
          <w:tcPr>
            <w:tcW w:w="637" w:type="dxa"/>
            <w:vAlign w:val="center"/>
          </w:tcPr>
          <w:p w:rsidR="00CF46EC" w:rsidRPr="00F8201F" w:rsidRDefault="00CF46EC" w:rsidP="00F8201F">
            <w:pPr>
              <w:jc w:val="center"/>
              <w:rPr>
                <w:rFonts w:ascii="Times New Roman" w:hAnsi="Times New Roman" w:cs="Times New Roman"/>
                <w:sz w:val="20"/>
                <w:szCs w:val="20"/>
                <w:highlight w:val="yellow"/>
              </w:rPr>
            </w:pPr>
          </w:p>
        </w:tc>
        <w:tc>
          <w:tcPr>
            <w:tcW w:w="568" w:type="dxa"/>
            <w:vAlign w:val="center"/>
          </w:tcPr>
          <w:p w:rsidR="00CF46EC" w:rsidRPr="00F8201F" w:rsidRDefault="00CF46EC" w:rsidP="00F8201F">
            <w:pPr>
              <w:jc w:val="center"/>
              <w:rPr>
                <w:rFonts w:ascii="Times New Roman" w:eastAsia="Calibri" w:hAnsi="Times New Roman" w:cs="Times New Roman"/>
                <w:sz w:val="20"/>
                <w:szCs w:val="20"/>
              </w:rPr>
            </w:pPr>
            <w:r w:rsidRPr="00F8201F">
              <w:rPr>
                <w:rFonts w:ascii="Times New Roman" w:eastAsia="Calibri" w:hAnsi="Times New Roman" w:cs="Times New Roman"/>
                <w:sz w:val="20"/>
                <w:szCs w:val="20"/>
              </w:rPr>
              <w:t>2008</w:t>
            </w:r>
          </w:p>
        </w:tc>
        <w:tc>
          <w:tcPr>
            <w:tcW w:w="693" w:type="dxa"/>
            <w:vAlign w:val="center"/>
          </w:tcPr>
          <w:p w:rsidR="00CF46EC" w:rsidRPr="00F8201F" w:rsidRDefault="00CF46EC" w:rsidP="00F8201F">
            <w:pPr>
              <w:jc w:val="center"/>
              <w:rPr>
                <w:rFonts w:ascii="Times New Roman" w:eastAsia="Calibri" w:hAnsi="Times New Roman" w:cs="Times New Roman"/>
                <w:sz w:val="20"/>
                <w:szCs w:val="20"/>
              </w:rPr>
            </w:pPr>
            <w:r w:rsidRPr="00F8201F">
              <w:rPr>
                <w:rFonts w:ascii="Times New Roman" w:eastAsia="Calibri" w:hAnsi="Times New Roman" w:cs="Times New Roman"/>
                <w:sz w:val="20"/>
                <w:szCs w:val="20"/>
              </w:rPr>
              <w:t>2008</w:t>
            </w:r>
          </w:p>
        </w:tc>
        <w:tc>
          <w:tcPr>
            <w:tcW w:w="554" w:type="dxa"/>
            <w:vAlign w:val="center"/>
          </w:tcPr>
          <w:p w:rsidR="00CF46EC" w:rsidRPr="00F8201F" w:rsidRDefault="0099610C" w:rsidP="00F8201F">
            <w:pPr>
              <w:jc w:val="center"/>
              <w:rPr>
                <w:rFonts w:ascii="Times New Roman" w:hAnsi="Times New Roman" w:cs="Times New Roman"/>
                <w:sz w:val="20"/>
                <w:szCs w:val="20"/>
              </w:rPr>
            </w:pPr>
            <w:r>
              <w:rPr>
                <w:rFonts w:ascii="Times New Roman" w:hAnsi="Times New Roman" w:cs="Times New Roman"/>
                <w:sz w:val="20"/>
                <w:szCs w:val="20"/>
              </w:rPr>
              <w:t>30 лет</w:t>
            </w:r>
          </w:p>
        </w:tc>
        <w:tc>
          <w:tcPr>
            <w:tcW w:w="554" w:type="dxa"/>
            <w:vAlign w:val="center"/>
          </w:tcPr>
          <w:p w:rsidR="00CF46EC" w:rsidRPr="00F8201F" w:rsidRDefault="0099610C" w:rsidP="00F8201F">
            <w:pPr>
              <w:jc w:val="center"/>
              <w:rPr>
                <w:rFonts w:ascii="Times New Roman" w:hAnsi="Times New Roman" w:cs="Times New Roman"/>
                <w:sz w:val="20"/>
                <w:szCs w:val="20"/>
              </w:rPr>
            </w:pPr>
            <w:r>
              <w:rPr>
                <w:rFonts w:ascii="Times New Roman" w:hAnsi="Times New Roman" w:cs="Times New Roman"/>
                <w:sz w:val="20"/>
                <w:szCs w:val="20"/>
              </w:rPr>
              <w:t>15 лет</w:t>
            </w:r>
          </w:p>
        </w:tc>
        <w:tc>
          <w:tcPr>
            <w:tcW w:w="554" w:type="dxa"/>
            <w:vAlign w:val="center"/>
          </w:tcPr>
          <w:p w:rsidR="00CF46EC" w:rsidRPr="00F8201F" w:rsidRDefault="0099610C" w:rsidP="00F8201F">
            <w:pPr>
              <w:jc w:val="center"/>
              <w:rPr>
                <w:rFonts w:ascii="Times New Roman" w:hAnsi="Times New Roman" w:cs="Times New Roman"/>
                <w:sz w:val="20"/>
                <w:szCs w:val="20"/>
              </w:rPr>
            </w:pPr>
            <w:r>
              <w:rPr>
                <w:rFonts w:ascii="Times New Roman" w:hAnsi="Times New Roman" w:cs="Times New Roman"/>
                <w:sz w:val="20"/>
                <w:szCs w:val="20"/>
              </w:rPr>
              <w:t>22</w:t>
            </w:r>
          </w:p>
        </w:tc>
        <w:tc>
          <w:tcPr>
            <w:tcW w:w="831" w:type="dxa"/>
            <w:vAlign w:val="center"/>
          </w:tcPr>
          <w:p w:rsidR="00CF46EC" w:rsidRPr="00F8201F" w:rsidRDefault="00CF46EC" w:rsidP="00CF46EC">
            <w:pPr>
              <w:spacing w:line="360" w:lineRule="auto"/>
              <w:jc w:val="center"/>
              <w:rPr>
                <w:rFonts w:ascii="Times New Roman" w:hAnsi="Times New Roman" w:cs="Times New Roman"/>
                <w:sz w:val="20"/>
                <w:szCs w:val="20"/>
              </w:rPr>
            </w:pPr>
            <w:r w:rsidRPr="00F8201F">
              <w:rPr>
                <w:rFonts w:ascii="Times New Roman" w:hAnsi="Times New Roman" w:cs="Times New Roman"/>
                <w:sz w:val="20"/>
                <w:szCs w:val="20"/>
              </w:rPr>
              <w:t>Удовлетво-рительное</w:t>
            </w:r>
            <w:r w:rsidR="0099610C">
              <w:rPr>
                <w:rFonts w:ascii="Times New Roman" w:hAnsi="Times New Roman" w:cs="Times New Roman"/>
                <w:sz w:val="20"/>
                <w:szCs w:val="20"/>
              </w:rPr>
              <w:t xml:space="preserve"> 14 лет</w:t>
            </w:r>
          </w:p>
          <w:p w:rsidR="00CF46EC" w:rsidRPr="00F8201F" w:rsidRDefault="00CF46EC" w:rsidP="00CF46EC">
            <w:pPr>
              <w:spacing w:line="360" w:lineRule="auto"/>
              <w:jc w:val="center"/>
              <w:rPr>
                <w:rFonts w:ascii="Times New Roman" w:hAnsi="Times New Roman" w:cs="Times New Roman"/>
                <w:sz w:val="20"/>
                <w:szCs w:val="20"/>
              </w:rPr>
            </w:pPr>
          </w:p>
        </w:tc>
        <w:tc>
          <w:tcPr>
            <w:tcW w:w="693" w:type="dxa"/>
            <w:vAlign w:val="center"/>
          </w:tcPr>
          <w:p w:rsidR="00CF46EC" w:rsidRPr="00F8201F" w:rsidRDefault="00CF46EC" w:rsidP="00F8201F">
            <w:pPr>
              <w:rPr>
                <w:rFonts w:ascii="Times New Roman" w:hAnsi="Times New Roman" w:cs="Times New Roman"/>
                <w:sz w:val="20"/>
                <w:szCs w:val="20"/>
              </w:rPr>
            </w:pPr>
          </w:p>
        </w:tc>
        <w:tc>
          <w:tcPr>
            <w:tcW w:w="831" w:type="dxa"/>
            <w:vAlign w:val="center"/>
          </w:tcPr>
          <w:p w:rsidR="00CF46EC" w:rsidRPr="0099610C" w:rsidRDefault="0099610C" w:rsidP="00F8201F">
            <w:pPr>
              <w:jc w:val="center"/>
              <w:rPr>
                <w:rFonts w:ascii="Times New Roman" w:hAnsi="Times New Roman" w:cs="Times New Roman"/>
                <w:sz w:val="20"/>
                <w:szCs w:val="20"/>
              </w:rPr>
            </w:pPr>
            <w:r w:rsidRPr="0099610C">
              <w:rPr>
                <w:rFonts w:ascii="Times New Roman" w:hAnsi="Times New Roman" w:cs="Times New Roman"/>
                <w:sz w:val="20"/>
                <w:szCs w:val="20"/>
              </w:rPr>
              <w:t>Частичный ремонт</w:t>
            </w:r>
          </w:p>
        </w:tc>
        <w:tc>
          <w:tcPr>
            <w:tcW w:w="1095" w:type="dxa"/>
            <w:vAlign w:val="center"/>
          </w:tcPr>
          <w:p w:rsidR="00CF46EC" w:rsidRPr="0099610C" w:rsidRDefault="0099610C" w:rsidP="0099610C">
            <w:pPr>
              <w:spacing w:after="0"/>
              <w:jc w:val="center"/>
              <w:rPr>
                <w:rFonts w:ascii="Times New Roman" w:hAnsi="Times New Roman" w:cs="Times New Roman"/>
                <w:sz w:val="16"/>
                <w:szCs w:val="16"/>
              </w:rPr>
            </w:pPr>
            <w:r w:rsidRPr="0099610C">
              <w:rPr>
                <w:rFonts w:ascii="Times New Roman" w:hAnsi="Times New Roman" w:cs="Times New Roman"/>
                <w:sz w:val="16"/>
                <w:szCs w:val="16"/>
              </w:rPr>
              <w:t>Реконструкция участка тепловой сети по ул.Солнечная с изменением диаметра с Ду80мм на Ду70мм,протяженностью 200м,восстановление тепловой изоляции по ул.Советская</w:t>
            </w:r>
          </w:p>
        </w:tc>
      </w:tr>
    </w:tbl>
    <w:p w:rsidR="00B1460C" w:rsidRDefault="00B1460C" w:rsidP="005E1EE8">
      <w:pPr>
        <w:spacing w:after="0" w:line="240" w:lineRule="auto"/>
        <w:ind w:firstLine="709"/>
        <w:rPr>
          <w:b/>
        </w:rPr>
      </w:pPr>
    </w:p>
    <w:p w:rsidR="000B6384" w:rsidRPr="00CF46EC" w:rsidRDefault="000B6384" w:rsidP="0099610C">
      <w:pPr>
        <w:spacing w:after="0" w:line="240" w:lineRule="auto"/>
        <w:ind w:firstLine="709"/>
        <w:jc w:val="center"/>
        <w:rPr>
          <w:b/>
          <w:color w:val="000000"/>
          <w:sz w:val="28"/>
          <w:szCs w:val="28"/>
          <w:bdr w:val="none" w:sz="0" w:space="0" w:color="auto" w:frame="1"/>
        </w:rPr>
      </w:pPr>
      <w:r>
        <w:rPr>
          <w:rFonts w:ascii="Times New Roman" w:hAnsi="Times New Roman" w:cs="Times New Roman"/>
          <w:b/>
        </w:rPr>
        <w:t>1.4</w:t>
      </w:r>
      <w:r w:rsidR="0099610C" w:rsidRPr="0099610C">
        <w:rPr>
          <w:b/>
        </w:rPr>
        <w:t xml:space="preserve"> </w:t>
      </w:r>
      <w:r w:rsidR="0099610C">
        <w:rPr>
          <w:rFonts w:ascii="Times New Roman" w:hAnsi="Times New Roman" w:cs="Times New Roman"/>
          <w:b/>
          <w:sz w:val="24"/>
          <w:szCs w:val="24"/>
        </w:rPr>
        <w:t>ПРОВЕДЕНИЕ</w:t>
      </w:r>
      <w:r w:rsidR="0099610C" w:rsidRPr="0099610C">
        <w:rPr>
          <w:rFonts w:ascii="Times New Roman" w:hAnsi="Times New Roman" w:cs="Times New Roman"/>
          <w:b/>
          <w:sz w:val="24"/>
          <w:szCs w:val="24"/>
        </w:rPr>
        <w:t xml:space="preserve"> МЕРОПРИЯТИЙ (РЕМОНТ, ВОССТАНОВЛЕНИЕ, МОДЕРНИЗАЦИЯ, ЗАМЕНА) НА ТЕПЛОЭНЕРГЕТИЧЕСКОМ КОМПЛЕКСЕ </w:t>
      </w:r>
      <w:r w:rsidR="0099610C" w:rsidRPr="0099610C">
        <w:rPr>
          <w:rFonts w:ascii="Times New Roman" w:hAnsi="Times New Roman" w:cs="Times New Roman"/>
          <w:b/>
          <w:color w:val="000000"/>
          <w:sz w:val="24"/>
          <w:szCs w:val="24"/>
          <w:bdr w:val="none" w:sz="0" w:space="0" w:color="auto" w:frame="1"/>
        </w:rPr>
        <w:t>«БЛОЧНАЯ КОТЕЛЬНАЯ  П.НОВОПОКРОВКА УЛ.СОВЕТСКАЯ 89Б»</w:t>
      </w:r>
    </w:p>
    <w:tbl>
      <w:tblPr>
        <w:tblStyle w:val="10"/>
        <w:tblW w:w="10258" w:type="dxa"/>
        <w:tblLayout w:type="fixed"/>
        <w:tblLook w:val="0600"/>
      </w:tblPr>
      <w:tblGrid>
        <w:gridCol w:w="420"/>
        <w:gridCol w:w="2149"/>
        <w:gridCol w:w="1987"/>
        <w:gridCol w:w="1295"/>
        <w:gridCol w:w="1747"/>
        <w:gridCol w:w="1443"/>
        <w:gridCol w:w="1217"/>
      </w:tblGrid>
      <w:tr w:rsidR="00F978F4" w:rsidRPr="003070FE" w:rsidTr="00552A8A">
        <w:trPr>
          <w:trHeight w:val="698"/>
        </w:trPr>
        <w:tc>
          <w:tcPr>
            <w:tcW w:w="420" w:type="dxa"/>
            <w:vMerge w:val="restart"/>
          </w:tcPr>
          <w:p w:rsidR="000B6384" w:rsidRPr="003070FE" w:rsidRDefault="000B6384" w:rsidP="009D384A">
            <w:pPr>
              <w:jc w:val="center"/>
              <w:rPr>
                <w:rFonts w:ascii="Times New Roman" w:hAnsi="Times New Roman" w:cs="Times New Roman"/>
              </w:rPr>
            </w:pPr>
            <w:r w:rsidRPr="003070FE">
              <w:rPr>
                <w:rFonts w:ascii="Times New Roman" w:hAnsi="Times New Roman" w:cs="Times New Roman"/>
              </w:rPr>
              <w:t>№ пп</w:t>
            </w:r>
          </w:p>
        </w:tc>
        <w:tc>
          <w:tcPr>
            <w:tcW w:w="2149" w:type="dxa"/>
            <w:vMerge w:val="restart"/>
          </w:tcPr>
          <w:p w:rsidR="000B6384" w:rsidRPr="003070FE" w:rsidRDefault="000B6384" w:rsidP="009D384A">
            <w:pPr>
              <w:jc w:val="center"/>
              <w:rPr>
                <w:rFonts w:ascii="Times New Roman" w:hAnsi="Times New Roman" w:cs="Times New Roman"/>
              </w:rPr>
            </w:pPr>
          </w:p>
          <w:p w:rsidR="000B6384" w:rsidRPr="003070FE" w:rsidRDefault="000B6384" w:rsidP="009D384A">
            <w:pPr>
              <w:jc w:val="center"/>
              <w:rPr>
                <w:rFonts w:ascii="Times New Roman" w:hAnsi="Times New Roman" w:cs="Times New Roman"/>
              </w:rPr>
            </w:pPr>
            <w:r w:rsidRPr="003070FE">
              <w:rPr>
                <w:rFonts w:ascii="Times New Roman" w:hAnsi="Times New Roman" w:cs="Times New Roman"/>
              </w:rPr>
              <w:t>Наименование объекта</w:t>
            </w:r>
          </w:p>
          <w:p w:rsidR="000B6384" w:rsidRPr="003070FE" w:rsidRDefault="000B6384" w:rsidP="009D384A">
            <w:pPr>
              <w:jc w:val="center"/>
              <w:rPr>
                <w:rFonts w:ascii="Times New Roman" w:hAnsi="Times New Roman" w:cs="Times New Roman"/>
              </w:rPr>
            </w:pPr>
          </w:p>
          <w:p w:rsidR="000B6384" w:rsidRPr="003070FE" w:rsidRDefault="000B6384" w:rsidP="009D384A">
            <w:pPr>
              <w:jc w:val="center"/>
              <w:rPr>
                <w:rFonts w:ascii="Times New Roman" w:hAnsi="Times New Roman" w:cs="Times New Roman"/>
              </w:rPr>
            </w:pPr>
          </w:p>
        </w:tc>
        <w:tc>
          <w:tcPr>
            <w:tcW w:w="1987" w:type="dxa"/>
            <w:vMerge w:val="restart"/>
          </w:tcPr>
          <w:p w:rsidR="000B6384" w:rsidRPr="003070FE" w:rsidRDefault="000B6384" w:rsidP="009D384A">
            <w:pPr>
              <w:jc w:val="center"/>
              <w:rPr>
                <w:rFonts w:ascii="Times New Roman" w:hAnsi="Times New Roman" w:cs="Times New Roman"/>
              </w:rPr>
            </w:pPr>
          </w:p>
          <w:p w:rsidR="000B6384" w:rsidRPr="003070FE" w:rsidRDefault="000B6384" w:rsidP="009D384A">
            <w:pPr>
              <w:jc w:val="center"/>
              <w:rPr>
                <w:rFonts w:ascii="Times New Roman" w:hAnsi="Times New Roman" w:cs="Times New Roman"/>
              </w:rPr>
            </w:pPr>
            <w:r w:rsidRPr="003070FE">
              <w:rPr>
                <w:rFonts w:ascii="Times New Roman" w:hAnsi="Times New Roman" w:cs="Times New Roman"/>
              </w:rPr>
              <w:t>Наименование мероприятия</w:t>
            </w:r>
          </w:p>
        </w:tc>
        <w:tc>
          <w:tcPr>
            <w:tcW w:w="1295" w:type="dxa"/>
            <w:vMerge w:val="restart"/>
          </w:tcPr>
          <w:p w:rsidR="000B6384" w:rsidRPr="003070FE" w:rsidRDefault="000B6384" w:rsidP="009D384A">
            <w:pPr>
              <w:jc w:val="center"/>
              <w:rPr>
                <w:rFonts w:ascii="Times New Roman" w:hAnsi="Times New Roman" w:cs="Times New Roman"/>
              </w:rPr>
            </w:pPr>
            <w:r w:rsidRPr="003070FE">
              <w:rPr>
                <w:rFonts w:ascii="Times New Roman" w:hAnsi="Times New Roman" w:cs="Times New Roman"/>
              </w:rPr>
              <w:t xml:space="preserve">Дата </w:t>
            </w:r>
          </w:p>
          <w:p w:rsidR="000B6384" w:rsidRPr="003070FE" w:rsidRDefault="000B6384" w:rsidP="009D384A">
            <w:pPr>
              <w:jc w:val="center"/>
              <w:rPr>
                <w:rFonts w:ascii="Times New Roman" w:hAnsi="Times New Roman" w:cs="Times New Roman"/>
              </w:rPr>
            </w:pPr>
            <w:r w:rsidRPr="003070FE">
              <w:rPr>
                <w:rFonts w:ascii="Times New Roman" w:hAnsi="Times New Roman" w:cs="Times New Roman"/>
              </w:rPr>
              <w:t>выполнения мероприятия</w:t>
            </w:r>
          </w:p>
        </w:tc>
        <w:tc>
          <w:tcPr>
            <w:tcW w:w="1747" w:type="dxa"/>
            <w:vMerge w:val="restart"/>
          </w:tcPr>
          <w:p w:rsidR="000B6384" w:rsidRPr="003070FE" w:rsidRDefault="000B6384" w:rsidP="009D384A">
            <w:pPr>
              <w:jc w:val="center"/>
              <w:rPr>
                <w:rFonts w:ascii="Times New Roman" w:hAnsi="Times New Roman" w:cs="Times New Roman"/>
              </w:rPr>
            </w:pPr>
            <w:r w:rsidRPr="003070FE">
              <w:rPr>
                <w:rFonts w:ascii="Times New Roman" w:hAnsi="Times New Roman" w:cs="Times New Roman"/>
              </w:rPr>
              <w:t>Стоимость</w:t>
            </w:r>
          </w:p>
          <w:p w:rsidR="000B6384" w:rsidRPr="003070FE" w:rsidRDefault="000B6384" w:rsidP="009D384A">
            <w:pPr>
              <w:jc w:val="center"/>
              <w:rPr>
                <w:rFonts w:ascii="Times New Roman" w:hAnsi="Times New Roman" w:cs="Times New Roman"/>
              </w:rPr>
            </w:pPr>
            <w:r w:rsidRPr="003070FE">
              <w:rPr>
                <w:rFonts w:ascii="Times New Roman" w:hAnsi="Times New Roman" w:cs="Times New Roman"/>
              </w:rPr>
              <w:t xml:space="preserve">мероприятия, тыс.руб (без НДС) </w:t>
            </w:r>
          </w:p>
        </w:tc>
        <w:tc>
          <w:tcPr>
            <w:tcW w:w="2660" w:type="dxa"/>
            <w:gridSpan w:val="2"/>
          </w:tcPr>
          <w:p w:rsidR="000B6384" w:rsidRPr="003070FE" w:rsidRDefault="000B6384" w:rsidP="009D384A">
            <w:pPr>
              <w:jc w:val="center"/>
              <w:rPr>
                <w:rFonts w:ascii="Times New Roman" w:hAnsi="Times New Roman" w:cs="Times New Roman"/>
              </w:rPr>
            </w:pPr>
            <w:r w:rsidRPr="003070FE">
              <w:rPr>
                <w:rFonts w:ascii="Times New Roman" w:hAnsi="Times New Roman" w:cs="Times New Roman"/>
              </w:rPr>
              <w:t>Технические характеристики объект (уровень потерь и энергетической эффективности)</w:t>
            </w:r>
          </w:p>
        </w:tc>
      </w:tr>
      <w:tr w:rsidR="00F978F4" w:rsidRPr="003070FE" w:rsidTr="007D0417">
        <w:trPr>
          <w:trHeight w:val="55"/>
        </w:trPr>
        <w:tc>
          <w:tcPr>
            <w:tcW w:w="420" w:type="dxa"/>
            <w:vMerge/>
          </w:tcPr>
          <w:p w:rsidR="000B6384" w:rsidRPr="003070FE" w:rsidRDefault="000B6384" w:rsidP="009D384A">
            <w:pPr>
              <w:jc w:val="center"/>
              <w:rPr>
                <w:rFonts w:ascii="Times New Roman" w:hAnsi="Times New Roman" w:cs="Times New Roman"/>
                <w:b/>
              </w:rPr>
            </w:pPr>
          </w:p>
        </w:tc>
        <w:tc>
          <w:tcPr>
            <w:tcW w:w="2149" w:type="dxa"/>
            <w:vMerge/>
          </w:tcPr>
          <w:p w:rsidR="000B6384" w:rsidRPr="003070FE" w:rsidRDefault="000B6384" w:rsidP="009D384A">
            <w:pPr>
              <w:jc w:val="center"/>
              <w:rPr>
                <w:rFonts w:ascii="Times New Roman" w:hAnsi="Times New Roman" w:cs="Times New Roman"/>
                <w:b/>
              </w:rPr>
            </w:pPr>
          </w:p>
        </w:tc>
        <w:tc>
          <w:tcPr>
            <w:tcW w:w="1987" w:type="dxa"/>
            <w:vMerge/>
          </w:tcPr>
          <w:p w:rsidR="000B6384" w:rsidRPr="003070FE" w:rsidRDefault="000B6384" w:rsidP="009D384A">
            <w:pPr>
              <w:jc w:val="center"/>
              <w:rPr>
                <w:rFonts w:ascii="Times New Roman" w:hAnsi="Times New Roman" w:cs="Times New Roman"/>
                <w:b/>
              </w:rPr>
            </w:pPr>
          </w:p>
        </w:tc>
        <w:tc>
          <w:tcPr>
            <w:tcW w:w="1295" w:type="dxa"/>
            <w:vMerge/>
          </w:tcPr>
          <w:p w:rsidR="000B6384" w:rsidRPr="003070FE" w:rsidRDefault="000B6384" w:rsidP="009D384A">
            <w:pPr>
              <w:jc w:val="center"/>
              <w:rPr>
                <w:rFonts w:ascii="Times New Roman" w:hAnsi="Times New Roman" w:cs="Times New Roman"/>
                <w:b/>
              </w:rPr>
            </w:pPr>
          </w:p>
        </w:tc>
        <w:tc>
          <w:tcPr>
            <w:tcW w:w="1747" w:type="dxa"/>
            <w:vMerge/>
          </w:tcPr>
          <w:p w:rsidR="000B6384" w:rsidRPr="003070FE" w:rsidRDefault="000B6384" w:rsidP="009D384A">
            <w:pPr>
              <w:jc w:val="center"/>
              <w:rPr>
                <w:rFonts w:ascii="Times New Roman" w:hAnsi="Times New Roman" w:cs="Times New Roman"/>
              </w:rPr>
            </w:pPr>
          </w:p>
        </w:tc>
        <w:tc>
          <w:tcPr>
            <w:tcW w:w="1443" w:type="dxa"/>
          </w:tcPr>
          <w:p w:rsidR="000B6384" w:rsidRPr="003070FE" w:rsidRDefault="000B6384" w:rsidP="009D384A">
            <w:pPr>
              <w:jc w:val="center"/>
              <w:rPr>
                <w:rFonts w:ascii="Times New Roman" w:hAnsi="Times New Roman" w:cs="Times New Roman"/>
              </w:rPr>
            </w:pPr>
            <w:r w:rsidRPr="003070FE">
              <w:rPr>
                <w:rFonts w:ascii="Times New Roman" w:hAnsi="Times New Roman" w:cs="Times New Roman"/>
              </w:rPr>
              <w:t>до реализации</w:t>
            </w:r>
          </w:p>
        </w:tc>
        <w:tc>
          <w:tcPr>
            <w:tcW w:w="1217" w:type="dxa"/>
          </w:tcPr>
          <w:p w:rsidR="000B6384" w:rsidRPr="003070FE" w:rsidRDefault="000B6384" w:rsidP="009D384A">
            <w:pPr>
              <w:jc w:val="center"/>
              <w:rPr>
                <w:rFonts w:ascii="Times New Roman" w:hAnsi="Times New Roman" w:cs="Times New Roman"/>
              </w:rPr>
            </w:pPr>
            <w:r w:rsidRPr="003070FE">
              <w:rPr>
                <w:rFonts w:ascii="Times New Roman" w:hAnsi="Times New Roman" w:cs="Times New Roman"/>
              </w:rPr>
              <w:t>после реализации</w:t>
            </w:r>
          </w:p>
        </w:tc>
      </w:tr>
      <w:tr w:rsidR="003070FE" w:rsidRPr="003070FE" w:rsidTr="007D0417">
        <w:trPr>
          <w:trHeight w:val="983"/>
        </w:trPr>
        <w:tc>
          <w:tcPr>
            <w:tcW w:w="420" w:type="dxa"/>
          </w:tcPr>
          <w:p w:rsidR="003070FE" w:rsidRPr="003070FE" w:rsidRDefault="003070FE" w:rsidP="003070FE">
            <w:pPr>
              <w:jc w:val="center"/>
              <w:rPr>
                <w:rFonts w:ascii="Times New Roman" w:hAnsi="Times New Roman" w:cs="Times New Roman"/>
              </w:rPr>
            </w:pPr>
          </w:p>
          <w:p w:rsidR="003070FE" w:rsidRPr="003070FE" w:rsidRDefault="003070FE" w:rsidP="003070FE">
            <w:pPr>
              <w:jc w:val="center"/>
              <w:rPr>
                <w:rFonts w:ascii="Times New Roman" w:hAnsi="Times New Roman" w:cs="Times New Roman"/>
              </w:rPr>
            </w:pPr>
            <w:r w:rsidRPr="003070FE">
              <w:rPr>
                <w:rFonts w:ascii="Times New Roman" w:hAnsi="Times New Roman" w:cs="Times New Roman"/>
              </w:rPr>
              <w:t>1.</w:t>
            </w:r>
          </w:p>
        </w:tc>
        <w:tc>
          <w:tcPr>
            <w:tcW w:w="2149" w:type="dxa"/>
          </w:tcPr>
          <w:p w:rsidR="003070FE" w:rsidRPr="0099610C" w:rsidRDefault="0099610C" w:rsidP="00800305">
            <w:pPr>
              <w:spacing w:line="360" w:lineRule="auto"/>
              <w:jc w:val="center"/>
              <w:rPr>
                <w:rFonts w:ascii="Times New Roman" w:hAnsi="Times New Roman" w:cs="Times New Roman"/>
              </w:rPr>
            </w:pPr>
            <w:r w:rsidRPr="0099610C">
              <w:rPr>
                <w:rFonts w:ascii="Times New Roman" w:hAnsi="Times New Roman" w:cs="Times New Roman"/>
              </w:rPr>
              <w:t>ТКУ,</w:t>
            </w:r>
            <w:r>
              <w:rPr>
                <w:rFonts w:ascii="Times New Roman" w:hAnsi="Times New Roman" w:cs="Times New Roman"/>
              </w:rPr>
              <w:t xml:space="preserve"> </w:t>
            </w:r>
            <w:r w:rsidRPr="0099610C">
              <w:rPr>
                <w:rFonts w:ascii="Times New Roman" w:hAnsi="Times New Roman" w:cs="Times New Roman"/>
              </w:rPr>
              <w:t>расположенная по адресу:</w:t>
            </w:r>
            <w:r>
              <w:rPr>
                <w:rFonts w:ascii="Times New Roman" w:hAnsi="Times New Roman" w:cs="Times New Roman"/>
              </w:rPr>
              <w:t xml:space="preserve"> </w:t>
            </w:r>
            <w:r w:rsidRPr="0099610C">
              <w:rPr>
                <w:rFonts w:ascii="Times New Roman" w:hAnsi="Times New Roman" w:cs="Times New Roman"/>
              </w:rPr>
              <w:t>Варненский район,</w:t>
            </w:r>
            <w:r>
              <w:rPr>
                <w:rFonts w:ascii="Times New Roman" w:hAnsi="Times New Roman" w:cs="Times New Roman"/>
              </w:rPr>
              <w:t xml:space="preserve"> </w:t>
            </w:r>
            <w:r w:rsidRPr="0099610C">
              <w:rPr>
                <w:rFonts w:ascii="Times New Roman" w:hAnsi="Times New Roman" w:cs="Times New Roman"/>
              </w:rPr>
              <w:t>п.Новопокровка ул.Советская,89Б</w:t>
            </w:r>
          </w:p>
        </w:tc>
        <w:tc>
          <w:tcPr>
            <w:tcW w:w="1987" w:type="dxa"/>
          </w:tcPr>
          <w:p w:rsidR="003070FE" w:rsidRPr="0099610C" w:rsidRDefault="0099610C" w:rsidP="003070FE">
            <w:pPr>
              <w:jc w:val="center"/>
              <w:rPr>
                <w:rFonts w:ascii="Times New Roman" w:hAnsi="Times New Roman" w:cs="Times New Roman"/>
              </w:rPr>
            </w:pPr>
            <w:r w:rsidRPr="0099610C">
              <w:rPr>
                <w:rFonts w:ascii="Times New Roman" w:hAnsi="Times New Roman" w:cs="Times New Roman"/>
              </w:rPr>
              <w:t>Реконструкция участка тепловой сети по ул.Солнечная с изменением диаметра с Ду80мм на Ду70мм,протяженностью 200 метров.</w:t>
            </w:r>
          </w:p>
        </w:tc>
        <w:tc>
          <w:tcPr>
            <w:tcW w:w="1295" w:type="dxa"/>
          </w:tcPr>
          <w:p w:rsidR="003070FE" w:rsidRPr="00CF46EC" w:rsidRDefault="003070FE" w:rsidP="003070FE">
            <w:pPr>
              <w:jc w:val="center"/>
              <w:rPr>
                <w:rFonts w:ascii="Times New Roman" w:hAnsi="Times New Roman" w:cs="Times New Roman"/>
              </w:rPr>
            </w:pPr>
          </w:p>
          <w:p w:rsidR="003070FE" w:rsidRPr="00CF46EC" w:rsidRDefault="003070FE" w:rsidP="003070FE">
            <w:pPr>
              <w:jc w:val="center"/>
              <w:rPr>
                <w:rFonts w:ascii="Times New Roman" w:hAnsi="Times New Roman" w:cs="Times New Roman"/>
              </w:rPr>
            </w:pPr>
          </w:p>
          <w:p w:rsidR="003070FE" w:rsidRPr="00CF46EC" w:rsidRDefault="00CF46EC" w:rsidP="0099610C">
            <w:pPr>
              <w:jc w:val="center"/>
              <w:rPr>
                <w:rFonts w:ascii="Times New Roman" w:hAnsi="Times New Roman" w:cs="Times New Roman"/>
              </w:rPr>
            </w:pPr>
            <w:r w:rsidRPr="00CF46EC">
              <w:rPr>
                <w:rFonts w:ascii="Times New Roman" w:hAnsi="Times New Roman" w:cs="Times New Roman"/>
              </w:rPr>
              <w:t>20</w:t>
            </w:r>
            <w:r w:rsidR="0099610C">
              <w:rPr>
                <w:rFonts w:ascii="Times New Roman" w:hAnsi="Times New Roman" w:cs="Times New Roman"/>
              </w:rPr>
              <w:t>25</w:t>
            </w:r>
            <w:r w:rsidR="003070FE" w:rsidRPr="00CF46EC">
              <w:rPr>
                <w:rFonts w:ascii="Times New Roman" w:hAnsi="Times New Roman" w:cs="Times New Roman"/>
              </w:rPr>
              <w:t xml:space="preserve"> г.</w:t>
            </w:r>
          </w:p>
        </w:tc>
        <w:tc>
          <w:tcPr>
            <w:tcW w:w="1747" w:type="dxa"/>
          </w:tcPr>
          <w:p w:rsidR="003070FE" w:rsidRPr="00CF46EC" w:rsidRDefault="003070FE" w:rsidP="003070FE">
            <w:pPr>
              <w:jc w:val="center"/>
              <w:rPr>
                <w:rFonts w:ascii="Times New Roman" w:hAnsi="Times New Roman" w:cs="Times New Roman"/>
              </w:rPr>
            </w:pPr>
          </w:p>
          <w:p w:rsidR="003070FE" w:rsidRPr="00CF46EC" w:rsidRDefault="0099610C" w:rsidP="003070FE">
            <w:pPr>
              <w:jc w:val="center"/>
              <w:rPr>
                <w:rFonts w:ascii="Times New Roman" w:hAnsi="Times New Roman" w:cs="Times New Roman"/>
              </w:rPr>
            </w:pPr>
            <w:r>
              <w:rPr>
                <w:rFonts w:ascii="Times New Roman" w:hAnsi="Times New Roman" w:cs="Times New Roman"/>
              </w:rPr>
              <w:t>2516,00</w:t>
            </w:r>
          </w:p>
        </w:tc>
        <w:tc>
          <w:tcPr>
            <w:tcW w:w="1443" w:type="dxa"/>
          </w:tcPr>
          <w:p w:rsidR="003070FE" w:rsidRPr="00FD42FE" w:rsidRDefault="003070FE" w:rsidP="003070FE">
            <w:pPr>
              <w:jc w:val="center"/>
              <w:rPr>
                <w:rFonts w:ascii="Times New Roman" w:hAnsi="Times New Roman" w:cs="Times New Roman"/>
                <w:highlight w:val="yellow"/>
              </w:rPr>
            </w:pPr>
          </w:p>
          <w:p w:rsidR="003070FE" w:rsidRPr="00FD42FE" w:rsidRDefault="003070FE" w:rsidP="003070FE">
            <w:pPr>
              <w:jc w:val="center"/>
              <w:rPr>
                <w:rFonts w:ascii="Times New Roman" w:hAnsi="Times New Roman" w:cs="Times New Roman"/>
                <w:highlight w:val="yellow"/>
              </w:rPr>
            </w:pPr>
          </w:p>
          <w:p w:rsidR="003070FE" w:rsidRPr="007D0417" w:rsidRDefault="0099610C" w:rsidP="003070FE">
            <w:pPr>
              <w:jc w:val="center"/>
              <w:rPr>
                <w:rFonts w:ascii="Times New Roman" w:hAnsi="Times New Roman" w:cs="Times New Roman"/>
                <w:highlight w:val="yellow"/>
              </w:rPr>
            </w:pPr>
            <w:r w:rsidRPr="007D0417">
              <w:rPr>
                <w:rFonts w:ascii="Times New Roman" w:hAnsi="Times New Roman" w:cs="Times New Roman"/>
              </w:rPr>
              <w:t>68Гкал/год</w:t>
            </w:r>
          </w:p>
        </w:tc>
        <w:tc>
          <w:tcPr>
            <w:tcW w:w="1217" w:type="dxa"/>
          </w:tcPr>
          <w:p w:rsidR="003070FE" w:rsidRPr="00FD42FE" w:rsidRDefault="003070FE" w:rsidP="003070FE">
            <w:pPr>
              <w:jc w:val="center"/>
              <w:rPr>
                <w:rFonts w:ascii="Times New Roman" w:hAnsi="Times New Roman" w:cs="Times New Roman"/>
                <w:highlight w:val="yellow"/>
              </w:rPr>
            </w:pPr>
          </w:p>
          <w:p w:rsidR="003070FE" w:rsidRPr="00FD42FE" w:rsidRDefault="003070FE" w:rsidP="003070FE">
            <w:pPr>
              <w:jc w:val="center"/>
              <w:rPr>
                <w:rFonts w:ascii="Times New Roman" w:hAnsi="Times New Roman" w:cs="Times New Roman"/>
                <w:highlight w:val="yellow"/>
              </w:rPr>
            </w:pPr>
          </w:p>
          <w:p w:rsidR="003070FE" w:rsidRPr="007D0417" w:rsidRDefault="0099610C" w:rsidP="003070FE">
            <w:pPr>
              <w:jc w:val="center"/>
              <w:rPr>
                <w:rFonts w:ascii="Times New Roman" w:hAnsi="Times New Roman" w:cs="Times New Roman"/>
                <w:highlight w:val="yellow"/>
              </w:rPr>
            </w:pPr>
            <w:r w:rsidRPr="007D0417">
              <w:rPr>
                <w:rFonts w:ascii="Times New Roman" w:hAnsi="Times New Roman" w:cs="Times New Roman"/>
              </w:rPr>
              <w:t>40Гкал/год</w:t>
            </w:r>
          </w:p>
        </w:tc>
      </w:tr>
      <w:tr w:rsidR="003070FE" w:rsidRPr="003070FE" w:rsidTr="007D0417">
        <w:trPr>
          <w:trHeight w:val="279"/>
        </w:trPr>
        <w:tc>
          <w:tcPr>
            <w:tcW w:w="420" w:type="dxa"/>
          </w:tcPr>
          <w:p w:rsidR="003070FE" w:rsidRPr="003070FE" w:rsidRDefault="00CF46EC" w:rsidP="003070FE">
            <w:pPr>
              <w:jc w:val="center"/>
              <w:rPr>
                <w:rFonts w:ascii="Times New Roman" w:hAnsi="Times New Roman" w:cs="Times New Roman"/>
              </w:rPr>
            </w:pPr>
            <w:r>
              <w:rPr>
                <w:rFonts w:ascii="Times New Roman" w:hAnsi="Times New Roman" w:cs="Times New Roman"/>
              </w:rPr>
              <w:t>2</w:t>
            </w:r>
          </w:p>
        </w:tc>
        <w:tc>
          <w:tcPr>
            <w:tcW w:w="2149" w:type="dxa"/>
          </w:tcPr>
          <w:p w:rsidR="003070FE" w:rsidRPr="003070FE" w:rsidRDefault="003070FE" w:rsidP="003070FE">
            <w:pPr>
              <w:spacing w:line="360" w:lineRule="auto"/>
              <w:jc w:val="center"/>
              <w:rPr>
                <w:rFonts w:ascii="Times New Roman" w:hAnsi="Times New Roman" w:cs="Times New Roman"/>
              </w:rPr>
            </w:pPr>
          </w:p>
        </w:tc>
        <w:tc>
          <w:tcPr>
            <w:tcW w:w="1987" w:type="dxa"/>
          </w:tcPr>
          <w:p w:rsidR="003070FE" w:rsidRPr="00CF46EC" w:rsidRDefault="0099610C" w:rsidP="009543AD">
            <w:pPr>
              <w:tabs>
                <w:tab w:val="left" w:pos="1410"/>
              </w:tabs>
              <w:rPr>
                <w:rFonts w:ascii="Times New Roman" w:hAnsi="Times New Roman" w:cs="Times New Roman"/>
              </w:rPr>
            </w:pPr>
            <w:r w:rsidRPr="007D0417">
              <w:rPr>
                <w:rFonts w:ascii="Times New Roman" w:hAnsi="Times New Roman" w:cs="Times New Roman"/>
              </w:rPr>
              <w:t>Реконструкция участка тепловой сети по ул.Советская Ду80мм,протяженностью-90 метров,с применением тепловой изоляции из ППУ в оболочке из оцинкованной</w:t>
            </w:r>
            <w:r w:rsidRPr="00A46F4B">
              <w:rPr>
                <w:b/>
              </w:rPr>
              <w:t xml:space="preserve"> </w:t>
            </w:r>
            <w:r w:rsidRPr="007D0417">
              <w:rPr>
                <w:rFonts w:ascii="Times New Roman" w:hAnsi="Times New Roman" w:cs="Times New Roman"/>
              </w:rPr>
              <w:t>стали.</w:t>
            </w:r>
          </w:p>
        </w:tc>
        <w:tc>
          <w:tcPr>
            <w:tcW w:w="1295" w:type="dxa"/>
          </w:tcPr>
          <w:p w:rsidR="003070FE" w:rsidRPr="00CF46EC" w:rsidRDefault="00CF46EC" w:rsidP="0099610C">
            <w:pPr>
              <w:jc w:val="center"/>
              <w:rPr>
                <w:rFonts w:ascii="Times New Roman" w:hAnsi="Times New Roman" w:cs="Times New Roman"/>
              </w:rPr>
            </w:pPr>
            <w:r w:rsidRPr="00CF46EC">
              <w:rPr>
                <w:rFonts w:ascii="Times New Roman" w:hAnsi="Times New Roman" w:cs="Times New Roman"/>
              </w:rPr>
              <w:t>202</w:t>
            </w:r>
            <w:r w:rsidR="0099610C">
              <w:rPr>
                <w:rFonts w:ascii="Times New Roman" w:hAnsi="Times New Roman" w:cs="Times New Roman"/>
              </w:rPr>
              <w:t>6</w:t>
            </w:r>
            <w:r w:rsidRPr="00CF46EC">
              <w:rPr>
                <w:rFonts w:ascii="Times New Roman" w:hAnsi="Times New Roman" w:cs="Times New Roman"/>
              </w:rPr>
              <w:t>г</w:t>
            </w:r>
          </w:p>
        </w:tc>
        <w:tc>
          <w:tcPr>
            <w:tcW w:w="1747" w:type="dxa"/>
          </w:tcPr>
          <w:p w:rsidR="003070FE" w:rsidRPr="00CF46EC" w:rsidRDefault="0099610C" w:rsidP="003070FE">
            <w:pPr>
              <w:spacing w:line="480" w:lineRule="auto"/>
              <w:jc w:val="center"/>
              <w:rPr>
                <w:rFonts w:ascii="Times New Roman" w:hAnsi="Times New Roman" w:cs="Times New Roman"/>
              </w:rPr>
            </w:pPr>
            <w:r>
              <w:rPr>
                <w:rFonts w:ascii="Times New Roman" w:hAnsi="Times New Roman" w:cs="Times New Roman"/>
              </w:rPr>
              <w:t>1690,00</w:t>
            </w:r>
          </w:p>
        </w:tc>
        <w:tc>
          <w:tcPr>
            <w:tcW w:w="1443" w:type="dxa"/>
          </w:tcPr>
          <w:p w:rsidR="003070FE" w:rsidRPr="007D0417" w:rsidRDefault="0099610C" w:rsidP="003070FE">
            <w:pPr>
              <w:jc w:val="center"/>
              <w:rPr>
                <w:rFonts w:ascii="Times New Roman" w:hAnsi="Times New Roman" w:cs="Times New Roman"/>
              </w:rPr>
            </w:pPr>
            <w:r w:rsidRPr="007D0417">
              <w:rPr>
                <w:rFonts w:ascii="Times New Roman" w:hAnsi="Times New Roman" w:cs="Times New Roman"/>
              </w:rPr>
              <w:t>30,6Гкал/год</w:t>
            </w:r>
          </w:p>
        </w:tc>
        <w:tc>
          <w:tcPr>
            <w:tcW w:w="1217" w:type="dxa"/>
          </w:tcPr>
          <w:p w:rsidR="003070FE" w:rsidRPr="007D0417" w:rsidRDefault="0099610C" w:rsidP="003070FE">
            <w:pPr>
              <w:jc w:val="center"/>
              <w:rPr>
                <w:rFonts w:ascii="Times New Roman" w:hAnsi="Times New Roman" w:cs="Times New Roman"/>
              </w:rPr>
            </w:pPr>
            <w:r w:rsidRPr="007D0417">
              <w:rPr>
                <w:rFonts w:ascii="Times New Roman" w:hAnsi="Times New Roman" w:cs="Times New Roman"/>
              </w:rPr>
              <w:t>18Гкал/год</w:t>
            </w:r>
          </w:p>
        </w:tc>
      </w:tr>
      <w:tr w:rsidR="00CF46EC" w:rsidRPr="003070FE" w:rsidTr="007D0417">
        <w:trPr>
          <w:trHeight w:val="279"/>
        </w:trPr>
        <w:tc>
          <w:tcPr>
            <w:tcW w:w="420" w:type="dxa"/>
          </w:tcPr>
          <w:p w:rsidR="00CF46EC" w:rsidRDefault="00CF46EC" w:rsidP="003070FE">
            <w:pPr>
              <w:jc w:val="center"/>
              <w:rPr>
                <w:rFonts w:ascii="Times New Roman" w:hAnsi="Times New Roman" w:cs="Times New Roman"/>
              </w:rPr>
            </w:pPr>
            <w:r>
              <w:rPr>
                <w:rFonts w:ascii="Times New Roman" w:hAnsi="Times New Roman" w:cs="Times New Roman"/>
              </w:rPr>
              <w:t>3</w:t>
            </w:r>
          </w:p>
        </w:tc>
        <w:tc>
          <w:tcPr>
            <w:tcW w:w="2149" w:type="dxa"/>
          </w:tcPr>
          <w:p w:rsidR="00CF46EC" w:rsidRPr="003070FE" w:rsidRDefault="00CF46EC" w:rsidP="003070FE">
            <w:pPr>
              <w:spacing w:line="360" w:lineRule="auto"/>
              <w:jc w:val="center"/>
              <w:rPr>
                <w:rFonts w:ascii="Times New Roman" w:hAnsi="Times New Roman" w:cs="Times New Roman"/>
              </w:rPr>
            </w:pPr>
          </w:p>
        </w:tc>
        <w:tc>
          <w:tcPr>
            <w:tcW w:w="1987" w:type="dxa"/>
          </w:tcPr>
          <w:p w:rsidR="00CF46EC" w:rsidRPr="00CF46EC" w:rsidRDefault="0099610C" w:rsidP="009543AD">
            <w:pPr>
              <w:tabs>
                <w:tab w:val="left" w:pos="1410"/>
              </w:tabs>
              <w:rPr>
                <w:rFonts w:ascii="Times New Roman" w:hAnsi="Times New Roman" w:cs="Times New Roman"/>
              </w:rPr>
            </w:pPr>
            <w:r w:rsidRPr="007D0417">
              <w:rPr>
                <w:rFonts w:ascii="Times New Roman" w:hAnsi="Times New Roman" w:cs="Times New Roman"/>
              </w:rPr>
              <w:t>Реконструкция участка тепловой сети по ул.Советская Ду80мм,протяженностью-24метра,с применением тепловой изоляции из ППУ без оболочки.</w:t>
            </w:r>
          </w:p>
        </w:tc>
        <w:tc>
          <w:tcPr>
            <w:tcW w:w="1295" w:type="dxa"/>
          </w:tcPr>
          <w:p w:rsidR="00CF46EC" w:rsidRPr="00CF46EC" w:rsidRDefault="00CF46EC" w:rsidP="0099610C">
            <w:pPr>
              <w:jc w:val="center"/>
              <w:rPr>
                <w:rFonts w:ascii="Times New Roman" w:hAnsi="Times New Roman" w:cs="Times New Roman"/>
              </w:rPr>
            </w:pPr>
            <w:r>
              <w:rPr>
                <w:rFonts w:ascii="Times New Roman" w:hAnsi="Times New Roman" w:cs="Times New Roman"/>
                <w:lang w:val="en-US"/>
              </w:rPr>
              <w:t>202</w:t>
            </w:r>
            <w:r w:rsidR="0099610C">
              <w:rPr>
                <w:rFonts w:ascii="Times New Roman" w:hAnsi="Times New Roman" w:cs="Times New Roman"/>
              </w:rPr>
              <w:t>7</w:t>
            </w:r>
            <w:r>
              <w:rPr>
                <w:rFonts w:ascii="Times New Roman" w:hAnsi="Times New Roman" w:cs="Times New Roman"/>
              </w:rPr>
              <w:t>г</w:t>
            </w:r>
          </w:p>
        </w:tc>
        <w:tc>
          <w:tcPr>
            <w:tcW w:w="1747" w:type="dxa"/>
          </w:tcPr>
          <w:p w:rsidR="00CF46EC" w:rsidRPr="00CF46EC" w:rsidRDefault="0099610C" w:rsidP="003070FE">
            <w:pPr>
              <w:spacing w:line="480" w:lineRule="auto"/>
              <w:jc w:val="center"/>
              <w:rPr>
                <w:rFonts w:ascii="Times New Roman" w:hAnsi="Times New Roman" w:cs="Times New Roman"/>
              </w:rPr>
            </w:pPr>
            <w:r>
              <w:rPr>
                <w:rFonts w:ascii="Times New Roman" w:hAnsi="Times New Roman" w:cs="Times New Roman"/>
              </w:rPr>
              <w:t>330,00</w:t>
            </w:r>
          </w:p>
        </w:tc>
        <w:tc>
          <w:tcPr>
            <w:tcW w:w="1443" w:type="dxa"/>
          </w:tcPr>
          <w:p w:rsidR="00CF46EC" w:rsidRPr="007D0417" w:rsidRDefault="007D0417" w:rsidP="003070FE">
            <w:pPr>
              <w:jc w:val="center"/>
              <w:rPr>
                <w:rFonts w:ascii="Times New Roman" w:hAnsi="Times New Roman" w:cs="Times New Roman"/>
              </w:rPr>
            </w:pPr>
            <w:r w:rsidRPr="007D0417">
              <w:rPr>
                <w:rFonts w:ascii="Times New Roman" w:hAnsi="Times New Roman" w:cs="Times New Roman"/>
              </w:rPr>
              <w:t>8,16Гкал/год</w:t>
            </w:r>
          </w:p>
        </w:tc>
        <w:tc>
          <w:tcPr>
            <w:tcW w:w="1217" w:type="dxa"/>
          </w:tcPr>
          <w:p w:rsidR="00CF46EC" w:rsidRPr="003070FE" w:rsidRDefault="007D0417" w:rsidP="003070FE">
            <w:pPr>
              <w:jc w:val="center"/>
              <w:rPr>
                <w:rFonts w:ascii="Times New Roman" w:hAnsi="Times New Roman" w:cs="Times New Roman"/>
                <w:b/>
              </w:rPr>
            </w:pPr>
            <w:r w:rsidRPr="00621F68">
              <w:t>4,8Гкал/год</w:t>
            </w:r>
          </w:p>
        </w:tc>
      </w:tr>
      <w:tr w:rsidR="0075444E" w:rsidRPr="003070FE" w:rsidTr="007D0417">
        <w:trPr>
          <w:trHeight w:val="279"/>
        </w:trPr>
        <w:tc>
          <w:tcPr>
            <w:tcW w:w="420" w:type="dxa"/>
          </w:tcPr>
          <w:p w:rsidR="0075444E" w:rsidRDefault="0075444E" w:rsidP="003070FE">
            <w:pPr>
              <w:jc w:val="center"/>
              <w:rPr>
                <w:rFonts w:ascii="Times New Roman" w:hAnsi="Times New Roman" w:cs="Times New Roman"/>
              </w:rPr>
            </w:pPr>
          </w:p>
        </w:tc>
        <w:tc>
          <w:tcPr>
            <w:tcW w:w="2149" w:type="dxa"/>
          </w:tcPr>
          <w:p w:rsidR="0075444E" w:rsidRPr="003070FE" w:rsidRDefault="0075444E" w:rsidP="003070FE">
            <w:pPr>
              <w:spacing w:line="360" w:lineRule="auto"/>
              <w:jc w:val="center"/>
              <w:rPr>
                <w:rFonts w:ascii="Times New Roman" w:hAnsi="Times New Roman" w:cs="Times New Roman"/>
              </w:rPr>
            </w:pPr>
            <w:r>
              <w:rPr>
                <w:rFonts w:ascii="Times New Roman" w:hAnsi="Times New Roman" w:cs="Times New Roman"/>
              </w:rPr>
              <w:t>ИТОГО</w:t>
            </w:r>
          </w:p>
        </w:tc>
        <w:tc>
          <w:tcPr>
            <w:tcW w:w="1987" w:type="dxa"/>
          </w:tcPr>
          <w:p w:rsidR="0075444E" w:rsidRDefault="0075444E" w:rsidP="009543AD">
            <w:pPr>
              <w:tabs>
                <w:tab w:val="left" w:pos="1410"/>
              </w:tabs>
              <w:rPr>
                <w:rFonts w:ascii="Times New Roman" w:hAnsi="Times New Roman" w:cs="Times New Roman"/>
              </w:rPr>
            </w:pPr>
          </w:p>
        </w:tc>
        <w:tc>
          <w:tcPr>
            <w:tcW w:w="1295" w:type="dxa"/>
          </w:tcPr>
          <w:p w:rsidR="0075444E" w:rsidRDefault="0075444E" w:rsidP="003070FE">
            <w:pPr>
              <w:jc w:val="center"/>
              <w:rPr>
                <w:rFonts w:ascii="Times New Roman" w:hAnsi="Times New Roman" w:cs="Times New Roman"/>
              </w:rPr>
            </w:pPr>
          </w:p>
        </w:tc>
        <w:tc>
          <w:tcPr>
            <w:tcW w:w="1747" w:type="dxa"/>
          </w:tcPr>
          <w:p w:rsidR="0075444E" w:rsidRDefault="007D0417" w:rsidP="003070FE">
            <w:pPr>
              <w:spacing w:line="480" w:lineRule="auto"/>
              <w:jc w:val="center"/>
              <w:rPr>
                <w:rFonts w:ascii="Times New Roman" w:hAnsi="Times New Roman" w:cs="Times New Roman"/>
              </w:rPr>
            </w:pPr>
            <w:r>
              <w:rPr>
                <w:rFonts w:ascii="Times New Roman" w:hAnsi="Times New Roman" w:cs="Times New Roman"/>
              </w:rPr>
              <w:t>4536,00</w:t>
            </w:r>
          </w:p>
        </w:tc>
        <w:tc>
          <w:tcPr>
            <w:tcW w:w="1443" w:type="dxa"/>
          </w:tcPr>
          <w:p w:rsidR="0075444E" w:rsidRPr="003070FE" w:rsidRDefault="0075444E" w:rsidP="003070FE">
            <w:pPr>
              <w:jc w:val="center"/>
              <w:rPr>
                <w:rFonts w:ascii="Times New Roman" w:hAnsi="Times New Roman" w:cs="Times New Roman"/>
                <w:b/>
              </w:rPr>
            </w:pPr>
          </w:p>
        </w:tc>
        <w:tc>
          <w:tcPr>
            <w:tcW w:w="1217" w:type="dxa"/>
          </w:tcPr>
          <w:p w:rsidR="0075444E" w:rsidRPr="003070FE" w:rsidRDefault="0075444E" w:rsidP="003070FE">
            <w:pPr>
              <w:jc w:val="center"/>
              <w:rPr>
                <w:rFonts w:ascii="Times New Roman" w:hAnsi="Times New Roman" w:cs="Times New Roman"/>
                <w:b/>
              </w:rPr>
            </w:pPr>
          </w:p>
        </w:tc>
      </w:tr>
    </w:tbl>
    <w:p w:rsidR="000B6384" w:rsidRDefault="000B6384" w:rsidP="005E1EE8">
      <w:pPr>
        <w:spacing w:after="0" w:line="240" w:lineRule="auto"/>
        <w:ind w:firstLine="709"/>
        <w:rPr>
          <w:rFonts w:ascii="Times New Roman" w:hAnsi="Times New Roman" w:cs="Times New Roman"/>
          <w:b/>
          <w:sz w:val="24"/>
          <w:szCs w:val="24"/>
        </w:rPr>
      </w:pPr>
    </w:p>
    <w:p w:rsidR="00913C3C" w:rsidRDefault="00913C3C" w:rsidP="009570B1">
      <w:pPr>
        <w:spacing w:after="0" w:line="240" w:lineRule="auto"/>
        <w:ind w:firstLine="709"/>
        <w:jc w:val="center"/>
        <w:rPr>
          <w:rFonts w:ascii="Times New Roman" w:hAnsi="Times New Roman" w:cs="Times New Roman"/>
          <w:b/>
          <w:sz w:val="24"/>
          <w:szCs w:val="24"/>
          <w:u w:val="single"/>
        </w:rPr>
      </w:pPr>
    </w:p>
    <w:p w:rsidR="0040017E" w:rsidRPr="009B2932" w:rsidRDefault="0040017E" w:rsidP="0040017E">
      <w:pPr>
        <w:widowControl w:val="0"/>
        <w:shd w:val="clear" w:color="auto" w:fill="FFFFFF"/>
        <w:spacing w:after="0" w:line="240" w:lineRule="auto"/>
        <w:contextualSpacing/>
        <w:jc w:val="both"/>
        <w:textAlignment w:val="baseline"/>
        <w:rPr>
          <w:rFonts w:ascii="Times New Roman" w:eastAsia="Times New Roman" w:hAnsi="Times New Roman" w:cs="Times New Roman"/>
          <w:b/>
          <w:bCs/>
        </w:rPr>
      </w:pPr>
      <w:r w:rsidRPr="009B2932">
        <w:rPr>
          <w:rFonts w:ascii="Times New Roman" w:eastAsia="Times New Roman" w:hAnsi="Times New Roman" w:cs="Times New Roman"/>
          <w:b/>
          <w:bCs/>
        </w:rPr>
        <w:t>Концедент:</w:t>
      </w:r>
    </w:p>
    <w:p w:rsidR="00B90EF4" w:rsidRPr="009B2932" w:rsidRDefault="00B90EF4" w:rsidP="00B90EF4">
      <w:pPr>
        <w:widowControl w:val="0"/>
        <w:shd w:val="clear" w:color="auto" w:fill="FFFFFF"/>
        <w:spacing w:after="0" w:line="240" w:lineRule="auto"/>
        <w:contextualSpacing/>
        <w:jc w:val="both"/>
        <w:textAlignment w:val="baseline"/>
        <w:rPr>
          <w:rFonts w:ascii="Times New Roman" w:eastAsia="Times New Roman" w:hAnsi="Times New Roman" w:cs="Times New Roman"/>
          <w:b/>
          <w:bCs/>
        </w:rPr>
      </w:pPr>
      <w:r w:rsidRPr="009B2932">
        <w:rPr>
          <w:rFonts w:ascii="Times New Roman" w:eastAsia="Times New Roman" w:hAnsi="Times New Roman" w:cs="Times New Roman"/>
          <w:b/>
          <w:bCs/>
        </w:rPr>
        <w:t xml:space="preserve">Администрация </w:t>
      </w:r>
      <w:r w:rsidR="00FD42FE">
        <w:rPr>
          <w:rFonts w:ascii="Times New Roman" w:eastAsia="Times New Roman" w:hAnsi="Times New Roman" w:cs="Times New Roman"/>
          <w:b/>
          <w:bCs/>
        </w:rPr>
        <w:t xml:space="preserve">Покровского сельского поселения </w:t>
      </w:r>
      <w:r w:rsidRPr="009B2932">
        <w:rPr>
          <w:rFonts w:ascii="Times New Roman" w:eastAsia="Times New Roman" w:hAnsi="Times New Roman" w:cs="Times New Roman"/>
          <w:b/>
          <w:bCs/>
        </w:rPr>
        <w:t>Варненского муниципального района Челябинской области</w:t>
      </w:r>
    </w:p>
    <w:p w:rsidR="00E57497" w:rsidRPr="009B2932" w:rsidRDefault="00E57497" w:rsidP="00E57497">
      <w:pPr>
        <w:widowControl w:val="0"/>
        <w:shd w:val="clear" w:color="auto" w:fill="FFFFFF"/>
        <w:spacing w:after="0" w:line="240" w:lineRule="auto"/>
        <w:contextualSpacing/>
        <w:jc w:val="both"/>
        <w:textAlignment w:val="baseline"/>
        <w:rPr>
          <w:rFonts w:ascii="Times New Roman" w:eastAsia="Times New Roman" w:hAnsi="Times New Roman" w:cs="Times New Roman"/>
          <w:bCs/>
        </w:rPr>
      </w:pPr>
      <w:r w:rsidRPr="009B2932">
        <w:rPr>
          <w:rFonts w:ascii="Times New Roman" w:eastAsia="Times New Roman" w:hAnsi="Times New Roman" w:cs="Times New Roman"/>
          <w:bCs/>
        </w:rPr>
        <w:t xml:space="preserve">Адрес: </w:t>
      </w:r>
      <w:r>
        <w:rPr>
          <w:rFonts w:ascii="Times New Roman" w:eastAsia="Times New Roman" w:hAnsi="Times New Roman" w:cs="Times New Roman"/>
          <w:bCs/>
        </w:rPr>
        <w:t>457219</w:t>
      </w:r>
      <w:r w:rsidRPr="009B2932">
        <w:rPr>
          <w:rFonts w:ascii="Times New Roman" w:eastAsia="Times New Roman" w:hAnsi="Times New Roman" w:cs="Times New Roman"/>
          <w:bCs/>
        </w:rPr>
        <w:t xml:space="preserve">, Челябинская область, Варненский район, </w:t>
      </w:r>
      <w:r>
        <w:rPr>
          <w:rFonts w:ascii="Times New Roman" w:eastAsia="Times New Roman" w:hAnsi="Times New Roman" w:cs="Times New Roman"/>
          <w:bCs/>
        </w:rPr>
        <w:t>п.Новопокровка</w:t>
      </w:r>
      <w:r w:rsidRPr="009B2932">
        <w:rPr>
          <w:rFonts w:ascii="Times New Roman" w:eastAsia="Times New Roman" w:hAnsi="Times New Roman" w:cs="Times New Roman"/>
          <w:bCs/>
        </w:rPr>
        <w:t>, ул. Советская</w:t>
      </w:r>
      <w:r w:rsidR="0075444E">
        <w:rPr>
          <w:rFonts w:ascii="Times New Roman" w:eastAsia="Times New Roman" w:hAnsi="Times New Roman" w:cs="Times New Roman"/>
          <w:bCs/>
        </w:rPr>
        <w:t>69</w:t>
      </w:r>
      <w:r>
        <w:rPr>
          <w:rFonts w:ascii="Times New Roman" w:eastAsia="Times New Roman" w:hAnsi="Times New Roman" w:cs="Times New Roman"/>
          <w:bCs/>
        </w:rPr>
        <w:t>,</w:t>
      </w:r>
    </w:p>
    <w:p w:rsidR="00E57497" w:rsidRPr="009B2932" w:rsidRDefault="00E57497" w:rsidP="00E57497">
      <w:pPr>
        <w:widowControl w:val="0"/>
        <w:shd w:val="clear" w:color="auto" w:fill="FFFFFF"/>
        <w:spacing w:after="0" w:line="240" w:lineRule="auto"/>
        <w:contextualSpacing/>
        <w:jc w:val="both"/>
        <w:textAlignment w:val="baseline"/>
        <w:rPr>
          <w:rFonts w:ascii="Times New Roman" w:eastAsia="Times New Roman" w:hAnsi="Times New Roman" w:cs="Times New Roman"/>
          <w:bCs/>
        </w:rPr>
      </w:pPr>
      <w:r w:rsidRPr="009B2932">
        <w:rPr>
          <w:rFonts w:ascii="Times New Roman" w:eastAsia="Times New Roman" w:hAnsi="Times New Roman" w:cs="Times New Roman"/>
          <w:bCs/>
        </w:rPr>
        <w:t xml:space="preserve">ОГРН </w:t>
      </w:r>
      <w:r>
        <w:rPr>
          <w:rFonts w:ascii="Times New Roman" w:eastAsia="Times New Roman" w:hAnsi="Times New Roman" w:cs="Times New Roman"/>
          <w:bCs/>
        </w:rPr>
        <w:t>1027401532146</w:t>
      </w:r>
      <w:r w:rsidRPr="009B2932">
        <w:rPr>
          <w:rFonts w:ascii="Times New Roman" w:eastAsia="Times New Roman" w:hAnsi="Times New Roman" w:cs="Times New Roman"/>
          <w:bCs/>
        </w:rPr>
        <w:t xml:space="preserve">, ИНН </w:t>
      </w:r>
      <w:r>
        <w:rPr>
          <w:rFonts w:ascii="Times New Roman" w:eastAsia="Times New Roman" w:hAnsi="Times New Roman" w:cs="Times New Roman"/>
          <w:bCs/>
        </w:rPr>
        <w:t>7428001844</w:t>
      </w:r>
      <w:r w:rsidRPr="009B2932">
        <w:rPr>
          <w:rFonts w:ascii="Times New Roman" w:eastAsia="Times New Roman" w:hAnsi="Times New Roman" w:cs="Times New Roman"/>
          <w:bCs/>
        </w:rPr>
        <w:t>, КПП 745801001</w:t>
      </w:r>
    </w:p>
    <w:p w:rsidR="00B90EF4" w:rsidRPr="009B2932" w:rsidRDefault="00B90EF4" w:rsidP="00B90EF4">
      <w:pPr>
        <w:widowControl w:val="0"/>
        <w:shd w:val="clear" w:color="auto" w:fill="FFFFFF"/>
        <w:spacing w:after="0" w:line="240" w:lineRule="auto"/>
        <w:contextualSpacing/>
        <w:jc w:val="both"/>
        <w:textAlignment w:val="baseline"/>
        <w:rPr>
          <w:rFonts w:ascii="Times New Roman" w:eastAsia="Times New Roman" w:hAnsi="Times New Roman" w:cs="Times New Roman"/>
          <w:bCs/>
        </w:rPr>
      </w:pPr>
    </w:p>
    <w:p w:rsidR="00B90EF4" w:rsidRPr="009B2932" w:rsidRDefault="00E57497" w:rsidP="00B90EF4">
      <w:pPr>
        <w:widowControl w:val="0"/>
        <w:shd w:val="clear" w:color="auto" w:fill="FFFFFF"/>
        <w:spacing w:after="0" w:line="240" w:lineRule="auto"/>
        <w:contextualSpacing/>
        <w:jc w:val="both"/>
        <w:textAlignment w:val="baseline"/>
        <w:rPr>
          <w:rFonts w:ascii="Times New Roman" w:eastAsia="Times New Roman" w:hAnsi="Times New Roman" w:cs="Times New Roman"/>
          <w:b/>
          <w:bCs/>
        </w:rPr>
      </w:pPr>
      <w:r>
        <w:rPr>
          <w:rFonts w:ascii="Times New Roman" w:eastAsia="Times New Roman" w:hAnsi="Times New Roman" w:cs="Times New Roman"/>
          <w:b/>
          <w:bCs/>
        </w:rPr>
        <w:t>Глава поселения</w:t>
      </w:r>
    </w:p>
    <w:p w:rsidR="00B90EF4" w:rsidRPr="009B2932" w:rsidRDefault="00B90EF4" w:rsidP="00B90EF4">
      <w:pPr>
        <w:widowControl w:val="0"/>
        <w:shd w:val="clear" w:color="auto" w:fill="FFFFFF"/>
        <w:spacing w:after="0" w:line="240" w:lineRule="auto"/>
        <w:contextualSpacing/>
        <w:jc w:val="both"/>
        <w:textAlignment w:val="baseline"/>
        <w:rPr>
          <w:rFonts w:ascii="Times New Roman" w:eastAsia="Times New Roman" w:hAnsi="Times New Roman" w:cs="Times New Roman"/>
          <w:b/>
          <w:bCs/>
        </w:rPr>
      </w:pPr>
      <w:r w:rsidRPr="009B2932">
        <w:rPr>
          <w:rFonts w:ascii="Times New Roman" w:eastAsia="Times New Roman" w:hAnsi="Times New Roman" w:cs="Times New Roman"/>
          <w:b/>
          <w:bCs/>
        </w:rPr>
        <w:t xml:space="preserve">_________________ </w:t>
      </w:r>
      <w:r w:rsidR="00E57497">
        <w:rPr>
          <w:rFonts w:ascii="Times New Roman" w:eastAsia="Times New Roman" w:hAnsi="Times New Roman" w:cs="Times New Roman"/>
          <w:b/>
          <w:bCs/>
        </w:rPr>
        <w:t>С.М.Лебедев</w:t>
      </w:r>
    </w:p>
    <w:p w:rsidR="00E7504A" w:rsidRPr="009B2932" w:rsidRDefault="00E7504A" w:rsidP="00E7504A">
      <w:pPr>
        <w:widowControl w:val="0"/>
        <w:shd w:val="clear" w:color="auto" w:fill="FFFFFF"/>
        <w:spacing w:after="0" w:line="240" w:lineRule="auto"/>
        <w:jc w:val="both"/>
        <w:textAlignment w:val="baseline"/>
        <w:rPr>
          <w:rFonts w:ascii="Times New Roman" w:eastAsia="Times New Roman" w:hAnsi="Times New Roman" w:cs="Times New Roman"/>
          <w:b/>
          <w:bCs/>
        </w:rPr>
      </w:pPr>
      <w:r w:rsidRPr="009B2932">
        <w:rPr>
          <w:rFonts w:ascii="Times New Roman" w:eastAsia="Times New Roman" w:hAnsi="Times New Roman" w:cs="Times New Roman"/>
          <w:b/>
          <w:bCs/>
        </w:rPr>
        <w:t>Концессионер:</w:t>
      </w:r>
    </w:p>
    <w:p w:rsidR="00E7504A" w:rsidRPr="009B2932" w:rsidRDefault="006E51FF" w:rsidP="00E7504A">
      <w:pPr>
        <w:tabs>
          <w:tab w:val="left" w:pos="2520"/>
          <w:tab w:val="left" w:pos="10260"/>
        </w:tabs>
        <w:suppressAutoHyphens/>
        <w:spacing w:after="0"/>
        <w:jc w:val="both"/>
        <w:rPr>
          <w:rFonts w:ascii="Times New Roman" w:eastAsia="Times New Roman" w:hAnsi="Times New Roman" w:cs="Times New Roman"/>
          <w:b/>
          <w:lang w:eastAsia="zh-CN"/>
        </w:rPr>
      </w:pPr>
      <w:r w:rsidRPr="009B2932">
        <w:rPr>
          <w:rFonts w:ascii="Times New Roman" w:eastAsia="Times New Roman" w:hAnsi="Times New Roman" w:cs="Times New Roman"/>
          <w:b/>
          <w:lang w:eastAsia="zh-CN"/>
        </w:rPr>
        <w:t>__________________(__________)</w:t>
      </w:r>
    </w:p>
    <w:p w:rsidR="00E57497" w:rsidRDefault="00E57497" w:rsidP="008C7589">
      <w:pPr>
        <w:pStyle w:val="a5"/>
        <w:widowControl w:val="0"/>
        <w:shd w:val="clear" w:color="auto" w:fill="FFFFFF"/>
        <w:spacing w:before="0" w:beforeAutospacing="0" w:after="0" w:afterAutospacing="0"/>
        <w:jc w:val="right"/>
        <w:textAlignment w:val="baseline"/>
        <w:rPr>
          <w:sz w:val="22"/>
          <w:szCs w:val="22"/>
        </w:rPr>
      </w:pPr>
    </w:p>
    <w:p w:rsidR="00E57497" w:rsidRDefault="00E57497" w:rsidP="008C7589">
      <w:pPr>
        <w:pStyle w:val="a5"/>
        <w:widowControl w:val="0"/>
        <w:shd w:val="clear" w:color="auto" w:fill="FFFFFF"/>
        <w:spacing w:before="0" w:beforeAutospacing="0" w:after="0" w:afterAutospacing="0"/>
        <w:jc w:val="right"/>
        <w:textAlignment w:val="baseline"/>
        <w:rPr>
          <w:sz w:val="22"/>
          <w:szCs w:val="22"/>
        </w:rPr>
      </w:pPr>
    </w:p>
    <w:p w:rsidR="00E57497" w:rsidRDefault="00E57497" w:rsidP="008C7589">
      <w:pPr>
        <w:pStyle w:val="a5"/>
        <w:widowControl w:val="0"/>
        <w:shd w:val="clear" w:color="auto" w:fill="FFFFFF"/>
        <w:spacing w:before="0" w:beforeAutospacing="0" w:after="0" w:afterAutospacing="0"/>
        <w:jc w:val="right"/>
        <w:textAlignment w:val="baseline"/>
        <w:rPr>
          <w:sz w:val="22"/>
          <w:szCs w:val="22"/>
        </w:rPr>
      </w:pPr>
    </w:p>
    <w:p w:rsidR="00E57497" w:rsidRDefault="00E57497" w:rsidP="008C7589">
      <w:pPr>
        <w:pStyle w:val="a5"/>
        <w:widowControl w:val="0"/>
        <w:shd w:val="clear" w:color="auto" w:fill="FFFFFF"/>
        <w:spacing w:before="0" w:beforeAutospacing="0" w:after="0" w:afterAutospacing="0"/>
        <w:jc w:val="right"/>
        <w:textAlignment w:val="baseline"/>
        <w:rPr>
          <w:sz w:val="22"/>
          <w:szCs w:val="22"/>
        </w:rPr>
      </w:pPr>
    </w:p>
    <w:p w:rsidR="00E57497" w:rsidRDefault="00E57497" w:rsidP="008C7589">
      <w:pPr>
        <w:pStyle w:val="a5"/>
        <w:widowControl w:val="0"/>
        <w:shd w:val="clear" w:color="auto" w:fill="FFFFFF"/>
        <w:spacing w:before="0" w:beforeAutospacing="0" w:after="0" w:afterAutospacing="0"/>
        <w:jc w:val="right"/>
        <w:textAlignment w:val="baseline"/>
        <w:rPr>
          <w:sz w:val="22"/>
          <w:szCs w:val="22"/>
        </w:rPr>
      </w:pPr>
    </w:p>
    <w:p w:rsidR="00E57497" w:rsidRDefault="00E57497" w:rsidP="008C7589">
      <w:pPr>
        <w:pStyle w:val="a5"/>
        <w:widowControl w:val="0"/>
        <w:shd w:val="clear" w:color="auto" w:fill="FFFFFF"/>
        <w:spacing w:before="0" w:beforeAutospacing="0" w:after="0" w:afterAutospacing="0"/>
        <w:jc w:val="right"/>
        <w:textAlignment w:val="baseline"/>
        <w:rPr>
          <w:sz w:val="22"/>
          <w:szCs w:val="22"/>
        </w:rPr>
      </w:pPr>
    </w:p>
    <w:p w:rsidR="00E57497" w:rsidRDefault="00E57497" w:rsidP="008C7589">
      <w:pPr>
        <w:pStyle w:val="a5"/>
        <w:widowControl w:val="0"/>
        <w:shd w:val="clear" w:color="auto" w:fill="FFFFFF"/>
        <w:spacing w:before="0" w:beforeAutospacing="0" w:after="0" w:afterAutospacing="0"/>
        <w:jc w:val="right"/>
        <w:textAlignment w:val="baseline"/>
        <w:rPr>
          <w:sz w:val="22"/>
          <w:szCs w:val="22"/>
        </w:rPr>
      </w:pPr>
    </w:p>
    <w:p w:rsidR="008C7589" w:rsidRPr="009B2932" w:rsidRDefault="00E3401E" w:rsidP="008C7589">
      <w:pPr>
        <w:pStyle w:val="a5"/>
        <w:widowControl w:val="0"/>
        <w:shd w:val="clear" w:color="auto" w:fill="FFFFFF"/>
        <w:spacing w:before="0" w:beforeAutospacing="0" w:after="0" w:afterAutospacing="0"/>
        <w:jc w:val="right"/>
        <w:textAlignment w:val="baseline"/>
        <w:rPr>
          <w:sz w:val="22"/>
          <w:szCs w:val="22"/>
        </w:rPr>
      </w:pPr>
      <w:r w:rsidRPr="009B2932">
        <w:rPr>
          <w:sz w:val="22"/>
          <w:szCs w:val="22"/>
        </w:rPr>
        <w:t>П</w:t>
      </w:r>
      <w:r w:rsidR="008C7589" w:rsidRPr="009B2932">
        <w:rPr>
          <w:sz w:val="22"/>
          <w:szCs w:val="22"/>
        </w:rPr>
        <w:t xml:space="preserve">риложение №2 </w:t>
      </w:r>
    </w:p>
    <w:p w:rsidR="008C7589" w:rsidRPr="009B2932" w:rsidRDefault="008C7589" w:rsidP="008C7589">
      <w:pPr>
        <w:pStyle w:val="a5"/>
        <w:widowControl w:val="0"/>
        <w:shd w:val="clear" w:color="auto" w:fill="FFFFFF"/>
        <w:spacing w:before="0" w:beforeAutospacing="0" w:after="0" w:afterAutospacing="0"/>
        <w:jc w:val="right"/>
        <w:textAlignment w:val="baseline"/>
        <w:rPr>
          <w:sz w:val="22"/>
          <w:szCs w:val="22"/>
        </w:rPr>
      </w:pPr>
      <w:r w:rsidRPr="009B2932">
        <w:rPr>
          <w:sz w:val="22"/>
          <w:szCs w:val="22"/>
        </w:rPr>
        <w:t xml:space="preserve">к концессионному соглашению </w:t>
      </w:r>
    </w:p>
    <w:p w:rsidR="00042734" w:rsidRPr="009B2932" w:rsidRDefault="00CF141F" w:rsidP="00CF141F">
      <w:pPr>
        <w:pStyle w:val="a5"/>
        <w:widowControl w:val="0"/>
        <w:shd w:val="clear" w:color="auto" w:fill="FFFFFF"/>
        <w:spacing w:before="0" w:beforeAutospacing="0" w:after="0" w:afterAutospacing="0"/>
        <w:textAlignment w:val="baseline"/>
        <w:rPr>
          <w:sz w:val="22"/>
          <w:szCs w:val="22"/>
        </w:rPr>
      </w:pPr>
      <w:r w:rsidRPr="009B2932">
        <w:rPr>
          <w:sz w:val="22"/>
          <w:szCs w:val="22"/>
        </w:rPr>
        <w:t>ФОРМА АКТА</w:t>
      </w:r>
    </w:p>
    <w:p w:rsidR="00042734" w:rsidRPr="009B2932" w:rsidRDefault="00042734" w:rsidP="008C7589">
      <w:pPr>
        <w:pStyle w:val="a5"/>
        <w:widowControl w:val="0"/>
        <w:shd w:val="clear" w:color="auto" w:fill="FFFFFF"/>
        <w:spacing w:before="0" w:beforeAutospacing="0" w:after="0" w:afterAutospacing="0"/>
        <w:jc w:val="center"/>
        <w:textAlignment w:val="baseline"/>
        <w:rPr>
          <w:sz w:val="22"/>
          <w:szCs w:val="22"/>
        </w:rPr>
      </w:pPr>
    </w:p>
    <w:p w:rsidR="008C7589" w:rsidRPr="009B2932" w:rsidRDefault="00042734" w:rsidP="008C7589">
      <w:pPr>
        <w:pStyle w:val="a5"/>
        <w:widowControl w:val="0"/>
        <w:shd w:val="clear" w:color="auto" w:fill="FFFFFF"/>
        <w:spacing w:before="0" w:beforeAutospacing="0" w:after="0" w:afterAutospacing="0"/>
        <w:jc w:val="center"/>
        <w:textAlignment w:val="baseline"/>
        <w:rPr>
          <w:b/>
          <w:sz w:val="22"/>
          <w:szCs w:val="22"/>
        </w:rPr>
      </w:pPr>
      <w:r w:rsidRPr="009B2932">
        <w:rPr>
          <w:b/>
          <w:sz w:val="22"/>
          <w:szCs w:val="22"/>
        </w:rPr>
        <w:t xml:space="preserve">Акт приема-передачи </w:t>
      </w:r>
      <w:r w:rsidR="009E409F" w:rsidRPr="009B2932">
        <w:rPr>
          <w:b/>
          <w:sz w:val="22"/>
          <w:szCs w:val="22"/>
        </w:rPr>
        <w:t>Объекта Соглашения</w:t>
      </w:r>
    </w:p>
    <w:p w:rsidR="00042734" w:rsidRPr="009B2932" w:rsidRDefault="00042734" w:rsidP="008C7589">
      <w:pPr>
        <w:pStyle w:val="a5"/>
        <w:widowControl w:val="0"/>
        <w:shd w:val="clear" w:color="auto" w:fill="FFFFFF"/>
        <w:spacing w:before="0" w:beforeAutospacing="0" w:after="0" w:afterAutospacing="0"/>
        <w:jc w:val="center"/>
        <w:textAlignment w:val="baseline"/>
        <w:rPr>
          <w:sz w:val="22"/>
          <w:szCs w:val="22"/>
        </w:rPr>
      </w:pPr>
    </w:p>
    <w:p w:rsidR="00E57497" w:rsidRPr="009B2932" w:rsidRDefault="00E57497" w:rsidP="00E57497">
      <w:pPr>
        <w:shd w:val="clear" w:color="auto" w:fill="FFFFFF"/>
        <w:spacing w:after="0" w:line="240" w:lineRule="auto"/>
        <w:ind w:firstLine="706"/>
        <w:jc w:val="both"/>
        <w:rPr>
          <w:rFonts w:ascii="Times New Roman" w:eastAsia="Times New Roman" w:hAnsi="Times New Roman" w:cs="Times New Roman"/>
        </w:rPr>
      </w:pPr>
    </w:p>
    <w:p w:rsidR="00C64B2C" w:rsidRPr="009B2932" w:rsidRDefault="00E57497" w:rsidP="00E57497">
      <w:pPr>
        <w:pStyle w:val="a5"/>
        <w:widowControl w:val="0"/>
        <w:shd w:val="clear" w:color="auto" w:fill="FFFFFF"/>
        <w:spacing w:before="0" w:beforeAutospacing="0" w:after="0" w:afterAutospacing="0"/>
        <w:ind w:firstLine="709"/>
        <w:jc w:val="both"/>
        <w:textAlignment w:val="baseline"/>
      </w:pPr>
      <w:r w:rsidRPr="00E57497">
        <w:rPr>
          <w:sz w:val="22"/>
          <w:szCs w:val="22"/>
        </w:rPr>
        <w:t>Администрация  Покровского сельского поселения Варненского муниципального района Челябинской области в лице Главы поселения Лебедева Сергея Михайловича</w:t>
      </w:r>
      <w:r w:rsidR="00E7504A" w:rsidRPr="009B2932">
        <w:rPr>
          <w:sz w:val="22"/>
          <w:szCs w:val="22"/>
        </w:rPr>
        <w:t xml:space="preserve">, действующего на основании Устава, именуемая в дальнейшем </w:t>
      </w:r>
      <w:r w:rsidR="00E7504A" w:rsidRPr="009B2932">
        <w:rPr>
          <w:b/>
          <w:sz w:val="22"/>
          <w:szCs w:val="22"/>
        </w:rPr>
        <w:t>Концедент,</w:t>
      </w:r>
      <w:r w:rsidR="00E7504A" w:rsidRPr="009B2932">
        <w:rPr>
          <w:sz w:val="22"/>
          <w:szCs w:val="22"/>
        </w:rPr>
        <w:t xml:space="preserve"> передает, а</w:t>
      </w:r>
      <w:r w:rsidR="006E51FF" w:rsidRPr="00D82D01">
        <w:rPr>
          <w:b/>
          <w:sz w:val="28"/>
          <w:szCs w:val="28"/>
        </w:rPr>
        <w:t>______________________</w:t>
      </w:r>
      <w:r w:rsidR="00E7504A" w:rsidRPr="00D82D01">
        <w:rPr>
          <w:b/>
          <w:sz w:val="28"/>
          <w:szCs w:val="28"/>
        </w:rPr>
        <w:t>,</w:t>
      </w:r>
      <w:r w:rsidR="00E7504A" w:rsidRPr="005E1CEB">
        <w:rPr>
          <w:sz w:val="22"/>
          <w:szCs w:val="22"/>
        </w:rPr>
        <w:t xml:space="preserve">в лице </w:t>
      </w:r>
      <w:r w:rsidR="006E51FF" w:rsidRPr="005E1CEB">
        <w:rPr>
          <w:sz w:val="22"/>
          <w:szCs w:val="22"/>
        </w:rPr>
        <w:t>___________________</w:t>
      </w:r>
      <w:r w:rsidR="00E7504A" w:rsidRPr="005E1CEB">
        <w:rPr>
          <w:sz w:val="22"/>
          <w:szCs w:val="22"/>
        </w:rPr>
        <w:t>, действующего на</w:t>
      </w:r>
      <w:r w:rsidR="00E7504A" w:rsidRPr="009B2932">
        <w:t>основании</w:t>
      </w:r>
      <w:r w:rsidR="006E51FF" w:rsidRPr="009B2932">
        <w:t>__________</w:t>
      </w:r>
      <w:r w:rsidR="00E7504A" w:rsidRPr="009B2932">
        <w:t xml:space="preserve">, именуемое в дальнейшем </w:t>
      </w:r>
      <w:r w:rsidR="00E7504A" w:rsidRPr="009B2932">
        <w:rPr>
          <w:b/>
        </w:rPr>
        <w:t>Концессионер</w:t>
      </w:r>
      <w:r w:rsidR="00E7504A" w:rsidRPr="009B2932">
        <w:t xml:space="preserve">, </w:t>
      </w:r>
      <w:r w:rsidR="00042734" w:rsidRPr="009B2932">
        <w:t xml:space="preserve">в соответствии с </w:t>
      </w:r>
      <w:r w:rsidR="003268D3" w:rsidRPr="009B2932">
        <w:t>условиями</w:t>
      </w:r>
      <w:r w:rsidR="00042734" w:rsidRPr="009B2932">
        <w:t xml:space="preserve">Концессионного соглашения № ______ от «____»____________ 20____г. </w:t>
      </w:r>
      <w:r w:rsidR="00C64B2C" w:rsidRPr="009B2932">
        <w:t xml:space="preserve">принимает во </w:t>
      </w:r>
      <w:r w:rsidR="003268D3" w:rsidRPr="009B2932">
        <w:t xml:space="preserve">временное </w:t>
      </w:r>
      <w:r w:rsidR="00C64B2C" w:rsidRPr="009B2932">
        <w:t>владение и пользование следующие объекты:</w:t>
      </w:r>
    </w:p>
    <w:p w:rsidR="00B6620C" w:rsidRDefault="00B6620C" w:rsidP="00E7504A">
      <w:pPr>
        <w:widowControl w:val="0"/>
        <w:shd w:val="clear" w:color="auto" w:fill="FFFFFF"/>
        <w:spacing w:after="0" w:line="240" w:lineRule="auto"/>
        <w:ind w:firstLine="709"/>
        <w:jc w:val="both"/>
        <w:textAlignment w:val="baseline"/>
        <w:rPr>
          <w:rFonts w:ascii="Times New Roman" w:eastAsia="Times New Roman" w:hAnsi="Times New Roman" w:cs="Times New Roman"/>
          <w:sz w:val="24"/>
          <w:szCs w:val="24"/>
        </w:rPr>
      </w:pPr>
    </w:p>
    <w:tbl>
      <w:tblPr>
        <w:tblStyle w:val="10"/>
        <w:tblW w:w="10490" w:type="dxa"/>
        <w:tblLayout w:type="fixed"/>
        <w:tblLook w:val="0600"/>
      </w:tblPr>
      <w:tblGrid>
        <w:gridCol w:w="851"/>
        <w:gridCol w:w="2943"/>
        <w:gridCol w:w="2444"/>
        <w:gridCol w:w="2268"/>
        <w:gridCol w:w="1984"/>
      </w:tblGrid>
      <w:tr w:rsidR="00B6620C" w:rsidRPr="00B6620C" w:rsidTr="007A58EE">
        <w:trPr>
          <w:trHeight w:val="568"/>
        </w:trPr>
        <w:tc>
          <w:tcPr>
            <w:tcW w:w="851" w:type="dxa"/>
          </w:tcPr>
          <w:p w:rsidR="00B6620C" w:rsidRPr="00B6620C" w:rsidRDefault="00B6620C" w:rsidP="00B6620C">
            <w:pPr>
              <w:jc w:val="center"/>
              <w:rPr>
                <w:rFonts w:ascii="Times New Roman" w:hAnsi="Times New Roman" w:cs="Times New Roman"/>
              </w:rPr>
            </w:pPr>
            <w:r w:rsidRPr="00B6620C">
              <w:rPr>
                <w:rFonts w:ascii="Times New Roman" w:hAnsi="Times New Roman" w:cs="Times New Roman"/>
              </w:rPr>
              <w:t>№</w:t>
            </w:r>
          </w:p>
        </w:tc>
        <w:tc>
          <w:tcPr>
            <w:tcW w:w="2943" w:type="dxa"/>
          </w:tcPr>
          <w:p w:rsidR="00B6620C" w:rsidRPr="00B6620C" w:rsidRDefault="00B6620C" w:rsidP="00B6620C">
            <w:pPr>
              <w:jc w:val="center"/>
              <w:rPr>
                <w:rFonts w:ascii="Times New Roman" w:hAnsi="Times New Roman" w:cs="Times New Roman"/>
              </w:rPr>
            </w:pPr>
            <w:r w:rsidRPr="00B6620C">
              <w:rPr>
                <w:rFonts w:ascii="Times New Roman" w:hAnsi="Times New Roman" w:cs="Times New Roman"/>
              </w:rPr>
              <w:t>Наименование объекта</w:t>
            </w:r>
          </w:p>
        </w:tc>
        <w:tc>
          <w:tcPr>
            <w:tcW w:w="2444" w:type="dxa"/>
          </w:tcPr>
          <w:p w:rsidR="00B6620C" w:rsidRPr="00B6620C" w:rsidRDefault="00B6620C" w:rsidP="00B6620C">
            <w:pPr>
              <w:jc w:val="center"/>
              <w:rPr>
                <w:rFonts w:ascii="Times New Roman" w:hAnsi="Times New Roman" w:cs="Times New Roman"/>
              </w:rPr>
            </w:pPr>
            <w:r w:rsidRPr="00B6620C">
              <w:rPr>
                <w:rFonts w:ascii="Times New Roman" w:hAnsi="Times New Roman" w:cs="Times New Roman"/>
              </w:rPr>
              <w:t>Техническая характеристика объекта</w:t>
            </w:r>
          </w:p>
        </w:tc>
        <w:tc>
          <w:tcPr>
            <w:tcW w:w="2268" w:type="dxa"/>
          </w:tcPr>
          <w:p w:rsidR="00B6620C" w:rsidRPr="00B6620C" w:rsidRDefault="00B6620C" w:rsidP="00B6620C">
            <w:pPr>
              <w:jc w:val="center"/>
              <w:rPr>
                <w:rFonts w:ascii="Times New Roman" w:hAnsi="Times New Roman" w:cs="Times New Roman"/>
              </w:rPr>
            </w:pPr>
            <w:r w:rsidRPr="00B6620C">
              <w:rPr>
                <w:rFonts w:ascii="Times New Roman" w:hAnsi="Times New Roman" w:cs="Times New Roman"/>
              </w:rPr>
              <w:t>Тех. состояние</w:t>
            </w:r>
          </w:p>
        </w:tc>
        <w:tc>
          <w:tcPr>
            <w:tcW w:w="1984" w:type="dxa"/>
          </w:tcPr>
          <w:p w:rsidR="00B6620C" w:rsidRPr="00B6620C" w:rsidRDefault="00B6620C" w:rsidP="00B6620C">
            <w:pPr>
              <w:jc w:val="center"/>
              <w:rPr>
                <w:rFonts w:ascii="Times New Roman" w:hAnsi="Times New Roman" w:cs="Times New Roman"/>
              </w:rPr>
            </w:pPr>
            <w:r w:rsidRPr="00B6620C">
              <w:rPr>
                <w:rFonts w:ascii="Times New Roman" w:hAnsi="Times New Roman" w:cs="Times New Roman"/>
              </w:rPr>
              <w:t>Оценочная стоимость</w:t>
            </w:r>
          </w:p>
        </w:tc>
      </w:tr>
      <w:tr w:rsidR="00E74D3D" w:rsidRPr="00B6620C" w:rsidTr="007A58EE">
        <w:trPr>
          <w:trHeight w:val="314"/>
        </w:trPr>
        <w:tc>
          <w:tcPr>
            <w:tcW w:w="851" w:type="dxa"/>
          </w:tcPr>
          <w:p w:rsidR="00E74D3D" w:rsidRPr="00E74D3D" w:rsidRDefault="00E74D3D" w:rsidP="00B6620C">
            <w:pPr>
              <w:jc w:val="center"/>
              <w:rPr>
                <w:rFonts w:ascii="Times New Roman" w:hAnsi="Times New Roman" w:cs="Times New Roman"/>
                <w:b/>
              </w:rPr>
            </w:pPr>
            <w:r w:rsidRPr="00E74D3D">
              <w:rPr>
                <w:rFonts w:ascii="Times New Roman" w:hAnsi="Times New Roman" w:cs="Times New Roman"/>
                <w:b/>
              </w:rPr>
              <w:t>1.</w:t>
            </w:r>
          </w:p>
        </w:tc>
        <w:tc>
          <w:tcPr>
            <w:tcW w:w="9639" w:type="dxa"/>
            <w:gridSpan w:val="4"/>
          </w:tcPr>
          <w:p w:rsidR="00E74D3D" w:rsidRPr="00E74D3D" w:rsidRDefault="00E57497" w:rsidP="00B6620C">
            <w:pPr>
              <w:rPr>
                <w:rFonts w:ascii="Times New Roman" w:hAnsi="Times New Roman" w:cs="Times New Roman"/>
              </w:rPr>
            </w:pPr>
            <w:r>
              <w:rPr>
                <w:rFonts w:ascii="Times New Roman" w:hAnsi="Times New Roman" w:cs="Times New Roman"/>
                <w:b/>
              </w:rPr>
              <w:t>Блочная котельная п.Новопокровкаул.Советская 89Б</w:t>
            </w:r>
          </w:p>
        </w:tc>
      </w:tr>
      <w:tr w:rsidR="00E74D3D" w:rsidRPr="00B6620C" w:rsidTr="007A58EE">
        <w:trPr>
          <w:trHeight w:val="690"/>
        </w:trPr>
        <w:tc>
          <w:tcPr>
            <w:tcW w:w="851" w:type="dxa"/>
          </w:tcPr>
          <w:p w:rsidR="00E74D3D" w:rsidRPr="00B6620C" w:rsidRDefault="00E74D3D" w:rsidP="00B6620C">
            <w:pPr>
              <w:jc w:val="center"/>
              <w:rPr>
                <w:rFonts w:ascii="Times New Roman" w:hAnsi="Times New Roman" w:cs="Times New Roman"/>
              </w:rPr>
            </w:pPr>
          </w:p>
          <w:p w:rsidR="00E74D3D" w:rsidRPr="00B6620C" w:rsidRDefault="00E74D3D" w:rsidP="00B6620C">
            <w:pPr>
              <w:jc w:val="center"/>
              <w:rPr>
                <w:rFonts w:ascii="Times New Roman" w:hAnsi="Times New Roman" w:cs="Times New Roman"/>
              </w:rPr>
            </w:pPr>
            <w:r w:rsidRPr="00B6620C">
              <w:rPr>
                <w:rFonts w:ascii="Times New Roman" w:hAnsi="Times New Roman" w:cs="Times New Roman"/>
              </w:rPr>
              <w:t>1</w:t>
            </w:r>
          </w:p>
        </w:tc>
        <w:tc>
          <w:tcPr>
            <w:tcW w:w="2943" w:type="dxa"/>
          </w:tcPr>
          <w:p w:rsidR="00E74D3D" w:rsidRPr="005E1EE8" w:rsidRDefault="00E57497" w:rsidP="007A58EE">
            <w:pPr>
              <w:rPr>
                <w:rFonts w:ascii="Times New Roman" w:hAnsi="Times New Roman" w:cs="Times New Roman"/>
              </w:rPr>
            </w:pPr>
            <w:r w:rsidRPr="00FD42FE">
              <w:rPr>
                <w:rFonts w:ascii="Times New Roman" w:hAnsi="Times New Roman" w:cs="Times New Roman"/>
              </w:rPr>
              <w:t>Здание газовой котельной</w:t>
            </w:r>
          </w:p>
        </w:tc>
        <w:tc>
          <w:tcPr>
            <w:tcW w:w="2444" w:type="dxa"/>
          </w:tcPr>
          <w:p w:rsidR="00E74D3D" w:rsidRPr="005E1EE8" w:rsidRDefault="00E57497" w:rsidP="00E74D3D">
            <w:pPr>
              <w:jc w:val="center"/>
              <w:rPr>
                <w:rFonts w:ascii="Times New Roman" w:hAnsi="Times New Roman" w:cs="Times New Roman"/>
              </w:rPr>
            </w:pPr>
            <w:r w:rsidRPr="00FD42FE">
              <w:rPr>
                <w:rFonts w:ascii="Times New Roman" w:hAnsi="Times New Roman" w:cs="Times New Roman"/>
              </w:rPr>
              <w:t>Каркасное здание из сендвич панелей (размеры здания (8х6х3) кровля –профнастил)</w:t>
            </w:r>
          </w:p>
        </w:tc>
        <w:tc>
          <w:tcPr>
            <w:tcW w:w="2268" w:type="dxa"/>
          </w:tcPr>
          <w:p w:rsidR="00E74D3D" w:rsidRPr="00B6620C" w:rsidRDefault="00F8201F" w:rsidP="00B6620C">
            <w:pPr>
              <w:rPr>
                <w:rFonts w:ascii="Times New Roman" w:hAnsi="Times New Roman" w:cs="Times New Roman"/>
              </w:rPr>
            </w:pPr>
            <w:r>
              <w:rPr>
                <w:rFonts w:ascii="Times New Roman" w:hAnsi="Times New Roman" w:cs="Times New Roman"/>
              </w:rPr>
              <w:t>Удовлетворительное</w:t>
            </w:r>
          </w:p>
        </w:tc>
        <w:tc>
          <w:tcPr>
            <w:tcW w:w="1984" w:type="dxa"/>
          </w:tcPr>
          <w:p w:rsidR="00E74D3D" w:rsidRPr="00B6620C" w:rsidRDefault="00F8201F" w:rsidP="00B6620C">
            <w:pPr>
              <w:rPr>
                <w:rFonts w:ascii="Times New Roman" w:hAnsi="Times New Roman" w:cs="Times New Roman"/>
              </w:rPr>
            </w:pPr>
            <w:r>
              <w:rPr>
                <w:rFonts w:ascii="Arial Narrow" w:hAnsi="Arial Narrow"/>
              </w:rPr>
              <w:t>2558474,68</w:t>
            </w:r>
          </w:p>
        </w:tc>
      </w:tr>
      <w:tr w:rsidR="00E74D3D" w:rsidRPr="00B6620C" w:rsidTr="007A58EE">
        <w:trPr>
          <w:trHeight w:val="483"/>
        </w:trPr>
        <w:tc>
          <w:tcPr>
            <w:tcW w:w="851" w:type="dxa"/>
          </w:tcPr>
          <w:p w:rsidR="00E74D3D" w:rsidRPr="00B6620C" w:rsidRDefault="00E74D3D" w:rsidP="00B6620C">
            <w:pPr>
              <w:jc w:val="center"/>
              <w:rPr>
                <w:rFonts w:ascii="Times New Roman" w:hAnsi="Times New Roman" w:cs="Times New Roman"/>
              </w:rPr>
            </w:pPr>
            <w:r w:rsidRPr="00B6620C">
              <w:rPr>
                <w:rFonts w:ascii="Times New Roman" w:hAnsi="Times New Roman" w:cs="Times New Roman"/>
              </w:rPr>
              <w:t>2</w:t>
            </w:r>
          </w:p>
        </w:tc>
        <w:tc>
          <w:tcPr>
            <w:tcW w:w="2943" w:type="dxa"/>
          </w:tcPr>
          <w:p w:rsidR="00E74D3D" w:rsidRPr="005E1EE8" w:rsidRDefault="00E57497" w:rsidP="00E74D3D">
            <w:pPr>
              <w:rPr>
                <w:rFonts w:ascii="Times New Roman" w:eastAsia="Calibri" w:hAnsi="Times New Roman" w:cs="Times New Roman"/>
              </w:rPr>
            </w:pPr>
            <w:r w:rsidRPr="00FD42FE">
              <w:rPr>
                <w:rFonts w:ascii="Times New Roman" w:eastAsia="Calibri" w:hAnsi="Times New Roman" w:cs="Times New Roman"/>
              </w:rPr>
              <w:t xml:space="preserve">Водогрейный котел </w:t>
            </w:r>
            <w:r w:rsidRPr="00FD42FE">
              <w:rPr>
                <w:rFonts w:ascii="Times New Roman" w:eastAsia="Arial Unicode MS" w:hAnsi="Times New Roman" w:cs="Times New Roman"/>
                <w:color w:val="000000"/>
                <w:bdr w:val="none" w:sz="0" w:space="0" w:color="auto" w:frame="1"/>
              </w:rPr>
              <w:t>жаротрубный КВ ГМ-0,5-115Н</w:t>
            </w:r>
          </w:p>
        </w:tc>
        <w:tc>
          <w:tcPr>
            <w:tcW w:w="2444" w:type="dxa"/>
          </w:tcPr>
          <w:p w:rsidR="00E74D3D" w:rsidRPr="00E57497" w:rsidRDefault="00F8201F" w:rsidP="00E74D3D">
            <w:pPr>
              <w:jc w:val="center"/>
              <w:rPr>
                <w:rFonts w:ascii="Times New Roman" w:eastAsia="Calibri" w:hAnsi="Times New Roman" w:cs="Times New Roman"/>
                <w:highlight w:val="yellow"/>
              </w:rPr>
            </w:pPr>
            <w:r>
              <w:rPr>
                <w:rFonts w:ascii="Arial Narrow" w:hAnsi="Arial Narrow"/>
              </w:rPr>
              <w:t>Теплопроизводи</w:t>
            </w:r>
            <w:r w:rsidRPr="00B27888">
              <w:rPr>
                <w:rFonts w:ascii="Arial Narrow" w:hAnsi="Arial Narrow"/>
              </w:rPr>
              <w:t>тельность 0,5 МВт</w:t>
            </w:r>
          </w:p>
        </w:tc>
        <w:tc>
          <w:tcPr>
            <w:tcW w:w="2268" w:type="dxa"/>
          </w:tcPr>
          <w:p w:rsidR="00E74D3D" w:rsidRPr="00B6620C" w:rsidRDefault="00F8201F" w:rsidP="00B6620C">
            <w:pPr>
              <w:rPr>
                <w:rFonts w:ascii="Times New Roman" w:eastAsia="Calibri" w:hAnsi="Times New Roman" w:cs="Times New Roman"/>
              </w:rPr>
            </w:pPr>
            <w:r>
              <w:rPr>
                <w:rFonts w:ascii="Times New Roman" w:hAnsi="Times New Roman" w:cs="Times New Roman"/>
              </w:rPr>
              <w:t>Удовлетворительное</w:t>
            </w:r>
          </w:p>
        </w:tc>
        <w:tc>
          <w:tcPr>
            <w:tcW w:w="1984" w:type="dxa"/>
          </w:tcPr>
          <w:p w:rsidR="00E74D3D" w:rsidRPr="00B6620C" w:rsidRDefault="00F8201F" w:rsidP="00B6620C">
            <w:pPr>
              <w:rPr>
                <w:rFonts w:ascii="Times New Roman" w:eastAsia="Calibri" w:hAnsi="Times New Roman" w:cs="Times New Roman"/>
              </w:rPr>
            </w:pPr>
            <w:r>
              <w:rPr>
                <w:rFonts w:ascii="Arial Narrow" w:hAnsi="Arial Narrow"/>
              </w:rPr>
              <w:t>841644,87</w:t>
            </w:r>
          </w:p>
        </w:tc>
      </w:tr>
      <w:tr w:rsidR="00E74D3D" w:rsidRPr="00B6620C" w:rsidTr="007A58EE">
        <w:trPr>
          <w:trHeight w:val="507"/>
        </w:trPr>
        <w:tc>
          <w:tcPr>
            <w:tcW w:w="851" w:type="dxa"/>
          </w:tcPr>
          <w:p w:rsidR="00E74D3D" w:rsidRPr="00B6620C" w:rsidRDefault="00E74D3D" w:rsidP="00B6620C">
            <w:pPr>
              <w:jc w:val="center"/>
              <w:rPr>
                <w:rFonts w:ascii="Times New Roman" w:hAnsi="Times New Roman" w:cs="Times New Roman"/>
              </w:rPr>
            </w:pPr>
            <w:r w:rsidRPr="00B6620C">
              <w:rPr>
                <w:rFonts w:ascii="Times New Roman" w:hAnsi="Times New Roman" w:cs="Times New Roman"/>
              </w:rPr>
              <w:t>3</w:t>
            </w:r>
          </w:p>
        </w:tc>
        <w:tc>
          <w:tcPr>
            <w:tcW w:w="2943" w:type="dxa"/>
          </w:tcPr>
          <w:p w:rsidR="00E74D3D" w:rsidRPr="005E1EE8" w:rsidRDefault="00E57497" w:rsidP="00E74D3D">
            <w:pPr>
              <w:rPr>
                <w:rFonts w:ascii="Times New Roman" w:eastAsia="Calibri" w:hAnsi="Times New Roman" w:cs="Times New Roman"/>
              </w:rPr>
            </w:pPr>
            <w:r w:rsidRPr="00FD42FE">
              <w:rPr>
                <w:rFonts w:ascii="Times New Roman" w:eastAsia="Calibri" w:hAnsi="Times New Roman" w:cs="Times New Roman"/>
              </w:rPr>
              <w:t xml:space="preserve">Водогрейный котел </w:t>
            </w:r>
            <w:r w:rsidRPr="00FD42FE">
              <w:rPr>
                <w:rFonts w:ascii="Times New Roman" w:eastAsia="Arial Unicode MS" w:hAnsi="Times New Roman" w:cs="Times New Roman"/>
                <w:color w:val="000000"/>
                <w:bdr w:val="none" w:sz="0" w:space="0" w:color="auto" w:frame="1"/>
              </w:rPr>
              <w:t>Турботерм-500кВт</w:t>
            </w:r>
          </w:p>
        </w:tc>
        <w:tc>
          <w:tcPr>
            <w:tcW w:w="2444" w:type="dxa"/>
          </w:tcPr>
          <w:p w:rsidR="00E74D3D" w:rsidRPr="00E57497" w:rsidRDefault="00F8201F" w:rsidP="00E74D3D">
            <w:pPr>
              <w:jc w:val="center"/>
              <w:rPr>
                <w:rFonts w:ascii="Times New Roman" w:eastAsia="Calibri" w:hAnsi="Times New Roman" w:cs="Times New Roman"/>
                <w:highlight w:val="yellow"/>
              </w:rPr>
            </w:pPr>
            <w:r>
              <w:rPr>
                <w:rFonts w:ascii="Arial Narrow" w:hAnsi="Arial Narrow"/>
              </w:rPr>
              <w:t>Теплопроизводи</w:t>
            </w:r>
            <w:r w:rsidRPr="00B27888">
              <w:rPr>
                <w:rFonts w:ascii="Arial Narrow" w:hAnsi="Arial Narrow"/>
              </w:rPr>
              <w:t>тельность 0,5 МВт</w:t>
            </w:r>
          </w:p>
        </w:tc>
        <w:tc>
          <w:tcPr>
            <w:tcW w:w="2268" w:type="dxa"/>
          </w:tcPr>
          <w:p w:rsidR="00E74D3D" w:rsidRPr="00B6620C" w:rsidRDefault="00F8201F" w:rsidP="00B6620C">
            <w:pPr>
              <w:rPr>
                <w:rFonts w:ascii="Times New Roman" w:eastAsia="Calibri" w:hAnsi="Times New Roman" w:cs="Times New Roman"/>
              </w:rPr>
            </w:pPr>
            <w:r>
              <w:rPr>
                <w:rFonts w:ascii="Times New Roman" w:hAnsi="Times New Roman" w:cs="Times New Roman"/>
              </w:rPr>
              <w:t>Удовлетворительное</w:t>
            </w:r>
          </w:p>
        </w:tc>
        <w:tc>
          <w:tcPr>
            <w:tcW w:w="1984" w:type="dxa"/>
          </w:tcPr>
          <w:p w:rsidR="00E74D3D" w:rsidRPr="00B6620C" w:rsidRDefault="00F8201F" w:rsidP="00B6620C">
            <w:pPr>
              <w:rPr>
                <w:rFonts w:ascii="Times New Roman" w:eastAsia="Calibri" w:hAnsi="Times New Roman" w:cs="Times New Roman"/>
              </w:rPr>
            </w:pPr>
            <w:r>
              <w:rPr>
                <w:rFonts w:ascii="Arial Narrow" w:hAnsi="Arial Narrow"/>
              </w:rPr>
              <w:t>1596458,00</w:t>
            </w:r>
          </w:p>
        </w:tc>
      </w:tr>
      <w:tr w:rsidR="00E74D3D" w:rsidRPr="00B6620C" w:rsidTr="007A58EE">
        <w:trPr>
          <w:trHeight w:val="690"/>
        </w:trPr>
        <w:tc>
          <w:tcPr>
            <w:tcW w:w="851" w:type="dxa"/>
          </w:tcPr>
          <w:p w:rsidR="00E74D3D" w:rsidRPr="00B6620C" w:rsidRDefault="00704283" w:rsidP="00B6620C">
            <w:pPr>
              <w:jc w:val="center"/>
              <w:rPr>
                <w:rFonts w:ascii="Times New Roman" w:hAnsi="Times New Roman" w:cs="Times New Roman"/>
              </w:rPr>
            </w:pPr>
            <w:r>
              <w:rPr>
                <w:rFonts w:ascii="Times New Roman" w:hAnsi="Times New Roman" w:cs="Times New Roman"/>
              </w:rPr>
              <w:t>4</w:t>
            </w:r>
          </w:p>
        </w:tc>
        <w:tc>
          <w:tcPr>
            <w:tcW w:w="2943" w:type="dxa"/>
          </w:tcPr>
          <w:p w:rsidR="00F8201F" w:rsidRPr="00F8201F" w:rsidRDefault="00F8201F" w:rsidP="00F8201F">
            <w:pPr>
              <w:rPr>
                <w:rFonts w:ascii="Times New Roman" w:hAnsi="Times New Roman" w:cs="Times New Roman"/>
              </w:rPr>
            </w:pPr>
            <w:r w:rsidRPr="00F8201F">
              <w:rPr>
                <w:rFonts w:ascii="Times New Roman" w:hAnsi="Times New Roman" w:cs="Times New Roman"/>
              </w:rPr>
              <w:t>Насос рециркуляции котла №1«</w:t>
            </w:r>
            <w:r w:rsidRPr="00F8201F">
              <w:rPr>
                <w:rFonts w:ascii="Times New Roman" w:hAnsi="Times New Roman" w:cs="Times New Roman"/>
                <w:lang w:val="en-US"/>
              </w:rPr>
              <w:t>Grundfos</w:t>
            </w:r>
            <w:r w:rsidRPr="00F8201F">
              <w:rPr>
                <w:rFonts w:ascii="Times New Roman" w:hAnsi="Times New Roman" w:cs="Times New Roman"/>
              </w:rPr>
              <w:t>»</w:t>
            </w:r>
          </w:p>
          <w:p w:rsidR="00E74D3D" w:rsidRPr="005E1EE8" w:rsidRDefault="00F8201F" w:rsidP="00F8201F">
            <w:pPr>
              <w:rPr>
                <w:rFonts w:ascii="Times New Roman" w:eastAsia="Calibri" w:hAnsi="Times New Roman" w:cs="Times New Roman"/>
              </w:rPr>
            </w:pPr>
            <w:r w:rsidRPr="00F8201F">
              <w:rPr>
                <w:rFonts w:ascii="Times New Roman" w:hAnsi="Times New Roman" w:cs="Times New Roman"/>
                <w:lang w:val="en-US"/>
              </w:rPr>
              <w:t>UPS</w:t>
            </w:r>
            <w:r w:rsidRPr="00F8201F">
              <w:rPr>
                <w:rFonts w:ascii="Times New Roman" w:hAnsi="Times New Roman" w:cs="Times New Roman"/>
              </w:rPr>
              <w:t xml:space="preserve"> 25-80</w:t>
            </w:r>
          </w:p>
        </w:tc>
        <w:tc>
          <w:tcPr>
            <w:tcW w:w="2444" w:type="dxa"/>
          </w:tcPr>
          <w:p w:rsidR="00F8201F" w:rsidRPr="00B27888" w:rsidRDefault="00F8201F" w:rsidP="00F8201F">
            <w:pPr>
              <w:rPr>
                <w:rFonts w:ascii="Arial Narrow" w:hAnsi="Arial Narrow"/>
              </w:rPr>
            </w:pPr>
            <w:r w:rsidRPr="00B27888">
              <w:rPr>
                <w:rFonts w:ascii="Arial Narrow" w:hAnsi="Arial Narrow"/>
              </w:rPr>
              <w:t>3,9 м³/час</w:t>
            </w:r>
          </w:p>
          <w:p w:rsidR="00E74D3D" w:rsidRPr="00E57497" w:rsidRDefault="00F8201F" w:rsidP="00F8201F">
            <w:pPr>
              <w:rPr>
                <w:rFonts w:ascii="Times New Roman" w:eastAsia="Calibri" w:hAnsi="Times New Roman" w:cs="Times New Roman"/>
                <w:highlight w:val="yellow"/>
                <w:vertAlign w:val="superscript"/>
              </w:rPr>
            </w:pPr>
            <w:r w:rsidRPr="00B27888">
              <w:rPr>
                <w:rFonts w:ascii="Arial Narrow" w:hAnsi="Arial Narrow"/>
              </w:rPr>
              <w:t>8 м. в.ст.0,245 кВт</w:t>
            </w:r>
          </w:p>
        </w:tc>
        <w:tc>
          <w:tcPr>
            <w:tcW w:w="2268" w:type="dxa"/>
          </w:tcPr>
          <w:p w:rsidR="00E74D3D" w:rsidRPr="00B6620C" w:rsidRDefault="00DD6C4C" w:rsidP="00B6620C">
            <w:pPr>
              <w:rPr>
                <w:rFonts w:ascii="Times New Roman" w:eastAsia="Calibri" w:hAnsi="Times New Roman" w:cs="Times New Roman"/>
              </w:rPr>
            </w:pPr>
            <w:r>
              <w:rPr>
                <w:rFonts w:ascii="Times New Roman" w:hAnsi="Times New Roman" w:cs="Times New Roman"/>
              </w:rPr>
              <w:t>Удовлетворительное</w:t>
            </w:r>
          </w:p>
        </w:tc>
        <w:tc>
          <w:tcPr>
            <w:tcW w:w="1984" w:type="dxa"/>
          </w:tcPr>
          <w:p w:rsidR="00E74D3D" w:rsidRPr="00B6620C" w:rsidRDefault="00F8201F" w:rsidP="00B6620C">
            <w:pPr>
              <w:rPr>
                <w:rFonts w:ascii="Times New Roman" w:eastAsia="Calibri" w:hAnsi="Times New Roman" w:cs="Times New Roman"/>
              </w:rPr>
            </w:pPr>
            <w:r>
              <w:rPr>
                <w:rFonts w:ascii="Arial Narrow" w:hAnsi="Arial Narrow"/>
              </w:rPr>
              <w:t>8553</w:t>
            </w:r>
          </w:p>
        </w:tc>
      </w:tr>
      <w:tr w:rsidR="00E74D3D" w:rsidRPr="00B6620C" w:rsidTr="007A58EE">
        <w:trPr>
          <w:trHeight w:val="487"/>
        </w:trPr>
        <w:tc>
          <w:tcPr>
            <w:tcW w:w="851" w:type="dxa"/>
          </w:tcPr>
          <w:p w:rsidR="00E74D3D" w:rsidRPr="00B6620C" w:rsidRDefault="00704283" w:rsidP="00B6620C">
            <w:pPr>
              <w:jc w:val="center"/>
              <w:rPr>
                <w:rFonts w:ascii="Times New Roman" w:hAnsi="Times New Roman" w:cs="Times New Roman"/>
              </w:rPr>
            </w:pPr>
            <w:r>
              <w:rPr>
                <w:rFonts w:ascii="Times New Roman" w:hAnsi="Times New Roman" w:cs="Times New Roman"/>
              </w:rPr>
              <w:t>5</w:t>
            </w:r>
          </w:p>
        </w:tc>
        <w:tc>
          <w:tcPr>
            <w:tcW w:w="2943" w:type="dxa"/>
          </w:tcPr>
          <w:p w:rsidR="00E74D3D" w:rsidRPr="00F8201F" w:rsidRDefault="00F8201F" w:rsidP="00E74D3D">
            <w:pPr>
              <w:rPr>
                <w:rFonts w:ascii="Times New Roman" w:eastAsia="Calibri" w:hAnsi="Times New Roman" w:cs="Times New Roman"/>
              </w:rPr>
            </w:pPr>
            <w:r w:rsidRPr="00F8201F">
              <w:rPr>
                <w:rFonts w:ascii="Times New Roman" w:hAnsi="Times New Roman" w:cs="Times New Roman"/>
              </w:rPr>
              <w:t>Насос рециркуляционный</w:t>
            </w:r>
            <w:r w:rsidRPr="00F8201F">
              <w:rPr>
                <w:rFonts w:ascii="Times New Roman" w:hAnsi="Times New Roman" w:cs="Times New Roman"/>
                <w:lang w:val="en-US"/>
              </w:rPr>
              <w:t>Qubik WRS32/6-180</w:t>
            </w:r>
          </w:p>
        </w:tc>
        <w:tc>
          <w:tcPr>
            <w:tcW w:w="2444" w:type="dxa"/>
          </w:tcPr>
          <w:p w:rsidR="00F8201F" w:rsidRPr="00B27888" w:rsidRDefault="00F8201F" w:rsidP="00F8201F">
            <w:pPr>
              <w:rPr>
                <w:rFonts w:ascii="Arial Narrow" w:hAnsi="Arial Narrow"/>
              </w:rPr>
            </w:pPr>
            <w:r w:rsidRPr="00B27888">
              <w:rPr>
                <w:rFonts w:ascii="Arial Narrow" w:hAnsi="Arial Narrow"/>
              </w:rPr>
              <w:t>3,9 м³/час</w:t>
            </w:r>
          </w:p>
          <w:p w:rsidR="00E74D3D" w:rsidRPr="00E57497" w:rsidRDefault="00F8201F" w:rsidP="00F8201F">
            <w:pPr>
              <w:jc w:val="center"/>
              <w:rPr>
                <w:rFonts w:ascii="Times New Roman" w:eastAsia="Calibri" w:hAnsi="Times New Roman" w:cs="Times New Roman"/>
                <w:highlight w:val="yellow"/>
              </w:rPr>
            </w:pPr>
            <w:r w:rsidRPr="00B27888">
              <w:rPr>
                <w:rFonts w:ascii="Arial Narrow" w:hAnsi="Arial Narrow"/>
              </w:rPr>
              <w:t>8 м. в.ст.0,245 кВт</w:t>
            </w:r>
          </w:p>
        </w:tc>
        <w:tc>
          <w:tcPr>
            <w:tcW w:w="2268" w:type="dxa"/>
          </w:tcPr>
          <w:p w:rsidR="00E74D3D" w:rsidRPr="00704283" w:rsidRDefault="00DD6C4C" w:rsidP="00B6620C">
            <w:pPr>
              <w:rPr>
                <w:rFonts w:ascii="Times New Roman" w:eastAsia="Calibri" w:hAnsi="Times New Roman" w:cs="Times New Roman"/>
              </w:rPr>
            </w:pPr>
            <w:r>
              <w:rPr>
                <w:rFonts w:ascii="Times New Roman" w:hAnsi="Times New Roman" w:cs="Times New Roman"/>
              </w:rPr>
              <w:t>Удовлетворительное</w:t>
            </w:r>
          </w:p>
        </w:tc>
        <w:tc>
          <w:tcPr>
            <w:tcW w:w="1984" w:type="dxa"/>
          </w:tcPr>
          <w:p w:rsidR="00E74D3D" w:rsidRPr="00704283" w:rsidRDefault="00F8201F" w:rsidP="00B6620C">
            <w:pPr>
              <w:rPr>
                <w:rFonts w:ascii="Times New Roman" w:eastAsia="Calibri" w:hAnsi="Times New Roman" w:cs="Times New Roman"/>
              </w:rPr>
            </w:pPr>
            <w:r w:rsidRPr="00704283">
              <w:rPr>
                <w:rFonts w:ascii="Arial Narrow" w:hAnsi="Arial Narrow"/>
              </w:rPr>
              <w:t>9655</w:t>
            </w:r>
          </w:p>
        </w:tc>
      </w:tr>
      <w:tr w:rsidR="00E74D3D" w:rsidRPr="00B6620C" w:rsidTr="007A58EE">
        <w:trPr>
          <w:trHeight w:val="690"/>
        </w:trPr>
        <w:tc>
          <w:tcPr>
            <w:tcW w:w="851" w:type="dxa"/>
          </w:tcPr>
          <w:p w:rsidR="00E74D3D" w:rsidRPr="00B6620C" w:rsidRDefault="00704283" w:rsidP="00B6620C">
            <w:pPr>
              <w:jc w:val="center"/>
              <w:rPr>
                <w:rFonts w:ascii="Times New Roman" w:hAnsi="Times New Roman" w:cs="Times New Roman"/>
              </w:rPr>
            </w:pPr>
            <w:r>
              <w:rPr>
                <w:rFonts w:ascii="Times New Roman" w:hAnsi="Times New Roman" w:cs="Times New Roman"/>
              </w:rPr>
              <w:t>6</w:t>
            </w:r>
          </w:p>
        </w:tc>
        <w:tc>
          <w:tcPr>
            <w:tcW w:w="2943" w:type="dxa"/>
          </w:tcPr>
          <w:p w:rsidR="00704283" w:rsidRPr="00B27888" w:rsidRDefault="00704283" w:rsidP="00704283">
            <w:pPr>
              <w:rPr>
                <w:rFonts w:ascii="Arial Narrow" w:hAnsi="Arial Narrow"/>
              </w:rPr>
            </w:pPr>
            <w:r w:rsidRPr="00B27888">
              <w:rPr>
                <w:rFonts w:ascii="Arial Narrow" w:hAnsi="Arial Narrow"/>
              </w:rPr>
              <w:t>Сетевой насос №1</w:t>
            </w:r>
          </w:p>
          <w:p w:rsidR="00E74D3D" w:rsidRPr="005E1EE8" w:rsidRDefault="00704283" w:rsidP="00704283">
            <w:pPr>
              <w:rPr>
                <w:rFonts w:ascii="Times New Roman" w:eastAsia="Calibri" w:hAnsi="Times New Roman" w:cs="Times New Roman"/>
              </w:rPr>
            </w:pPr>
            <w:r w:rsidRPr="00B27888">
              <w:rPr>
                <w:rFonts w:ascii="Arial Narrow" w:hAnsi="Arial Narrow"/>
              </w:rPr>
              <w:t>«</w:t>
            </w:r>
            <w:r w:rsidRPr="00B27888">
              <w:rPr>
                <w:rFonts w:ascii="Arial Narrow" w:hAnsi="Arial Narrow"/>
                <w:lang w:val="en-US"/>
              </w:rPr>
              <w:t>Calpeda</w:t>
            </w:r>
            <w:r w:rsidRPr="00B27888">
              <w:rPr>
                <w:rFonts w:ascii="Arial Narrow" w:hAnsi="Arial Narrow"/>
              </w:rPr>
              <w:t xml:space="preserve">» </w:t>
            </w:r>
            <w:r w:rsidRPr="00B27888">
              <w:rPr>
                <w:rFonts w:ascii="Arial Narrow" w:hAnsi="Arial Narrow"/>
                <w:lang w:val="en-US"/>
              </w:rPr>
              <w:t>NM</w:t>
            </w:r>
            <w:r w:rsidRPr="00B27888">
              <w:rPr>
                <w:rFonts w:ascii="Arial Narrow" w:hAnsi="Arial Narrow"/>
              </w:rPr>
              <w:t xml:space="preserve"> 40/16 С</w:t>
            </w:r>
            <w:r w:rsidRPr="00B27888">
              <w:rPr>
                <w:rFonts w:ascii="Arial Narrow" w:hAnsi="Arial Narrow"/>
                <w:lang w:val="en-US"/>
              </w:rPr>
              <w:t>E</w:t>
            </w:r>
          </w:p>
        </w:tc>
        <w:tc>
          <w:tcPr>
            <w:tcW w:w="2444" w:type="dxa"/>
          </w:tcPr>
          <w:p w:rsidR="00704283" w:rsidRPr="00B27888" w:rsidRDefault="00704283" w:rsidP="00704283">
            <w:pPr>
              <w:rPr>
                <w:rFonts w:ascii="Arial Narrow" w:hAnsi="Arial Narrow"/>
              </w:rPr>
            </w:pPr>
            <w:r w:rsidRPr="00B27888">
              <w:rPr>
                <w:rFonts w:ascii="Arial Narrow" w:hAnsi="Arial Narrow"/>
              </w:rPr>
              <w:t>48 м³/час</w:t>
            </w:r>
          </w:p>
          <w:p w:rsidR="00E74D3D" w:rsidRPr="00E57497" w:rsidRDefault="00704283" w:rsidP="00704283">
            <w:pPr>
              <w:rPr>
                <w:rFonts w:ascii="Times New Roman" w:eastAsia="Calibri" w:hAnsi="Times New Roman" w:cs="Times New Roman"/>
                <w:highlight w:val="yellow"/>
                <w:vertAlign w:val="superscript"/>
              </w:rPr>
            </w:pPr>
            <w:r w:rsidRPr="00B27888">
              <w:rPr>
                <w:rFonts w:ascii="Arial Narrow" w:hAnsi="Arial Narrow"/>
              </w:rPr>
              <w:t>37 м. в.ст.4,0кВт</w:t>
            </w:r>
          </w:p>
        </w:tc>
        <w:tc>
          <w:tcPr>
            <w:tcW w:w="2268" w:type="dxa"/>
          </w:tcPr>
          <w:p w:rsidR="00E74D3D" w:rsidRPr="00B6620C" w:rsidRDefault="00DD6C4C" w:rsidP="00B6620C">
            <w:pPr>
              <w:rPr>
                <w:rFonts w:ascii="Times New Roman" w:eastAsia="Calibri" w:hAnsi="Times New Roman" w:cs="Times New Roman"/>
              </w:rPr>
            </w:pPr>
            <w:r>
              <w:rPr>
                <w:rFonts w:ascii="Times New Roman" w:hAnsi="Times New Roman" w:cs="Times New Roman"/>
              </w:rPr>
              <w:t>Удовлетворительное</w:t>
            </w:r>
          </w:p>
        </w:tc>
        <w:tc>
          <w:tcPr>
            <w:tcW w:w="1984" w:type="dxa"/>
          </w:tcPr>
          <w:p w:rsidR="00E74D3D" w:rsidRPr="00B6620C" w:rsidRDefault="00704283" w:rsidP="00B6620C">
            <w:pPr>
              <w:rPr>
                <w:rFonts w:ascii="Times New Roman" w:eastAsia="Calibri" w:hAnsi="Times New Roman" w:cs="Times New Roman"/>
              </w:rPr>
            </w:pPr>
            <w:r>
              <w:rPr>
                <w:rFonts w:ascii="Arial Narrow" w:hAnsi="Arial Narrow"/>
              </w:rPr>
              <w:t>27786</w:t>
            </w:r>
          </w:p>
        </w:tc>
      </w:tr>
      <w:tr w:rsidR="00E57497" w:rsidRPr="00B6620C" w:rsidTr="007A58EE">
        <w:trPr>
          <w:trHeight w:val="224"/>
        </w:trPr>
        <w:tc>
          <w:tcPr>
            <w:tcW w:w="851" w:type="dxa"/>
          </w:tcPr>
          <w:p w:rsidR="00E57497" w:rsidRPr="00B6620C" w:rsidRDefault="00704283" w:rsidP="00B6620C">
            <w:pPr>
              <w:jc w:val="center"/>
              <w:rPr>
                <w:rFonts w:ascii="Times New Roman" w:hAnsi="Times New Roman" w:cs="Times New Roman"/>
              </w:rPr>
            </w:pPr>
            <w:r>
              <w:rPr>
                <w:rFonts w:ascii="Times New Roman" w:hAnsi="Times New Roman" w:cs="Times New Roman"/>
              </w:rPr>
              <w:t>7</w:t>
            </w:r>
          </w:p>
          <w:p w:rsidR="00E57497" w:rsidRPr="00B6620C" w:rsidRDefault="00E57497" w:rsidP="00B6620C">
            <w:pPr>
              <w:jc w:val="center"/>
              <w:rPr>
                <w:rFonts w:ascii="Times New Roman" w:hAnsi="Times New Roman" w:cs="Times New Roman"/>
              </w:rPr>
            </w:pPr>
          </w:p>
        </w:tc>
        <w:tc>
          <w:tcPr>
            <w:tcW w:w="2943" w:type="dxa"/>
          </w:tcPr>
          <w:p w:rsidR="00704283" w:rsidRPr="00B27888" w:rsidRDefault="00704283" w:rsidP="00704283">
            <w:pPr>
              <w:rPr>
                <w:rFonts w:ascii="Arial Narrow" w:hAnsi="Arial Narrow"/>
              </w:rPr>
            </w:pPr>
            <w:r w:rsidRPr="00B27888">
              <w:rPr>
                <w:rFonts w:ascii="Arial Narrow" w:hAnsi="Arial Narrow"/>
              </w:rPr>
              <w:t>Сетевой насос №2</w:t>
            </w:r>
          </w:p>
          <w:p w:rsidR="00E57497" w:rsidRPr="005E1EE8" w:rsidRDefault="00704283" w:rsidP="00704283">
            <w:pPr>
              <w:rPr>
                <w:rFonts w:ascii="Times New Roman" w:eastAsia="Calibri" w:hAnsi="Times New Roman" w:cs="Times New Roman"/>
              </w:rPr>
            </w:pPr>
            <w:r w:rsidRPr="00B27888">
              <w:rPr>
                <w:rFonts w:ascii="Arial Narrow" w:hAnsi="Arial Narrow"/>
              </w:rPr>
              <w:t>«</w:t>
            </w:r>
            <w:r w:rsidRPr="00B27888">
              <w:rPr>
                <w:rFonts w:ascii="Arial Narrow" w:hAnsi="Arial Narrow"/>
                <w:lang w:val="en-US"/>
              </w:rPr>
              <w:t>Calpeda</w:t>
            </w:r>
            <w:r w:rsidRPr="00B27888">
              <w:rPr>
                <w:rFonts w:ascii="Arial Narrow" w:hAnsi="Arial Narrow"/>
              </w:rPr>
              <w:t xml:space="preserve">» </w:t>
            </w:r>
            <w:r w:rsidRPr="00B27888">
              <w:rPr>
                <w:rFonts w:ascii="Arial Narrow" w:hAnsi="Arial Narrow"/>
                <w:lang w:val="en-US"/>
              </w:rPr>
              <w:t>NM</w:t>
            </w:r>
            <w:r w:rsidRPr="00B27888">
              <w:rPr>
                <w:rFonts w:ascii="Arial Narrow" w:hAnsi="Arial Narrow"/>
              </w:rPr>
              <w:t xml:space="preserve"> 40/16 С</w:t>
            </w:r>
            <w:r w:rsidRPr="00B27888">
              <w:rPr>
                <w:rFonts w:ascii="Arial Narrow" w:hAnsi="Arial Narrow"/>
                <w:lang w:val="en-US"/>
              </w:rPr>
              <w:t>E</w:t>
            </w:r>
          </w:p>
        </w:tc>
        <w:tc>
          <w:tcPr>
            <w:tcW w:w="2444" w:type="dxa"/>
          </w:tcPr>
          <w:p w:rsidR="00E57497" w:rsidRPr="00E57497" w:rsidRDefault="00704283" w:rsidP="00704283">
            <w:pPr>
              <w:rPr>
                <w:rFonts w:ascii="Times New Roman" w:eastAsia="Calibri" w:hAnsi="Times New Roman" w:cs="Times New Roman"/>
                <w:highlight w:val="yellow"/>
                <w:vertAlign w:val="superscript"/>
              </w:rPr>
            </w:pPr>
            <w:r w:rsidRPr="00B27888">
              <w:rPr>
                <w:rFonts w:ascii="Arial Narrow" w:hAnsi="Arial Narrow"/>
              </w:rPr>
              <w:t>48 м³/час37 м. в.ст.4,0кВт</w:t>
            </w:r>
          </w:p>
        </w:tc>
        <w:tc>
          <w:tcPr>
            <w:tcW w:w="2268" w:type="dxa"/>
          </w:tcPr>
          <w:p w:rsidR="00E57497" w:rsidRPr="00B6620C" w:rsidRDefault="00DD6C4C" w:rsidP="00B6620C">
            <w:pPr>
              <w:rPr>
                <w:rFonts w:ascii="Times New Roman" w:eastAsia="Calibri" w:hAnsi="Times New Roman" w:cs="Times New Roman"/>
              </w:rPr>
            </w:pPr>
            <w:r>
              <w:rPr>
                <w:rFonts w:ascii="Times New Roman" w:hAnsi="Times New Roman" w:cs="Times New Roman"/>
              </w:rPr>
              <w:t>Удовлетворительное</w:t>
            </w:r>
          </w:p>
        </w:tc>
        <w:tc>
          <w:tcPr>
            <w:tcW w:w="1984" w:type="dxa"/>
          </w:tcPr>
          <w:p w:rsidR="00E57497" w:rsidRPr="00B6620C" w:rsidRDefault="00704283" w:rsidP="00B6620C">
            <w:pPr>
              <w:rPr>
                <w:rFonts w:ascii="Times New Roman" w:eastAsia="Calibri" w:hAnsi="Times New Roman" w:cs="Times New Roman"/>
              </w:rPr>
            </w:pPr>
            <w:r>
              <w:rPr>
                <w:rFonts w:ascii="Arial Narrow" w:hAnsi="Arial Narrow"/>
              </w:rPr>
              <w:t>65751,25</w:t>
            </w:r>
          </w:p>
        </w:tc>
      </w:tr>
      <w:tr w:rsidR="00E74D3D" w:rsidRPr="00B6620C" w:rsidTr="007A58EE">
        <w:trPr>
          <w:trHeight w:val="690"/>
        </w:trPr>
        <w:tc>
          <w:tcPr>
            <w:tcW w:w="851" w:type="dxa"/>
          </w:tcPr>
          <w:p w:rsidR="00E74D3D" w:rsidRPr="00B6620C" w:rsidRDefault="00704283" w:rsidP="00B6620C">
            <w:pPr>
              <w:jc w:val="center"/>
              <w:rPr>
                <w:rFonts w:ascii="Times New Roman" w:hAnsi="Times New Roman" w:cs="Times New Roman"/>
              </w:rPr>
            </w:pPr>
            <w:r>
              <w:rPr>
                <w:rFonts w:ascii="Times New Roman" w:hAnsi="Times New Roman" w:cs="Times New Roman"/>
              </w:rPr>
              <w:t>8</w:t>
            </w:r>
          </w:p>
          <w:p w:rsidR="00E74D3D" w:rsidRPr="00B6620C" w:rsidRDefault="00E74D3D" w:rsidP="00B6620C">
            <w:pPr>
              <w:jc w:val="center"/>
              <w:rPr>
                <w:rFonts w:ascii="Times New Roman" w:hAnsi="Times New Roman" w:cs="Times New Roman"/>
              </w:rPr>
            </w:pPr>
          </w:p>
        </w:tc>
        <w:tc>
          <w:tcPr>
            <w:tcW w:w="2943" w:type="dxa"/>
          </w:tcPr>
          <w:p w:rsidR="00704283" w:rsidRPr="00B27888" w:rsidRDefault="00704283" w:rsidP="00704283">
            <w:pPr>
              <w:rPr>
                <w:rFonts w:ascii="Arial Narrow" w:hAnsi="Arial Narrow"/>
              </w:rPr>
            </w:pPr>
            <w:r w:rsidRPr="00B27888">
              <w:rPr>
                <w:rFonts w:ascii="Arial Narrow" w:hAnsi="Arial Narrow"/>
              </w:rPr>
              <w:t>Сетевой насос №3</w:t>
            </w:r>
          </w:p>
          <w:p w:rsidR="00E74D3D" w:rsidRPr="005E1EE8" w:rsidRDefault="00704283" w:rsidP="00704283">
            <w:pPr>
              <w:rPr>
                <w:rFonts w:ascii="Times New Roman" w:eastAsia="Calibri" w:hAnsi="Times New Roman" w:cs="Times New Roman"/>
              </w:rPr>
            </w:pPr>
            <w:r w:rsidRPr="00B27888">
              <w:rPr>
                <w:rFonts w:ascii="Arial Narrow" w:hAnsi="Arial Narrow"/>
              </w:rPr>
              <w:t>«</w:t>
            </w:r>
            <w:r w:rsidRPr="00B27888">
              <w:rPr>
                <w:rFonts w:ascii="Arial Narrow" w:hAnsi="Arial Narrow"/>
                <w:lang w:val="en-US"/>
              </w:rPr>
              <w:t>Calpeda</w:t>
            </w:r>
            <w:r w:rsidRPr="00B27888">
              <w:rPr>
                <w:rFonts w:ascii="Arial Narrow" w:hAnsi="Arial Narrow"/>
              </w:rPr>
              <w:t xml:space="preserve">» </w:t>
            </w:r>
            <w:r w:rsidRPr="00B27888">
              <w:rPr>
                <w:rFonts w:ascii="Arial Narrow" w:hAnsi="Arial Narrow"/>
                <w:lang w:val="en-US"/>
              </w:rPr>
              <w:t>NM</w:t>
            </w:r>
            <w:r w:rsidRPr="00B27888">
              <w:rPr>
                <w:rFonts w:ascii="Arial Narrow" w:hAnsi="Arial Narrow"/>
              </w:rPr>
              <w:t xml:space="preserve"> 40/16 С</w:t>
            </w:r>
            <w:r w:rsidRPr="00B27888">
              <w:rPr>
                <w:rFonts w:ascii="Arial Narrow" w:hAnsi="Arial Narrow"/>
                <w:lang w:val="en-US"/>
              </w:rPr>
              <w:t>E</w:t>
            </w:r>
          </w:p>
        </w:tc>
        <w:tc>
          <w:tcPr>
            <w:tcW w:w="2444" w:type="dxa"/>
          </w:tcPr>
          <w:p w:rsidR="00E74D3D" w:rsidRPr="005E1EE8" w:rsidRDefault="00704283" w:rsidP="00E74D3D">
            <w:pPr>
              <w:jc w:val="center"/>
              <w:rPr>
                <w:rFonts w:ascii="Times New Roman" w:eastAsia="Calibri" w:hAnsi="Times New Roman" w:cs="Times New Roman"/>
              </w:rPr>
            </w:pPr>
            <w:r w:rsidRPr="00B27888">
              <w:rPr>
                <w:rFonts w:ascii="Arial Narrow" w:hAnsi="Arial Narrow"/>
              </w:rPr>
              <w:t>48 м³/час37 м. в.ст.4,0кВт</w:t>
            </w:r>
          </w:p>
        </w:tc>
        <w:tc>
          <w:tcPr>
            <w:tcW w:w="2268" w:type="dxa"/>
          </w:tcPr>
          <w:p w:rsidR="00E74D3D" w:rsidRPr="00B6620C" w:rsidRDefault="00DD6C4C" w:rsidP="00B6620C">
            <w:pPr>
              <w:rPr>
                <w:rFonts w:ascii="Times New Roman" w:eastAsia="Calibri" w:hAnsi="Times New Roman" w:cs="Times New Roman"/>
              </w:rPr>
            </w:pPr>
            <w:r>
              <w:rPr>
                <w:rFonts w:ascii="Times New Roman" w:hAnsi="Times New Roman" w:cs="Times New Roman"/>
              </w:rPr>
              <w:t>Удовлетворительное</w:t>
            </w:r>
          </w:p>
        </w:tc>
        <w:tc>
          <w:tcPr>
            <w:tcW w:w="1984" w:type="dxa"/>
          </w:tcPr>
          <w:p w:rsidR="00E74D3D" w:rsidRPr="00B6620C" w:rsidRDefault="00704283" w:rsidP="00B6620C">
            <w:pPr>
              <w:rPr>
                <w:rFonts w:ascii="Times New Roman" w:eastAsia="Calibri" w:hAnsi="Times New Roman" w:cs="Times New Roman"/>
              </w:rPr>
            </w:pPr>
            <w:r>
              <w:rPr>
                <w:rFonts w:ascii="Arial Narrow" w:hAnsi="Arial Narrow"/>
              </w:rPr>
              <w:t>57838,44</w:t>
            </w:r>
          </w:p>
        </w:tc>
      </w:tr>
      <w:tr w:rsidR="00704283" w:rsidRPr="00B6620C" w:rsidTr="007A58EE">
        <w:trPr>
          <w:trHeight w:val="690"/>
        </w:trPr>
        <w:tc>
          <w:tcPr>
            <w:tcW w:w="851" w:type="dxa"/>
          </w:tcPr>
          <w:p w:rsidR="00704283" w:rsidRPr="00B6620C" w:rsidRDefault="00704283" w:rsidP="00B6620C">
            <w:pPr>
              <w:jc w:val="center"/>
              <w:rPr>
                <w:rFonts w:ascii="Times New Roman" w:hAnsi="Times New Roman" w:cs="Times New Roman"/>
              </w:rPr>
            </w:pPr>
            <w:r>
              <w:rPr>
                <w:rFonts w:ascii="Times New Roman" w:hAnsi="Times New Roman" w:cs="Times New Roman"/>
              </w:rPr>
              <w:t>9</w:t>
            </w:r>
          </w:p>
        </w:tc>
        <w:tc>
          <w:tcPr>
            <w:tcW w:w="2943" w:type="dxa"/>
          </w:tcPr>
          <w:p w:rsidR="00704283" w:rsidRPr="00704283" w:rsidRDefault="00704283" w:rsidP="00704283">
            <w:pPr>
              <w:rPr>
                <w:rFonts w:ascii="Arial Narrow" w:hAnsi="Arial Narrow"/>
              </w:rPr>
            </w:pPr>
            <w:r w:rsidRPr="00704283">
              <w:t>Подпиточный насос №</w:t>
            </w:r>
            <w:r w:rsidRPr="00704283">
              <w:rPr>
                <w:lang w:val="en-US"/>
              </w:rPr>
              <w:t xml:space="preserve">1 </w:t>
            </w:r>
            <w:r w:rsidRPr="00704283">
              <w:t>АР</w:t>
            </w:r>
            <w:r w:rsidRPr="00704283">
              <w:rPr>
                <w:lang w:val="en-US"/>
              </w:rPr>
              <w:t>S APGET 100-24</w:t>
            </w:r>
          </w:p>
        </w:tc>
        <w:tc>
          <w:tcPr>
            <w:tcW w:w="2444" w:type="dxa"/>
          </w:tcPr>
          <w:p w:rsidR="00704283" w:rsidRPr="00704283" w:rsidRDefault="00704283" w:rsidP="00704283">
            <w:pPr>
              <w:rPr>
                <w:rFonts w:ascii="Arial Narrow" w:hAnsi="Arial Narrow"/>
              </w:rPr>
            </w:pPr>
            <w:r w:rsidRPr="00704283">
              <w:rPr>
                <w:rFonts w:ascii="Arial Narrow" w:hAnsi="Arial Narrow"/>
              </w:rPr>
              <w:t>3,6 м³/час</w:t>
            </w:r>
          </w:p>
          <w:p w:rsidR="00704283" w:rsidRPr="00704283" w:rsidRDefault="00704283" w:rsidP="00704283">
            <w:pPr>
              <w:rPr>
                <w:rFonts w:ascii="Arial Narrow" w:hAnsi="Arial Narrow"/>
              </w:rPr>
            </w:pPr>
            <w:r w:rsidRPr="00704283">
              <w:rPr>
                <w:rFonts w:ascii="Arial Narrow" w:hAnsi="Arial Narrow"/>
              </w:rPr>
              <w:t>30 м. в.ст. 0,85 кВт</w:t>
            </w:r>
          </w:p>
        </w:tc>
        <w:tc>
          <w:tcPr>
            <w:tcW w:w="2268" w:type="dxa"/>
          </w:tcPr>
          <w:p w:rsidR="00704283" w:rsidRPr="00704283" w:rsidRDefault="00DD6C4C" w:rsidP="00B6620C">
            <w:pPr>
              <w:rPr>
                <w:rFonts w:ascii="Times New Roman" w:eastAsia="Calibri" w:hAnsi="Times New Roman" w:cs="Times New Roman"/>
              </w:rPr>
            </w:pPr>
            <w:r>
              <w:rPr>
                <w:rFonts w:ascii="Times New Roman" w:hAnsi="Times New Roman" w:cs="Times New Roman"/>
              </w:rPr>
              <w:t>Удовлетворительное</w:t>
            </w:r>
          </w:p>
        </w:tc>
        <w:tc>
          <w:tcPr>
            <w:tcW w:w="1984" w:type="dxa"/>
          </w:tcPr>
          <w:p w:rsidR="00704283" w:rsidRPr="00704283" w:rsidRDefault="00704283" w:rsidP="00B6620C">
            <w:pPr>
              <w:rPr>
                <w:rFonts w:ascii="Arial Narrow" w:hAnsi="Arial Narrow"/>
              </w:rPr>
            </w:pPr>
            <w:r w:rsidRPr="00704283">
              <w:rPr>
                <w:rFonts w:ascii="Arial Narrow" w:hAnsi="Arial Narrow"/>
              </w:rPr>
              <w:t>16369,57</w:t>
            </w:r>
          </w:p>
        </w:tc>
      </w:tr>
      <w:tr w:rsidR="00704283" w:rsidRPr="00B6620C" w:rsidTr="007A58EE">
        <w:trPr>
          <w:trHeight w:val="690"/>
        </w:trPr>
        <w:tc>
          <w:tcPr>
            <w:tcW w:w="851" w:type="dxa"/>
          </w:tcPr>
          <w:p w:rsidR="00704283" w:rsidRDefault="00704283" w:rsidP="00B6620C">
            <w:pPr>
              <w:jc w:val="center"/>
              <w:rPr>
                <w:rFonts w:ascii="Times New Roman" w:hAnsi="Times New Roman" w:cs="Times New Roman"/>
              </w:rPr>
            </w:pPr>
            <w:r>
              <w:rPr>
                <w:rFonts w:ascii="Times New Roman" w:hAnsi="Times New Roman" w:cs="Times New Roman"/>
              </w:rPr>
              <w:t>10</w:t>
            </w:r>
          </w:p>
        </w:tc>
        <w:tc>
          <w:tcPr>
            <w:tcW w:w="2943" w:type="dxa"/>
          </w:tcPr>
          <w:p w:rsidR="00704283" w:rsidRPr="003C7064" w:rsidRDefault="00704283" w:rsidP="00704283">
            <w:pPr>
              <w:rPr>
                <w:rFonts w:ascii="Arial Narrow" w:hAnsi="Arial Narrow"/>
                <w:lang w:val="en-US"/>
              </w:rPr>
            </w:pPr>
            <w:r w:rsidRPr="003C7064">
              <w:rPr>
                <w:rFonts w:ascii="Arial Narrow" w:hAnsi="Arial Narrow"/>
              </w:rPr>
              <w:t>Подпиточный насос №2 А</w:t>
            </w:r>
            <w:r w:rsidRPr="003C7064">
              <w:rPr>
                <w:rFonts w:ascii="Arial Narrow" w:hAnsi="Arial Narrow"/>
                <w:lang w:val="en-US"/>
              </w:rPr>
              <w:t>CB-1200/24</w:t>
            </w:r>
          </w:p>
          <w:p w:rsidR="00704283" w:rsidRPr="00704283" w:rsidRDefault="00704283" w:rsidP="00704283"/>
        </w:tc>
        <w:tc>
          <w:tcPr>
            <w:tcW w:w="2444" w:type="dxa"/>
          </w:tcPr>
          <w:p w:rsidR="00704283" w:rsidRPr="00704283" w:rsidRDefault="00704283" w:rsidP="00704283">
            <w:pPr>
              <w:rPr>
                <w:rFonts w:ascii="Arial Narrow" w:hAnsi="Arial Narrow"/>
              </w:rPr>
            </w:pPr>
            <w:r w:rsidRPr="00704283">
              <w:rPr>
                <w:rFonts w:ascii="Arial Narrow" w:hAnsi="Arial Narrow"/>
              </w:rPr>
              <w:t>3,6 м³/час</w:t>
            </w:r>
          </w:p>
          <w:p w:rsidR="00704283" w:rsidRPr="00704283" w:rsidRDefault="00704283" w:rsidP="00704283">
            <w:pPr>
              <w:rPr>
                <w:rFonts w:ascii="Arial Narrow" w:hAnsi="Arial Narrow"/>
              </w:rPr>
            </w:pPr>
            <w:r w:rsidRPr="00704283">
              <w:rPr>
                <w:rFonts w:ascii="Arial Narrow" w:hAnsi="Arial Narrow"/>
              </w:rPr>
              <w:t>30 м. в.ст. 0,85 кВт</w:t>
            </w:r>
          </w:p>
        </w:tc>
        <w:tc>
          <w:tcPr>
            <w:tcW w:w="2268" w:type="dxa"/>
          </w:tcPr>
          <w:p w:rsidR="00704283" w:rsidRPr="00704283" w:rsidRDefault="00DD6C4C" w:rsidP="00B6620C">
            <w:pPr>
              <w:rPr>
                <w:rFonts w:ascii="Times New Roman" w:eastAsia="Calibri" w:hAnsi="Times New Roman" w:cs="Times New Roman"/>
              </w:rPr>
            </w:pPr>
            <w:r>
              <w:rPr>
                <w:rFonts w:ascii="Times New Roman" w:hAnsi="Times New Roman" w:cs="Times New Roman"/>
              </w:rPr>
              <w:t>Удовлетворительное</w:t>
            </w:r>
          </w:p>
        </w:tc>
        <w:tc>
          <w:tcPr>
            <w:tcW w:w="1984" w:type="dxa"/>
          </w:tcPr>
          <w:p w:rsidR="00704283" w:rsidRPr="00704283" w:rsidRDefault="00704283" w:rsidP="00B6620C">
            <w:pPr>
              <w:rPr>
                <w:rFonts w:ascii="Arial Narrow" w:hAnsi="Arial Narrow"/>
              </w:rPr>
            </w:pPr>
            <w:r>
              <w:rPr>
                <w:rFonts w:ascii="Arial Narrow" w:hAnsi="Arial Narrow"/>
              </w:rPr>
              <w:t>21506,76</w:t>
            </w:r>
          </w:p>
        </w:tc>
      </w:tr>
      <w:tr w:rsidR="00704283" w:rsidRPr="00B6620C" w:rsidTr="007A58EE">
        <w:trPr>
          <w:trHeight w:val="690"/>
        </w:trPr>
        <w:tc>
          <w:tcPr>
            <w:tcW w:w="851" w:type="dxa"/>
          </w:tcPr>
          <w:p w:rsidR="00704283" w:rsidRDefault="00704283" w:rsidP="00B6620C">
            <w:pPr>
              <w:jc w:val="center"/>
              <w:rPr>
                <w:rFonts w:ascii="Times New Roman" w:hAnsi="Times New Roman" w:cs="Times New Roman"/>
              </w:rPr>
            </w:pPr>
            <w:r>
              <w:rPr>
                <w:rFonts w:ascii="Times New Roman" w:hAnsi="Times New Roman" w:cs="Times New Roman"/>
              </w:rPr>
              <w:t>11</w:t>
            </w:r>
          </w:p>
        </w:tc>
        <w:tc>
          <w:tcPr>
            <w:tcW w:w="2943" w:type="dxa"/>
          </w:tcPr>
          <w:p w:rsidR="00704283" w:rsidRPr="003C7064" w:rsidRDefault="00704283" w:rsidP="00704283">
            <w:pPr>
              <w:rPr>
                <w:rFonts w:ascii="Arial Narrow" w:hAnsi="Arial Narrow"/>
              </w:rPr>
            </w:pPr>
            <w:r w:rsidRPr="00B27888">
              <w:rPr>
                <w:rFonts w:ascii="Arial Narrow" w:hAnsi="Arial Narrow"/>
              </w:rPr>
              <w:t xml:space="preserve">Насос – дозатор </w:t>
            </w:r>
            <w:r w:rsidRPr="00B27888">
              <w:rPr>
                <w:rFonts w:ascii="Arial Narrow" w:hAnsi="Arial Narrow"/>
                <w:lang w:val="en-US"/>
              </w:rPr>
              <w:t>DLX</w:t>
            </w:r>
            <w:r w:rsidRPr="00B27888">
              <w:rPr>
                <w:rFonts w:ascii="Arial Narrow" w:hAnsi="Arial Narrow"/>
              </w:rPr>
              <w:t>-</w:t>
            </w:r>
            <w:r w:rsidRPr="00B27888">
              <w:rPr>
                <w:rFonts w:ascii="Arial Narrow" w:hAnsi="Arial Narrow"/>
                <w:lang w:val="en-US"/>
              </w:rPr>
              <w:t>MA</w:t>
            </w:r>
            <w:r w:rsidRPr="00B27888">
              <w:rPr>
                <w:rFonts w:ascii="Arial Narrow" w:hAnsi="Arial Narrow"/>
              </w:rPr>
              <w:t>/</w:t>
            </w:r>
            <w:r w:rsidRPr="00B27888">
              <w:rPr>
                <w:rFonts w:ascii="Arial Narrow" w:hAnsi="Arial Narrow"/>
                <w:lang w:val="en-US"/>
              </w:rPr>
              <w:t>MB</w:t>
            </w:r>
            <w:r w:rsidRPr="00B27888">
              <w:rPr>
                <w:rFonts w:ascii="Arial Narrow" w:hAnsi="Arial Narrow"/>
              </w:rPr>
              <w:t>02-10</w:t>
            </w:r>
          </w:p>
        </w:tc>
        <w:tc>
          <w:tcPr>
            <w:tcW w:w="2444" w:type="dxa"/>
          </w:tcPr>
          <w:p w:rsidR="00704283" w:rsidRPr="00704283" w:rsidRDefault="00704283" w:rsidP="00704283">
            <w:pPr>
              <w:rPr>
                <w:rFonts w:ascii="Arial Narrow" w:hAnsi="Arial Narrow"/>
              </w:rPr>
            </w:pPr>
          </w:p>
        </w:tc>
        <w:tc>
          <w:tcPr>
            <w:tcW w:w="2268" w:type="dxa"/>
          </w:tcPr>
          <w:p w:rsidR="00704283" w:rsidRPr="00704283" w:rsidRDefault="00DD6C4C" w:rsidP="00B6620C">
            <w:pPr>
              <w:rPr>
                <w:rFonts w:ascii="Times New Roman" w:eastAsia="Calibri" w:hAnsi="Times New Roman" w:cs="Times New Roman"/>
              </w:rPr>
            </w:pPr>
            <w:r>
              <w:rPr>
                <w:rFonts w:ascii="Times New Roman" w:hAnsi="Times New Roman" w:cs="Times New Roman"/>
              </w:rPr>
              <w:t>Удовлетворительное</w:t>
            </w:r>
          </w:p>
        </w:tc>
        <w:tc>
          <w:tcPr>
            <w:tcW w:w="1984" w:type="dxa"/>
          </w:tcPr>
          <w:p w:rsidR="00704283" w:rsidRDefault="00704283" w:rsidP="00B6620C">
            <w:pPr>
              <w:rPr>
                <w:rFonts w:ascii="Arial Narrow" w:hAnsi="Arial Narrow"/>
              </w:rPr>
            </w:pPr>
            <w:r>
              <w:rPr>
                <w:rFonts w:ascii="Arial Narrow" w:hAnsi="Arial Narrow"/>
              </w:rPr>
              <w:t>10239</w:t>
            </w:r>
          </w:p>
        </w:tc>
      </w:tr>
      <w:tr w:rsidR="00704283" w:rsidRPr="00B6620C" w:rsidTr="007A58EE">
        <w:trPr>
          <w:trHeight w:val="690"/>
        </w:trPr>
        <w:tc>
          <w:tcPr>
            <w:tcW w:w="851" w:type="dxa"/>
          </w:tcPr>
          <w:p w:rsidR="00704283" w:rsidRDefault="00704283" w:rsidP="00B6620C">
            <w:pPr>
              <w:jc w:val="center"/>
              <w:rPr>
                <w:rFonts w:ascii="Times New Roman" w:hAnsi="Times New Roman" w:cs="Times New Roman"/>
              </w:rPr>
            </w:pPr>
            <w:r>
              <w:rPr>
                <w:rFonts w:ascii="Times New Roman" w:hAnsi="Times New Roman" w:cs="Times New Roman"/>
              </w:rPr>
              <w:t>12</w:t>
            </w:r>
          </w:p>
        </w:tc>
        <w:tc>
          <w:tcPr>
            <w:tcW w:w="2943" w:type="dxa"/>
          </w:tcPr>
          <w:p w:rsidR="00704283" w:rsidRPr="00B27888" w:rsidRDefault="00704283" w:rsidP="00704283">
            <w:pPr>
              <w:rPr>
                <w:rFonts w:ascii="Arial Narrow" w:hAnsi="Arial Narrow"/>
              </w:rPr>
            </w:pPr>
            <w:r w:rsidRPr="00B27888">
              <w:rPr>
                <w:rFonts w:ascii="Arial Narrow" w:hAnsi="Arial Narrow"/>
              </w:rPr>
              <w:t>Дымовая труба</w:t>
            </w:r>
          </w:p>
        </w:tc>
        <w:tc>
          <w:tcPr>
            <w:tcW w:w="2444" w:type="dxa"/>
          </w:tcPr>
          <w:p w:rsidR="00704283" w:rsidRPr="00704283" w:rsidRDefault="00704283" w:rsidP="00704283">
            <w:pPr>
              <w:rPr>
                <w:rFonts w:ascii="Arial Narrow" w:hAnsi="Arial Narrow"/>
              </w:rPr>
            </w:pPr>
          </w:p>
        </w:tc>
        <w:tc>
          <w:tcPr>
            <w:tcW w:w="2268" w:type="dxa"/>
          </w:tcPr>
          <w:p w:rsidR="00704283" w:rsidRPr="00704283" w:rsidRDefault="00DD6C4C" w:rsidP="00B6620C">
            <w:pPr>
              <w:rPr>
                <w:rFonts w:ascii="Times New Roman" w:eastAsia="Calibri" w:hAnsi="Times New Roman" w:cs="Times New Roman"/>
              </w:rPr>
            </w:pPr>
            <w:r>
              <w:rPr>
                <w:rFonts w:ascii="Times New Roman" w:hAnsi="Times New Roman" w:cs="Times New Roman"/>
              </w:rPr>
              <w:t>Удовлетворительное</w:t>
            </w:r>
          </w:p>
        </w:tc>
        <w:tc>
          <w:tcPr>
            <w:tcW w:w="1984" w:type="dxa"/>
          </w:tcPr>
          <w:p w:rsidR="00704283" w:rsidRDefault="00704283" w:rsidP="00B6620C">
            <w:pPr>
              <w:rPr>
                <w:rFonts w:ascii="Arial Narrow" w:hAnsi="Arial Narrow"/>
              </w:rPr>
            </w:pPr>
            <w:r>
              <w:rPr>
                <w:rFonts w:ascii="Arial Narrow" w:hAnsi="Arial Narrow"/>
              </w:rPr>
              <w:t>138097</w:t>
            </w:r>
          </w:p>
        </w:tc>
      </w:tr>
      <w:tr w:rsidR="00704283" w:rsidRPr="00B6620C" w:rsidTr="007A58EE">
        <w:trPr>
          <w:trHeight w:val="690"/>
        </w:trPr>
        <w:tc>
          <w:tcPr>
            <w:tcW w:w="851" w:type="dxa"/>
          </w:tcPr>
          <w:p w:rsidR="00704283" w:rsidRDefault="00704283" w:rsidP="00B6620C">
            <w:pPr>
              <w:jc w:val="center"/>
              <w:rPr>
                <w:rFonts w:ascii="Times New Roman" w:hAnsi="Times New Roman" w:cs="Times New Roman"/>
              </w:rPr>
            </w:pPr>
            <w:r>
              <w:rPr>
                <w:rFonts w:ascii="Times New Roman" w:hAnsi="Times New Roman" w:cs="Times New Roman"/>
              </w:rPr>
              <w:t>13</w:t>
            </w:r>
          </w:p>
        </w:tc>
        <w:tc>
          <w:tcPr>
            <w:tcW w:w="2943" w:type="dxa"/>
          </w:tcPr>
          <w:p w:rsidR="00704283" w:rsidRPr="00B27888" w:rsidRDefault="00704283" w:rsidP="00704283">
            <w:pPr>
              <w:rPr>
                <w:rFonts w:ascii="Arial Narrow" w:hAnsi="Arial Narrow"/>
              </w:rPr>
            </w:pPr>
            <w:r w:rsidRPr="00B27888">
              <w:rPr>
                <w:rFonts w:ascii="Arial Narrow" w:hAnsi="Arial Narrow"/>
              </w:rPr>
              <w:t>Дымовая труба</w:t>
            </w:r>
          </w:p>
        </w:tc>
        <w:tc>
          <w:tcPr>
            <w:tcW w:w="2444" w:type="dxa"/>
          </w:tcPr>
          <w:p w:rsidR="00704283" w:rsidRPr="00704283" w:rsidRDefault="00704283" w:rsidP="00704283">
            <w:pPr>
              <w:rPr>
                <w:rFonts w:ascii="Arial Narrow" w:hAnsi="Arial Narrow"/>
              </w:rPr>
            </w:pPr>
          </w:p>
        </w:tc>
        <w:tc>
          <w:tcPr>
            <w:tcW w:w="2268" w:type="dxa"/>
          </w:tcPr>
          <w:p w:rsidR="00704283" w:rsidRPr="00704283" w:rsidRDefault="00DD6C4C" w:rsidP="00B6620C">
            <w:pPr>
              <w:rPr>
                <w:rFonts w:ascii="Times New Roman" w:eastAsia="Calibri" w:hAnsi="Times New Roman" w:cs="Times New Roman"/>
              </w:rPr>
            </w:pPr>
            <w:r>
              <w:rPr>
                <w:rFonts w:ascii="Times New Roman" w:hAnsi="Times New Roman" w:cs="Times New Roman"/>
              </w:rPr>
              <w:t>Удовлетворительное</w:t>
            </w:r>
          </w:p>
        </w:tc>
        <w:tc>
          <w:tcPr>
            <w:tcW w:w="1984" w:type="dxa"/>
          </w:tcPr>
          <w:p w:rsidR="00704283" w:rsidRDefault="00704283" w:rsidP="00B6620C">
            <w:pPr>
              <w:rPr>
                <w:rFonts w:ascii="Arial Narrow" w:hAnsi="Arial Narrow"/>
              </w:rPr>
            </w:pPr>
            <w:r>
              <w:rPr>
                <w:rFonts w:ascii="Arial Narrow" w:hAnsi="Arial Narrow"/>
              </w:rPr>
              <w:t>138097</w:t>
            </w:r>
          </w:p>
        </w:tc>
      </w:tr>
      <w:tr w:rsidR="00704283" w:rsidRPr="00B6620C" w:rsidTr="007A58EE">
        <w:trPr>
          <w:trHeight w:val="690"/>
        </w:trPr>
        <w:tc>
          <w:tcPr>
            <w:tcW w:w="851" w:type="dxa"/>
          </w:tcPr>
          <w:p w:rsidR="00704283" w:rsidRDefault="00704283" w:rsidP="00B6620C">
            <w:pPr>
              <w:jc w:val="center"/>
              <w:rPr>
                <w:rFonts w:ascii="Times New Roman" w:hAnsi="Times New Roman" w:cs="Times New Roman"/>
              </w:rPr>
            </w:pPr>
            <w:r>
              <w:rPr>
                <w:rFonts w:ascii="Times New Roman" w:hAnsi="Times New Roman" w:cs="Times New Roman"/>
              </w:rPr>
              <w:t>14</w:t>
            </w:r>
          </w:p>
        </w:tc>
        <w:tc>
          <w:tcPr>
            <w:tcW w:w="2943" w:type="dxa"/>
          </w:tcPr>
          <w:p w:rsidR="00704283" w:rsidRPr="00B27888" w:rsidRDefault="00704283" w:rsidP="00704283">
            <w:pPr>
              <w:rPr>
                <w:rFonts w:ascii="Arial Narrow" w:hAnsi="Arial Narrow"/>
              </w:rPr>
            </w:pPr>
            <w:r w:rsidRPr="00B27888">
              <w:rPr>
                <w:rFonts w:ascii="Arial Narrow" w:hAnsi="Arial Narrow"/>
              </w:rPr>
              <w:t>Дизель - электрогенератор</w:t>
            </w:r>
          </w:p>
          <w:p w:rsidR="00704283" w:rsidRPr="00B27888" w:rsidRDefault="00704283" w:rsidP="00704283">
            <w:pPr>
              <w:rPr>
                <w:rFonts w:ascii="Arial Narrow" w:hAnsi="Arial Narrow"/>
              </w:rPr>
            </w:pPr>
            <w:r w:rsidRPr="00B27888">
              <w:rPr>
                <w:rFonts w:ascii="Arial Narrow" w:hAnsi="Arial Narrow"/>
              </w:rPr>
              <w:t>АДА-10-Т400РЛ</w:t>
            </w:r>
          </w:p>
        </w:tc>
        <w:tc>
          <w:tcPr>
            <w:tcW w:w="2444" w:type="dxa"/>
          </w:tcPr>
          <w:p w:rsidR="00704283" w:rsidRPr="00704283" w:rsidRDefault="007D0417" w:rsidP="00704283">
            <w:pPr>
              <w:rPr>
                <w:rFonts w:ascii="Arial Narrow" w:hAnsi="Arial Narrow"/>
              </w:rPr>
            </w:pPr>
            <w:r w:rsidRPr="007D3A40">
              <w:rPr>
                <w:rFonts w:ascii="Times New Roman" w:hAnsi="Times New Roman" w:cs="Times New Roman"/>
                <w:lang w:val="en-US"/>
              </w:rPr>
              <w:t>N</w:t>
            </w:r>
            <w:r w:rsidRPr="007D3A40">
              <w:rPr>
                <w:rFonts w:ascii="Times New Roman" w:hAnsi="Times New Roman" w:cs="Times New Roman"/>
              </w:rPr>
              <w:t>=10кВт</w:t>
            </w:r>
          </w:p>
        </w:tc>
        <w:tc>
          <w:tcPr>
            <w:tcW w:w="2268" w:type="dxa"/>
          </w:tcPr>
          <w:p w:rsidR="00704283" w:rsidRPr="00704283" w:rsidRDefault="00DD6C4C" w:rsidP="00B6620C">
            <w:pPr>
              <w:rPr>
                <w:rFonts w:ascii="Times New Roman" w:eastAsia="Calibri" w:hAnsi="Times New Roman" w:cs="Times New Roman"/>
              </w:rPr>
            </w:pPr>
            <w:r>
              <w:rPr>
                <w:rFonts w:ascii="Times New Roman" w:hAnsi="Times New Roman" w:cs="Times New Roman"/>
              </w:rPr>
              <w:t>Удовлетворительное</w:t>
            </w:r>
          </w:p>
        </w:tc>
        <w:tc>
          <w:tcPr>
            <w:tcW w:w="1984" w:type="dxa"/>
          </w:tcPr>
          <w:p w:rsidR="00704283" w:rsidRDefault="00704283" w:rsidP="00B6620C">
            <w:pPr>
              <w:rPr>
                <w:rFonts w:ascii="Arial Narrow" w:hAnsi="Arial Narrow"/>
              </w:rPr>
            </w:pPr>
            <w:r>
              <w:rPr>
                <w:rFonts w:ascii="Arial Narrow" w:hAnsi="Arial Narrow"/>
              </w:rPr>
              <w:t>484634</w:t>
            </w:r>
          </w:p>
        </w:tc>
      </w:tr>
      <w:tr w:rsidR="00704283" w:rsidRPr="00B6620C" w:rsidTr="007A58EE">
        <w:trPr>
          <w:trHeight w:val="690"/>
        </w:trPr>
        <w:tc>
          <w:tcPr>
            <w:tcW w:w="851" w:type="dxa"/>
          </w:tcPr>
          <w:p w:rsidR="00704283" w:rsidRDefault="00704283" w:rsidP="00B6620C">
            <w:pPr>
              <w:jc w:val="center"/>
              <w:rPr>
                <w:rFonts w:ascii="Times New Roman" w:hAnsi="Times New Roman" w:cs="Times New Roman"/>
              </w:rPr>
            </w:pPr>
            <w:r>
              <w:rPr>
                <w:rFonts w:ascii="Times New Roman" w:hAnsi="Times New Roman" w:cs="Times New Roman"/>
              </w:rPr>
              <w:lastRenderedPageBreak/>
              <w:t>15</w:t>
            </w:r>
          </w:p>
        </w:tc>
        <w:tc>
          <w:tcPr>
            <w:tcW w:w="2943" w:type="dxa"/>
          </w:tcPr>
          <w:p w:rsidR="00704283" w:rsidRPr="00B27888" w:rsidRDefault="00704283" w:rsidP="00704283">
            <w:pPr>
              <w:rPr>
                <w:rFonts w:ascii="Arial Narrow" w:hAnsi="Arial Narrow"/>
              </w:rPr>
            </w:pPr>
            <w:r w:rsidRPr="00B27888">
              <w:rPr>
                <w:rFonts w:ascii="Arial Narrow" w:hAnsi="Arial Narrow"/>
              </w:rPr>
              <w:t>Емкость для воды, 5м3</w:t>
            </w:r>
          </w:p>
        </w:tc>
        <w:tc>
          <w:tcPr>
            <w:tcW w:w="2444" w:type="dxa"/>
          </w:tcPr>
          <w:p w:rsidR="00704283" w:rsidRPr="00B27888" w:rsidRDefault="007D0417" w:rsidP="00704283">
            <w:pPr>
              <w:rPr>
                <w:rFonts w:ascii="Arial Narrow" w:hAnsi="Arial Narrow"/>
              </w:rPr>
            </w:pPr>
            <w:r w:rsidRPr="0099610C">
              <w:rPr>
                <w:rFonts w:ascii="Times New Roman" w:hAnsi="Times New Roman" w:cs="Times New Roman"/>
                <w:lang w:val="en-US"/>
              </w:rPr>
              <w:t>V</w:t>
            </w:r>
            <w:r w:rsidRPr="0099610C">
              <w:rPr>
                <w:rFonts w:ascii="Times New Roman" w:hAnsi="Times New Roman" w:cs="Times New Roman"/>
              </w:rPr>
              <w:t>=5м</w:t>
            </w:r>
            <w:r w:rsidRPr="0099610C">
              <w:rPr>
                <w:rFonts w:ascii="Times New Roman" w:hAnsi="Times New Roman" w:cs="Times New Roman"/>
                <w:vertAlign w:val="superscript"/>
              </w:rPr>
              <w:t>3</w:t>
            </w:r>
          </w:p>
        </w:tc>
        <w:tc>
          <w:tcPr>
            <w:tcW w:w="2268" w:type="dxa"/>
          </w:tcPr>
          <w:p w:rsidR="00704283" w:rsidRPr="00704283" w:rsidRDefault="00DD6C4C" w:rsidP="00B6620C">
            <w:pPr>
              <w:rPr>
                <w:rFonts w:ascii="Times New Roman" w:eastAsia="Calibri" w:hAnsi="Times New Roman" w:cs="Times New Roman"/>
              </w:rPr>
            </w:pPr>
            <w:r>
              <w:rPr>
                <w:rFonts w:ascii="Times New Roman" w:hAnsi="Times New Roman" w:cs="Times New Roman"/>
              </w:rPr>
              <w:t>Удовлетворительное</w:t>
            </w:r>
          </w:p>
        </w:tc>
        <w:tc>
          <w:tcPr>
            <w:tcW w:w="1984" w:type="dxa"/>
          </w:tcPr>
          <w:p w:rsidR="00704283" w:rsidRDefault="00704283" w:rsidP="00B6620C">
            <w:pPr>
              <w:rPr>
                <w:rFonts w:ascii="Arial Narrow" w:hAnsi="Arial Narrow"/>
              </w:rPr>
            </w:pPr>
            <w:r>
              <w:rPr>
                <w:rFonts w:ascii="Arial Narrow" w:hAnsi="Arial Narrow"/>
              </w:rPr>
              <w:t>23683</w:t>
            </w:r>
          </w:p>
        </w:tc>
      </w:tr>
      <w:tr w:rsidR="00704283" w:rsidRPr="00B6620C" w:rsidTr="007A58EE">
        <w:trPr>
          <w:trHeight w:val="690"/>
        </w:trPr>
        <w:tc>
          <w:tcPr>
            <w:tcW w:w="851" w:type="dxa"/>
          </w:tcPr>
          <w:p w:rsidR="00704283" w:rsidRDefault="00704283" w:rsidP="00B6620C">
            <w:pPr>
              <w:jc w:val="center"/>
              <w:rPr>
                <w:rFonts w:ascii="Times New Roman" w:hAnsi="Times New Roman" w:cs="Times New Roman"/>
              </w:rPr>
            </w:pPr>
            <w:r>
              <w:rPr>
                <w:rFonts w:ascii="Times New Roman" w:hAnsi="Times New Roman" w:cs="Times New Roman"/>
              </w:rPr>
              <w:t>16</w:t>
            </w:r>
          </w:p>
        </w:tc>
        <w:tc>
          <w:tcPr>
            <w:tcW w:w="2943" w:type="dxa"/>
          </w:tcPr>
          <w:p w:rsidR="00704283" w:rsidRPr="00B27888" w:rsidRDefault="00704283" w:rsidP="00704283">
            <w:pPr>
              <w:rPr>
                <w:rFonts w:ascii="Arial Narrow" w:hAnsi="Arial Narrow"/>
              </w:rPr>
            </w:pPr>
            <w:r w:rsidRPr="00B27888">
              <w:rPr>
                <w:rFonts w:ascii="Arial Narrow" w:hAnsi="Arial Narrow"/>
              </w:rPr>
              <w:t>Тепловые сети котельной</w:t>
            </w:r>
          </w:p>
        </w:tc>
        <w:tc>
          <w:tcPr>
            <w:tcW w:w="2444" w:type="dxa"/>
          </w:tcPr>
          <w:p w:rsidR="007D0417" w:rsidRPr="0099610C" w:rsidRDefault="007D0417" w:rsidP="007D0417">
            <w:pPr>
              <w:rPr>
                <w:rFonts w:ascii="Times New Roman" w:hAnsi="Times New Roman" w:cs="Times New Roman"/>
              </w:rPr>
            </w:pPr>
            <w:r w:rsidRPr="0099610C">
              <w:rPr>
                <w:rFonts w:ascii="Times New Roman" w:hAnsi="Times New Roman" w:cs="Times New Roman"/>
              </w:rPr>
              <w:t>Протяженность - 910 м в том числе</w:t>
            </w:r>
          </w:p>
          <w:p w:rsidR="007D0417" w:rsidRPr="0099610C" w:rsidRDefault="007D0417" w:rsidP="007D0417">
            <w:pPr>
              <w:rPr>
                <w:rFonts w:ascii="Times New Roman" w:hAnsi="Times New Roman" w:cs="Times New Roman"/>
              </w:rPr>
            </w:pPr>
            <w:r w:rsidRPr="0099610C">
              <w:rPr>
                <w:rFonts w:ascii="Times New Roman" w:hAnsi="Times New Roman" w:cs="Times New Roman"/>
              </w:rPr>
              <w:t>Ду-150мм- 260 м</w:t>
            </w:r>
          </w:p>
          <w:p w:rsidR="007D0417" w:rsidRPr="0099610C" w:rsidRDefault="007D0417" w:rsidP="007D0417">
            <w:pPr>
              <w:rPr>
                <w:rFonts w:ascii="Times New Roman" w:hAnsi="Times New Roman" w:cs="Times New Roman"/>
              </w:rPr>
            </w:pPr>
            <w:r w:rsidRPr="0099610C">
              <w:rPr>
                <w:rFonts w:ascii="Times New Roman" w:hAnsi="Times New Roman" w:cs="Times New Roman"/>
              </w:rPr>
              <w:t>Ду125мм- 48 м</w:t>
            </w:r>
          </w:p>
          <w:p w:rsidR="007D0417" w:rsidRPr="0099610C" w:rsidRDefault="007D0417" w:rsidP="007D0417">
            <w:pPr>
              <w:rPr>
                <w:rFonts w:ascii="Times New Roman" w:hAnsi="Times New Roman" w:cs="Times New Roman"/>
              </w:rPr>
            </w:pPr>
            <w:r w:rsidRPr="0099610C">
              <w:rPr>
                <w:rFonts w:ascii="Times New Roman" w:hAnsi="Times New Roman" w:cs="Times New Roman"/>
              </w:rPr>
              <w:t>Ду100мм- 256 м</w:t>
            </w:r>
          </w:p>
          <w:p w:rsidR="007D0417" w:rsidRPr="0099610C" w:rsidRDefault="007D0417" w:rsidP="007D0417">
            <w:pPr>
              <w:rPr>
                <w:rFonts w:ascii="Times New Roman" w:hAnsi="Times New Roman" w:cs="Times New Roman"/>
              </w:rPr>
            </w:pPr>
            <w:r w:rsidRPr="0099610C">
              <w:rPr>
                <w:rFonts w:ascii="Times New Roman" w:hAnsi="Times New Roman" w:cs="Times New Roman"/>
              </w:rPr>
              <w:t>Ду80мм-  314  м</w:t>
            </w:r>
          </w:p>
          <w:p w:rsidR="007D0417" w:rsidRPr="0099610C" w:rsidRDefault="007D0417" w:rsidP="007D0417">
            <w:pPr>
              <w:rPr>
                <w:rFonts w:ascii="Times New Roman" w:hAnsi="Times New Roman" w:cs="Times New Roman"/>
              </w:rPr>
            </w:pPr>
            <w:r w:rsidRPr="0099610C">
              <w:rPr>
                <w:rFonts w:ascii="Times New Roman" w:hAnsi="Times New Roman" w:cs="Times New Roman"/>
              </w:rPr>
              <w:t>Ду50мм-  32  м</w:t>
            </w:r>
          </w:p>
          <w:p w:rsidR="00704283" w:rsidRPr="00B27888" w:rsidRDefault="00704283" w:rsidP="00704283">
            <w:pPr>
              <w:rPr>
                <w:rFonts w:ascii="Arial Narrow" w:hAnsi="Arial Narrow"/>
              </w:rPr>
            </w:pPr>
          </w:p>
        </w:tc>
        <w:tc>
          <w:tcPr>
            <w:tcW w:w="2268" w:type="dxa"/>
          </w:tcPr>
          <w:p w:rsidR="00704283" w:rsidRPr="00704283" w:rsidRDefault="00DD6C4C" w:rsidP="00B6620C">
            <w:pPr>
              <w:rPr>
                <w:rFonts w:ascii="Times New Roman" w:eastAsia="Calibri" w:hAnsi="Times New Roman" w:cs="Times New Roman"/>
              </w:rPr>
            </w:pPr>
            <w:r>
              <w:rPr>
                <w:rFonts w:ascii="Times New Roman" w:hAnsi="Times New Roman" w:cs="Times New Roman"/>
              </w:rPr>
              <w:t>Удовлетворительное</w:t>
            </w:r>
          </w:p>
        </w:tc>
        <w:tc>
          <w:tcPr>
            <w:tcW w:w="1984" w:type="dxa"/>
          </w:tcPr>
          <w:p w:rsidR="00704283" w:rsidRDefault="00704283" w:rsidP="00B6620C">
            <w:pPr>
              <w:rPr>
                <w:rFonts w:ascii="Arial Narrow" w:hAnsi="Arial Narrow"/>
              </w:rPr>
            </w:pPr>
            <w:r>
              <w:rPr>
                <w:rFonts w:ascii="Arial Narrow" w:hAnsi="Arial Narrow"/>
              </w:rPr>
              <w:t>1039276</w:t>
            </w:r>
          </w:p>
        </w:tc>
      </w:tr>
    </w:tbl>
    <w:p w:rsidR="007E44DC" w:rsidRPr="009B2932" w:rsidRDefault="007E44DC" w:rsidP="00B6620C">
      <w:pPr>
        <w:pStyle w:val="aa"/>
        <w:spacing w:after="0" w:line="240" w:lineRule="auto"/>
        <w:ind w:left="0"/>
        <w:jc w:val="both"/>
        <w:rPr>
          <w:rFonts w:ascii="Times New Roman" w:hAnsi="Times New Roman" w:cs="Times New Roman"/>
        </w:rPr>
      </w:pPr>
      <w:r w:rsidRPr="009B2932">
        <w:rPr>
          <w:rFonts w:ascii="Times New Roman" w:hAnsi="Times New Roman" w:cs="Times New Roman"/>
        </w:rPr>
        <w:t>Имущество осмотрено, претензий по техническому состоянию не имеется.</w:t>
      </w:r>
    </w:p>
    <w:p w:rsidR="00D04455" w:rsidRPr="009B2932" w:rsidRDefault="00D04455" w:rsidP="00B6620C">
      <w:pPr>
        <w:pStyle w:val="aa"/>
        <w:spacing w:after="0" w:line="240" w:lineRule="auto"/>
        <w:ind w:left="0"/>
        <w:jc w:val="both"/>
        <w:rPr>
          <w:rFonts w:ascii="Times New Roman" w:hAnsi="Times New Roman" w:cs="Times New Roman"/>
        </w:rPr>
      </w:pPr>
      <w:r w:rsidRPr="009B2932">
        <w:rPr>
          <w:rFonts w:ascii="Times New Roman" w:hAnsi="Times New Roman" w:cs="Times New Roman"/>
        </w:rPr>
        <w:t>Подписи Сторон:</w:t>
      </w:r>
    </w:p>
    <w:p w:rsidR="00B6620C" w:rsidRPr="00D82D01" w:rsidRDefault="00B6620C" w:rsidP="00B6620C">
      <w:pPr>
        <w:pStyle w:val="aa"/>
        <w:spacing w:after="0" w:line="240" w:lineRule="auto"/>
        <w:ind w:left="0"/>
        <w:jc w:val="both"/>
        <w:rPr>
          <w:rFonts w:ascii="Times New Roman" w:hAnsi="Times New Roman" w:cs="Times New Roman"/>
          <w:sz w:val="28"/>
          <w:szCs w:val="28"/>
        </w:rPr>
      </w:pPr>
    </w:p>
    <w:tbl>
      <w:tblPr>
        <w:tblStyle w:val="a6"/>
        <w:tblW w:w="0" w:type="auto"/>
        <w:tblInd w:w="-34" w:type="dxa"/>
        <w:tblLook w:val="04A0"/>
      </w:tblPr>
      <w:tblGrid>
        <w:gridCol w:w="5475"/>
        <w:gridCol w:w="4980"/>
      </w:tblGrid>
      <w:tr w:rsidR="00D04455" w:rsidRPr="00D04455" w:rsidTr="00042734">
        <w:trPr>
          <w:trHeight w:val="1669"/>
        </w:trPr>
        <w:tc>
          <w:tcPr>
            <w:tcW w:w="5475" w:type="dxa"/>
          </w:tcPr>
          <w:p w:rsidR="00D04455" w:rsidRPr="00D04455" w:rsidRDefault="00D04455" w:rsidP="00D04455">
            <w:pPr>
              <w:widowControl w:val="0"/>
              <w:shd w:val="clear" w:color="auto" w:fill="FFFFFF"/>
              <w:contextualSpacing/>
              <w:jc w:val="both"/>
              <w:textAlignment w:val="baseline"/>
              <w:rPr>
                <w:rFonts w:ascii="Times New Roman" w:eastAsia="Times New Roman" w:hAnsi="Times New Roman" w:cs="Times New Roman"/>
                <w:bCs/>
              </w:rPr>
            </w:pPr>
            <w:r w:rsidRPr="00D04455">
              <w:rPr>
                <w:rFonts w:ascii="Times New Roman" w:eastAsia="Times New Roman" w:hAnsi="Times New Roman" w:cs="Times New Roman"/>
                <w:bCs/>
              </w:rPr>
              <w:t>Концедент:</w:t>
            </w:r>
          </w:p>
          <w:p w:rsidR="00D04455" w:rsidRPr="00D04455" w:rsidRDefault="00D04455" w:rsidP="00D04455">
            <w:pPr>
              <w:rPr>
                <w:rFonts w:ascii="Times New Roman" w:eastAsia="Times New Roman" w:hAnsi="Times New Roman" w:cs="Times New Roman"/>
              </w:rPr>
            </w:pPr>
            <w:r w:rsidRPr="00D04455">
              <w:rPr>
                <w:rFonts w:ascii="Times New Roman" w:eastAsia="Times New Roman" w:hAnsi="Times New Roman" w:cs="Times New Roman"/>
              </w:rPr>
              <w:t xml:space="preserve">Администрация </w:t>
            </w:r>
            <w:r w:rsidR="00E57497">
              <w:rPr>
                <w:rFonts w:ascii="Times New Roman" w:eastAsia="Times New Roman" w:hAnsi="Times New Roman" w:cs="Times New Roman"/>
              </w:rPr>
              <w:t>Покровского сельского поселения</w:t>
            </w:r>
          </w:p>
          <w:p w:rsidR="00D04455" w:rsidRPr="00D04455" w:rsidRDefault="00E57497" w:rsidP="00D04455">
            <w:pPr>
              <w:rPr>
                <w:rFonts w:ascii="Times New Roman" w:eastAsia="Times New Roman" w:hAnsi="Times New Roman" w:cs="Times New Roman"/>
              </w:rPr>
            </w:pPr>
            <w:r>
              <w:rPr>
                <w:rFonts w:ascii="Times New Roman" w:eastAsia="Times New Roman" w:hAnsi="Times New Roman" w:cs="Times New Roman"/>
              </w:rPr>
              <w:t>Глава поселения</w:t>
            </w:r>
            <w:r w:rsidR="00D04455" w:rsidRPr="00D04455">
              <w:rPr>
                <w:rFonts w:ascii="Times New Roman" w:eastAsia="Times New Roman" w:hAnsi="Times New Roman" w:cs="Times New Roman"/>
              </w:rPr>
              <w:tab/>
            </w:r>
            <w:r w:rsidR="00D04455" w:rsidRPr="00D04455">
              <w:rPr>
                <w:rFonts w:ascii="Times New Roman" w:eastAsia="Times New Roman" w:hAnsi="Times New Roman" w:cs="Times New Roman"/>
              </w:rPr>
              <w:tab/>
            </w:r>
            <w:r w:rsidR="00D04455" w:rsidRPr="00D04455">
              <w:rPr>
                <w:rFonts w:ascii="Times New Roman" w:eastAsia="Times New Roman" w:hAnsi="Times New Roman" w:cs="Times New Roman"/>
              </w:rPr>
              <w:tab/>
            </w:r>
            <w:r w:rsidR="00D04455" w:rsidRPr="00D04455">
              <w:rPr>
                <w:rFonts w:ascii="Times New Roman" w:eastAsia="Times New Roman" w:hAnsi="Times New Roman" w:cs="Times New Roman"/>
              </w:rPr>
              <w:tab/>
            </w:r>
          </w:p>
          <w:p w:rsidR="00D04455" w:rsidRPr="00D04455" w:rsidRDefault="00D04455" w:rsidP="00D04455">
            <w:pPr>
              <w:suppressAutoHyphens/>
              <w:contextualSpacing/>
              <w:rPr>
                <w:rFonts w:ascii="Times New Roman" w:hAnsi="Times New Roman" w:cs="Times New Roman"/>
              </w:rPr>
            </w:pPr>
            <w:r w:rsidRPr="00D04455">
              <w:rPr>
                <w:rFonts w:ascii="Times New Roman" w:eastAsia="Times New Roman" w:hAnsi="Times New Roman" w:cs="Times New Roman"/>
              </w:rPr>
              <w:t xml:space="preserve"> ___________________ </w:t>
            </w:r>
            <w:r w:rsidR="00E57497">
              <w:rPr>
                <w:rFonts w:ascii="Times New Roman" w:eastAsia="Times New Roman" w:hAnsi="Times New Roman" w:cs="Times New Roman"/>
              </w:rPr>
              <w:t>С.М.Лебедев</w:t>
            </w:r>
          </w:p>
          <w:p w:rsidR="00D04455" w:rsidRPr="00D04455" w:rsidRDefault="00D04455" w:rsidP="00D04455">
            <w:pPr>
              <w:widowControl w:val="0"/>
              <w:shd w:val="clear" w:color="auto" w:fill="FFFFFF"/>
              <w:jc w:val="both"/>
              <w:textAlignment w:val="baseline"/>
              <w:rPr>
                <w:rFonts w:ascii="Times New Roman" w:eastAsia="Times New Roman" w:hAnsi="Times New Roman" w:cs="Times New Roman"/>
                <w:bCs/>
              </w:rPr>
            </w:pPr>
            <w:r w:rsidRPr="00D04455">
              <w:rPr>
                <w:rStyle w:val="a7"/>
                <w:rFonts w:ascii="Times New Roman" w:hAnsi="Times New Roman" w:cs="Times New Roman"/>
                <w:b w:val="0"/>
              </w:rPr>
              <w:t>м.п.</w:t>
            </w:r>
          </w:p>
        </w:tc>
        <w:tc>
          <w:tcPr>
            <w:tcW w:w="4980" w:type="dxa"/>
          </w:tcPr>
          <w:p w:rsidR="00D04455" w:rsidRPr="00D04455" w:rsidRDefault="00D04455" w:rsidP="00D04455">
            <w:pPr>
              <w:widowControl w:val="0"/>
              <w:shd w:val="clear" w:color="auto" w:fill="FFFFFF"/>
              <w:jc w:val="both"/>
              <w:textAlignment w:val="baseline"/>
              <w:rPr>
                <w:rFonts w:ascii="Times New Roman" w:eastAsia="Times New Roman" w:hAnsi="Times New Roman" w:cs="Times New Roman"/>
                <w:bCs/>
              </w:rPr>
            </w:pPr>
            <w:r w:rsidRPr="00D04455">
              <w:rPr>
                <w:rFonts w:ascii="Times New Roman" w:eastAsia="Times New Roman" w:hAnsi="Times New Roman" w:cs="Times New Roman"/>
                <w:bCs/>
              </w:rPr>
              <w:t>Концессионер:</w:t>
            </w:r>
          </w:p>
          <w:p w:rsidR="00DA1CFC" w:rsidRDefault="00DA1CFC" w:rsidP="00D04455">
            <w:pPr>
              <w:tabs>
                <w:tab w:val="left" w:pos="2520"/>
                <w:tab w:val="left" w:pos="10260"/>
              </w:tabs>
              <w:suppressAutoHyphens/>
              <w:jc w:val="both"/>
              <w:rPr>
                <w:rFonts w:ascii="Times New Roman" w:eastAsia="Times New Roman" w:hAnsi="Times New Roman" w:cs="Times New Roman"/>
                <w:lang w:eastAsia="zh-CN"/>
              </w:rPr>
            </w:pPr>
          </w:p>
          <w:p w:rsidR="00DA1CFC" w:rsidRDefault="00DA1CFC" w:rsidP="00D04455">
            <w:pPr>
              <w:tabs>
                <w:tab w:val="left" w:pos="2520"/>
                <w:tab w:val="left" w:pos="10260"/>
              </w:tabs>
              <w:suppressAutoHyphens/>
              <w:jc w:val="both"/>
              <w:rPr>
                <w:rFonts w:ascii="Times New Roman" w:eastAsia="Times New Roman" w:hAnsi="Times New Roman" w:cs="Times New Roman"/>
                <w:lang w:eastAsia="zh-CN"/>
              </w:rPr>
            </w:pPr>
          </w:p>
          <w:p w:rsidR="00DA1CFC" w:rsidRDefault="00DA1CFC" w:rsidP="00D04455">
            <w:pPr>
              <w:tabs>
                <w:tab w:val="left" w:pos="2520"/>
                <w:tab w:val="left" w:pos="10260"/>
              </w:tabs>
              <w:suppressAutoHyphens/>
              <w:jc w:val="both"/>
              <w:rPr>
                <w:rFonts w:ascii="Times New Roman" w:eastAsia="Times New Roman" w:hAnsi="Times New Roman" w:cs="Times New Roman"/>
                <w:lang w:eastAsia="zh-CN"/>
              </w:rPr>
            </w:pPr>
          </w:p>
          <w:p w:rsidR="00D04455" w:rsidRPr="00D04455" w:rsidRDefault="00D04455" w:rsidP="00D04455">
            <w:pPr>
              <w:tabs>
                <w:tab w:val="left" w:pos="2520"/>
                <w:tab w:val="left" w:pos="10260"/>
              </w:tabs>
              <w:suppressAutoHyphens/>
              <w:jc w:val="both"/>
              <w:rPr>
                <w:rFonts w:ascii="Times New Roman" w:eastAsia="Times New Roman" w:hAnsi="Times New Roman" w:cs="Times New Roman"/>
                <w:lang w:eastAsia="zh-CN"/>
              </w:rPr>
            </w:pPr>
            <w:r w:rsidRPr="00D04455">
              <w:rPr>
                <w:rFonts w:ascii="Times New Roman" w:eastAsia="Times New Roman" w:hAnsi="Times New Roman" w:cs="Times New Roman"/>
                <w:lang w:eastAsia="zh-CN"/>
              </w:rPr>
              <w:t>___________________</w:t>
            </w:r>
            <w:r w:rsidR="00DA1CFC">
              <w:rPr>
                <w:rFonts w:ascii="Times New Roman" w:eastAsia="Times New Roman" w:hAnsi="Times New Roman" w:cs="Times New Roman"/>
                <w:lang w:eastAsia="zh-CN"/>
              </w:rPr>
              <w:t>(___________)</w:t>
            </w:r>
          </w:p>
          <w:p w:rsidR="00D04455" w:rsidRPr="00D04455" w:rsidRDefault="00D04455" w:rsidP="00D04455">
            <w:pPr>
              <w:spacing w:line="360" w:lineRule="auto"/>
              <w:jc w:val="both"/>
              <w:rPr>
                <w:rFonts w:ascii="Times New Roman" w:hAnsi="Times New Roman" w:cs="Times New Roman"/>
                <w:sz w:val="24"/>
                <w:szCs w:val="24"/>
              </w:rPr>
            </w:pPr>
            <w:r w:rsidRPr="00D04455">
              <w:rPr>
                <w:rFonts w:ascii="Times New Roman" w:eastAsia="Times New Roman" w:hAnsi="Times New Roman" w:cs="Times New Roman"/>
                <w:lang w:eastAsia="zh-CN"/>
              </w:rPr>
              <w:t>м.п.</w:t>
            </w:r>
          </w:p>
        </w:tc>
      </w:tr>
    </w:tbl>
    <w:p w:rsidR="00D04455" w:rsidRDefault="00D04455" w:rsidP="00D04455">
      <w:pPr>
        <w:pStyle w:val="aa"/>
        <w:spacing w:after="0" w:line="240" w:lineRule="auto"/>
        <w:ind w:left="0"/>
        <w:jc w:val="both"/>
        <w:rPr>
          <w:rFonts w:ascii="Times New Roman" w:hAnsi="Times New Roman" w:cs="Times New Roman"/>
          <w:sz w:val="24"/>
          <w:szCs w:val="24"/>
        </w:rPr>
      </w:pPr>
    </w:p>
    <w:p w:rsidR="00692B74" w:rsidRDefault="00692B74" w:rsidP="00D04455">
      <w:pPr>
        <w:pStyle w:val="aa"/>
        <w:spacing w:after="0" w:line="240" w:lineRule="auto"/>
        <w:ind w:left="0"/>
        <w:jc w:val="both"/>
        <w:rPr>
          <w:rFonts w:ascii="Times New Roman" w:hAnsi="Times New Roman" w:cs="Times New Roman"/>
          <w:sz w:val="24"/>
          <w:szCs w:val="24"/>
        </w:rPr>
      </w:pPr>
    </w:p>
    <w:p w:rsidR="00692B74" w:rsidRPr="007E44DC" w:rsidRDefault="00692B74" w:rsidP="00D04455">
      <w:pPr>
        <w:pStyle w:val="aa"/>
        <w:spacing w:after="0" w:line="240" w:lineRule="auto"/>
        <w:ind w:left="0"/>
        <w:jc w:val="both"/>
        <w:rPr>
          <w:rFonts w:ascii="Times New Roman" w:hAnsi="Times New Roman" w:cs="Times New Roman"/>
          <w:sz w:val="24"/>
          <w:szCs w:val="24"/>
        </w:rPr>
      </w:pPr>
    </w:p>
    <w:p w:rsidR="00CF141F" w:rsidRPr="009B2932" w:rsidRDefault="00CF141F" w:rsidP="00CF141F">
      <w:pPr>
        <w:shd w:val="clear" w:color="auto" w:fill="FFFFFF"/>
        <w:spacing w:after="0" w:line="240" w:lineRule="auto"/>
        <w:contextualSpacing/>
        <w:rPr>
          <w:rFonts w:ascii="Times New Roman" w:eastAsia="Times New Roman" w:hAnsi="Times New Roman" w:cs="Times New Roman"/>
          <w:b/>
        </w:rPr>
      </w:pPr>
      <w:r w:rsidRPr="009B2932">
        <w:rPr>
          <w:rFonts w:ascii="Times New Roman" w:eastAsia="Times New Roman" w:hAnsi="Times New Roman" w:cs="Times New Roman"/>
          <w:b/>
        </w:rPr>
        <w:t>ФОРМА АКТА УТВЕРЖДЕНА:</w:t>
      </w:r>
    </w:p>
    <w:p w:rsidR="007E44DC" w:rsidRPr="009B2932" w:rsidRDefault="007E44DC" w:rsidP="007E44DC">
      <w:pPr>
        <w:widowControl w:val="0"/>
        <w:shd w:val="clear" w:color="auto" w:fill="FFFFFF"/>
        <w:spacing w:after="0" w:line="240" w:lineRule="auto"/>
        <w:contextualSpacing/>
        <w:jc w:val="both"/>
        <w:textAlignment w:val="baseline"/>
        <w:rPr>
          <w:rFonts w:ascii="Times New Roman" w:eastAsia="Times New Roman" w:hAnsi="Times New Roman" w:cs="Times New Roman"/>
          <w:b/>
          <w:bCs/>
        </w:rPr>
      </w:pPr>
      <w:r w:rsidRPr="009B2932">
        <w:rPr>
          <w:rFonts w:ascii="Times New Roman" w:eastAsia="Times New Roman" w:hAnsi="Times New Roman" w:cs="Times New Roman"/>
          <w:b/>
          <w:bCs/>
        </w:rPr>
        <w:t>Концедент:</w:t>
      </w:r>
    </w:p>
    <w:p w:rsidR="00B90EF4" w:rsidRPr="009B2932" w:rsidRDefault="00B90EF4" w:rsidP="00B90EF4">
      <w:pPr>
        <w:widowControl w:val="0"/>
        <w:shd w:val="clear" w:color="auto" w:fill="FFFFFF"/>
        <w:spacing w:after="0" w:line="240" w:lineRule="auto"/>
        <w:contextualSpacing/>
        <w:jc w:val="both"/>
        <w:textAlignment w:val="baseline"/>
        <w:rPr>
          <w:rFonts w:ascii="Times New Roman" w:eastAsia="Times New Roman" w:hAnsi="Times New Roman" w:cs="Times New Roman"/>
          <w:b/>
          <w:bCs/>
        </w:rPr>
      </w:pPr>
      <w:r w:rsidRPr="009B2932">
        <w:rPr>
          <w:rFonts w:ascii="Times New Roman" w:eastAsia="Times New Roman" w:hAnsi="Times New Roman" w:cs="Times New Roman"/>
          <w:b/>
          <w:bCs/>
        </w:rPr>
        <w:t>Администрация</w:t>
      </w:r>
      <w:r w:rsidR="00692B74">
        <w:rPr>
          <w:rFonts w:ascii="Times New Roman" w:eastAsia="Times New Roman" w:hAnsi="Times New Roman" w:cs="Times New Roman"/>
          <w:b/>
          <w:bCs/>
        </w:rPr>
        <w:t xml:space="preserve"> Покровского сельского поселения</w:t>
      </w:r>
      <w:r w:rsidRPr="009B2932">
        <w:rPr>
          <w:rFonts w:ascii="Times New Roman" w:eastAsia="Times New Roman" w:hAnsi="Times New Roman" w:cs="Times New Roman"/>
          <w:b/>
          <w:bCs/>
        </w:rPr>
        <w:t xml:space="preserve"> Варненского муниципального района Челябинской области</w:t>
      </w:r>
    </w:p>
    <w:p w:rsidR="00692B74" w:rsidRPr="009B2932" w:rsidRDefault="00692B74" w:rsidP="00692B74">
      <w:pPr>
        <w:widowControl w:val="0"/>
        <w:shd w:val="clear" w:color="auto" w:fill="FFFFFF"/>
        <w:spacing w:after="0" w:line="240" w:lineRule="auto"/>
        <w:contextualSpacing/>
        <w:jc w:val="both"/>
        <w:textAlignment w:val="baseline"/>
        <w:rPr>
          <w:rFonts w:ascii="Times New Roman" w:eastAsia="Times New Roman" w:hAnsi="Times New Roman" w:cs="Times New Roman"/>
          <w:bCs/>
        </w:rPr>
      </w:pPr>
      <w:r w:rsidRPr="009B2932">
        <w:rPr>
          <w:rFonts w:ascii="Times New Roman" w:eastAsia="Times New Roman" w:hAnsi="Times New Roman" w:cs="Times New Roman"/>
          <w:bCs/>
        </w:rPr>
        <w:t xml:space="preserve">Адрес: </w:t>
      </w:r>
      <w:r>
        <w:rPr>
          <w:rFonts w:ascii="Times New Roman" w:eastAsia="Times New Roman" w:hAnsi="Times New Roman" w:cs="Times New Roman"/>
          <w:bCs/>
        </w:rPr>
        <w:t>457219</w:t>
      </w:r>
      <w:r w:rsidRPr="009B2932">
        <w:rPr>
          <w:rFonts w:ascii="Times New Roman" w:eastAsia="Times New Roman" w:hAnsi="Times New Roman" w:cs="Times New Roman"/>
          <w:bCs/>
        </w:rPr>
        <w:t xml:space="preserve">, Челябинская область, Варненский район, </w:t>
      </w:r>
      <w:r>
        <w:rPr>
          <w:rFonts w:ascii="Times New Roman" w:eastAsia="Times New Roman" w:hAnsi="Times New Roman" w:cs="Times New Roman"/>
          <w:bCs/>
        </w:rPr>
        <w:t>п.Новопокровка</w:t>
      </w:r>
      <w:r w:rsidRPr="009B2932">
        <w:rPr>
          <w:rFonts w:ascii="Times New Roman" w:eastAsia="Times New Roman" w:hAnsi="Times New Roman" w:cs="Times New Roman"/>
          <w:bCs/>
        </w:rPr>
        <w:t>, ул. Советская</w:t>
      </w:r>
      <w:r w:rsidR="00DD6C4C">
        <w:rPr>
          <w:rFonts w:ascii="Times New Roman" w:eastAsia="Times New Roman" w:hAnsi="Times New Roman" w:cs="Times New Roman"/>
          <w:bCs/>
        </w:rPr>
        <w:t>69</w:t>
      </w:r>
      <w:r>
        <w:rPr>
          <w:rFonts w:ascii="Times New Roman" w:eastAsia="Times New Roman" w:hAnsi="Times New Roman" w:cs="Times New Roman"/>
          <w:bCs/>
        </w:rPr>
        <w:t>,</w:t>
      </w:r>
    </w:p>
    <w:p w:rsidR="00692B74" w:rsidRPr="009B2932" w:rsidRDefault="00692B74" w:rsidP="00692B74">
      <w:pPr>
        <w:widowControl w:val="0"/>
        <w:shd w:val="clear" w:color="auto" w:fill="FFFFFF"/>
        <w:spacing w:after="0" w:line="240" w:lineRule="auto"/>
        <w:contextualSpacing/>
        <w:jc w:val="both"/>
        <w:textAlignment w:val="baseline"/>
        <w:rPr>
          <w:rFonts w:ascii="Times New Roman" w:eastAsia="Times New Roman" w:hAnsi="Times New Roman" w:cs="Times New Roman"/>
          <w:bCs/>
        </w:rPr>
      </w:pPr>
      <w:r w:rsidRPr="009B2932">
        <w:rPr>
          <w:rFonts w:ascii="Times New Roman" w:eastAsia="Times New Roman" w:hAnsi="Times New Roman" w:cs="Times New Roman"/>
          <w:bCs/>
        </w:rPr>
        <w:t xml:space="preserve">ОГРН </w:t>
      </w:r>
      <w:r>
        <w:rPr>
          <w:rFonts w:ascii="Times New Roman" w:eastAsia="Times New Roman" w:hAnsi="Times New Roman" w:cs="Times New Roman"/>
          <w:bCs/>
        </w:rPr>
        <w:t>1027401532146</w:t>
      </w:r>
      <w:r w:rsidRPr="009B2932">
        <w:rPr>
          <w:rFonts w:ascii="Times New Roman" w:eastAsia="Times New Roman" w:hAnsi="Times New Roman" w:cs="Times New Roman"/>
          <w:bCs/>
        </w:rPr>
        <w:t xml:space="preserve">, ИНН </w:t>
      </w:r>
      <w:r>
        <w:rPr>
          <w:rFonts w:ascii="Times New Roman" w:eastAsia="Times New Roman" w:hAnsi="Times New Roman" w:cs="Times New Roman"/>
          <w:bCs/>
        </w:rPr>
        <w:t>7428001844</w:t>
      </w:r>
      <w:r w:rsidRPr="009B2932">
        <w:rPr>
          <w:rFonts w:ascii="Times New Roman" w:eastAsia="Times New Roman" w:hAnsi="Times New Roman" w:cs="Times New Roman"/>
          <w:bCs/>
        </w:rPr>
        <w:t>, КПП 745801001</w:t>
      </w:r>
    </w:p>
    <w:p w:rsidR="00B90EF4" w:rsidRPr="009B2932" w:rsidRDefault="00692B74" w:rsidP="00B90EF4">
      <w:pPr>
        <w:widowControl w:val="0"/>
        <w:shd w:val="clear" w:color="auto" w:fill="FFFFFF"/>
        <w:spacing w:after="0" w:line="240" w:lineRule="auto"/>
        <w:contextualSpacing/>
        <w:jc w:val="both"/>
        <w:textAlignment w:val="baseline"/>
        <w:rPr>
          <w:rFonts w:ascii="Times New Roman" w:eastAsia="Times New Roman" w:hAnsi="Times New Roman" w:cs="Times New Roman"/>
          <w:b/>
          <w:bCs/>
        </w:rPr>
      </w:pPr>
      <w:r>
        <w:rPr>
          <w:rFonts w:ascii="Times New Roman" w:eastAsia="Times New Roman" w:hAnsi="Times New Roman" w:cs="Times New Roman"/>
          <w:b/>
          <w:bCs/>
        </w:rPr>
        <w:t>Глава поселения</w:t>
      </w:r>
    </w:p>
    <w:p w:rsidR="00B90EF4" w:rsidRPr="00B90EF4" w:rsidRDefault="00B90EF4" w:rsidP="00B90EF4">
      <w:pPr>
        <w:widowControl w:val="0"/>
        <w:shd w:val="clear" w:color="auto" w:fill="FFFFFF"/>
        <w:spacing w:after="0" w:line="240" w:lineRule="auto"/>
        <w:contextualSpacing/>
        <w:jc w:val="both"/>
        <w:textAlignment w:val="baseline"/>
        <w:rPr>
          <w:rFonts w:ascii="Times New Roman" w:eastAsia="Times New Roman" w:hAnsi="Times New Roman" w:cs="Times New Roman"/>
          <w:b/>
          <w:bCs/>
          <w:sz w:val="24"/>
          <w:szCs w:val="24"/>
        </w:rPr>
      </w:pPr>
      <w:r w:rsidRPr="00B90EF4">
        <w:rPr>
          <w:rFonts w:ascii="Times New Roman" w:eastAsia="Times New Roman" w:hAnsi="Times New Roman" w:cs="Times New Roman"/>
          <w:b/>
          <w:bCs/>
          <w:sz w:val="24"/>
          <w:szCs w:val="24"/>
        </w:rPr>
        <w:t xml:space="preserve">_________________ </w:t>
      </w:r>
      <w:r w:rsidR="00692B74">
        <w:rPr>
          <w:rFonts w:ascii="Times New Roman" w:eastAsia="Times New Roman" w:hAnsi="Times New Roman" w:cs="Times New Roman"/>
          <w:b/>
          <w:bCs/>
          <w:sz w:val="24"/>
          <w:szCs w:val="24"/>
        </w:rPr>
        <w:t>С.М.Лебедев</w:t>
      </w:r>
    </w:p>
    <w:p w:rsidR="007E44DC" w:rsidRPr="009E409F" w:rsidRDefault="007E44DC" w:rsidP="007E44DC">
      <w:pPr>
        <w:widowControl w:val="0"/>
        <w:shd w:val="clear" w:color="auto" w:fill="FFFFFF"/>
        <w:spacing w:after="0" w:line="240" w:lineRule="auto"/>
        <w:jc w:val="both"/>
        <w:textAlignment w:val="baseline"/>
        <w:rPr>
          <w:rFonts w:ascii="Times New Roman" w:eastAsia="Times New Roman" w:hAnsi="Times New Roman" w:cs="Times New Roman"/>
          <w:b/>
          <w:bCs/>
          <w:sz w:val="24"/>
          <w:szCs w:val="24"/>
        </w:rPr>
      </w:pPr>
      <w:r w:rsidRPr="009E409F">
        <w:rPr>
          <w:rFonts w:ascii="Times New Roman" w:eastAsia="Times New Roman" w:hAnsi="Times New Roman" w:cs="Times New Roman"/>
          <w:b/>
          <w:bCs/>
          <w:sz w:val="24"/>
          <w:szCs w:val="24"/>
        </w:rPr>
        <w:t>Концессионер:</w:t>
      </w:r>
    </w:p>
    <w:p w:rsidR="007E44DC" w:rsidRDefault="007E44DC" w:rsidP="007E44DC">
      <w:pPr>
        <w:tabs>
          <w:tab w:val="left" w:pos="2520"/>
          <w:tab w:val="left" w:pos="10260"/>
        </w:tabs>
        <w:suppressAutoHyphens/>
        <w:spacing w:after="0"/>
        <w:jc w:val="both"/>
        <w:rPr>
          <w:rFonts w:ascii="Times New Roman" w:eastAsia="Times New Roman" w:hAnsi="Times New Roman" w:cs="Times New Roman"/>
          <w:b/>
          <w:sz w:val="24"/>
          <w:szCs w:val="24"/>
          <w:lang w:eastAsia="zh-CN"/>
        </w:rPr>
      </w:pPr>
      <w:r w:rsidRPr="009E409F">
        <w:rPr>
          <w:rFonts w:ascii="Times New Roman" w:eastAsia="Times New Roman" w:hAnsi="Times New Roman" w:cs="Times New Roman"/>
          <w:b/>
          <w:sz w:val="24"/>
          <w:szCs w:val="24"/>
          <w:lang w:eastAsia="zh-CN"/>
        </w:rPr>
        <w:t>__________________</w:t>
      </w:r>
      <w:r w:rsidR="00DA1CFC">
        <w:rPr>
          <w:rFonts w:ascii="Times New Roman" w:eastAsia="Times New Roman" w:hAnsi="Times New Roman" w:cs="Times New Roman"/>
          <w:b/>
          <w:sz w:val="24"/>
          <w:szCs w:val="24"/>
          <w:lang w:eastAsia="zh-CN"/>
        </w:rPr>
        <w:t>(___________)</w:t>
      </w:r>
    </w:p>
    <w:p w:rsidR="00692B74" w:rsidRDefault="00692B74" w:rsidP="007E44DC">
      <w:pPr>
        <w:tabs>
          <w:tab w:val="left" w:pos="2520"/>
          <w:tab w:val="left" w:pos="10260"/>
        </w:tabs>
        <w:suppressAutoHyphens/>
        <w:spacing w:after="0"/>
        <w:jc w:val="both"/>
        <w:rPr>
          <w:rFonts w:ascii="Times New Roman" w:eastAsia="Times New Roman" w:hAnsi="Times New Roman" w:cs="Times New Roman"/>
          <w:b/>
          <w:sz w:val="24"/>
          <w:szCs w:val="24"/>
          <w:lang w:eastAsia="zh-CN"/>
        </w:rPr>
      </w:pPr>
    </w:p>
    <w:p w:rsidR="00692B74" w:rsidRDefault="00692B74" w:rsidP="007E44DC">
      <w:pPr>
        <w:tabs>
          <w:tab w:val="left" w:pos="2520"/>
          <w:tab w:val="left" w:pos="10260"/>
        </w:tabs>
        <w:suppressAutoHyphens/>
        <w:spacing w:after="0"/>
        <w:jc w:val="both"/>
        <w:rPr>
          <w:rFonts w:ascii="Times New Roman" w:eastAsia="Times New Roman" w:hAnsi="Times New Roman" w:cs="Times New Roman"/>
          <w:b/>
          <w:sz w:val="24"/>
          <w:szCs w:val="24"/>
          <w:lang w:eastAsia="zh-CN"/>
        </w:rPr>
      </w:pPr>
    </w:p>
    <w:p w:rsidR="00692B74" w:rsidRDefault="00692B74" w:rsidP="007E44DC">
      <w:pPr>
        <w:tabs>
          <w:tab w:val="left" w:pos="2520"/>
          <w:tab w:val="left" w:pos="10260"/>
        </w:tabs>
        <w:suppressAutoHyphens/>
        <w:spacing w:after="0"/>
        <w:jc w:val="both"/>
        <w:rPr>
          <w:rFonts w:ascii="Times New Roman" w:eastAsia="Times New Roman" w:hAnsi="Times New Roman" w:cs="Times New Roman"/>
          <w:b/>
          <w:sz w:val="24"/>
          <w:szCs w:val="24"/>
          <w:lang w:eastAsia="zh-CN"/>
        </w:rPr>
      </w:pPr>
    </w:p>
    <w:p w:rsidR="00692B74" w:rsidRDefault="00692B74" w:rsidP="007E44DC">
      <w:pPr>
        <w:tabs>
          <w:tab w:val="left" w:pos="2520"/>
          <w:tab w:val="left" w:pos="10260"/>
        </w:tabs>
        <w:suppressAutoHyphens/>
        <w:spacing w:after="0"/>
        <w:jc w:val="both"/>
        <w:rPr>
          <w:rFonts w:ascii="Times New Roman" w:eastAsia="Times New Roman" w:hAnsi="Times New Roman" w:cs="Times New Roman"/>
          <w:b/>
          <w:sz w:val="24"/>
          <w:szCs w:val="24"/>
          <w:lang w:eastAsia="zh-CN"/>
        </w:rPr>
      </w:pPr>
    </w:p>
    <w:p w:rsidR="00692B74" w:rsidRDefault="00692B74" w:rsidP="007E44DC">
      <w:pPr>
        <w:tabs>
          <w:tab w:val="left" w:pos="2520"/>
          <w:tab w:val="left" w:pos="10260"/>
        </w:tabs>
        <w:suppressAutoHyphens/>
        <w:spacing w:after="0"/>
        <w:jc w:val="both"/>
        <w:rPr>
          <w:rFonts w:ascii="Times New Roman" w:eastAsia="Times New Roman" w:hAnsi="Times New Roman" w:cs="Times New Roman"/>
          <w:b/>
          <w:sz w:val="24"/>
          <w:szCs w:val="24"/>
          <w:lang w:eastAsia="zh-CN"/>
        </w:rPr>
      </w:pPr>
    </w:p>
    <w:p w:rsidR="00692B74" w:rsidRDefault="00692B74" w:rsidP="007E44DC">
      <w:pPr>
        <w:tabs>
          <w:tab w:val="left" w:pos="2520"/>
          <w:tab w:val="left" w:pos="10260"/>
        </w:tabs>
        <w:suppressAutoHyphens/>
        <w:spacing w:after="0"/>
        <w:jc w:val="both"/>
        <w:rPr>
          <w:rFonts w:ascii="Times New Roman" w:eastAsia="Times New Roman" w:hAnsi="Times New Roman" w:cs="Times New Roman"/>
          <w:b/>
          <w:sz w:val="24"/>
          <w:szCs w:val="24"/>
          <w:lang w:eastAsia="zh-CN"/>
        </w:rPr>
      </w:pPr>
    </w:p>
    <w:p w:rsidR="00692B74" w:rsidRDefault="00692B74" w:rsidP="007E44DC">
      <w:pPr>
        <w:tabs>
          <w:tab w:val="left" w:pos="2520"/>
          <w:tab w:val="left" w:pos="10260"/>
        </w:tabs>
        <w:suppressAutoHyphens/>
        <w:spacing w:after="0"/>
        <w:jc w:val="both"/>
        <w:rPr>
          <w:rFonts w:ascii="Times New Roman" w:eastAsia="Times New Roman" w:hAnsi="Times New Roman" w:cs="Times New Roman"/>
          <w:b/>
          <w:sz w:val="24"/>
          <w:szCs w:val="24"/>
          <w:lang w:eastAsia="zh-CN"/>
        </w:rPr>
      </w:pPr>
    </w:p>
    <w:p w:rsidR="00692B74" w:rsidRDefault="00692B74" w:rsidP="007E44DC">
      <w:pPr>
        <w:tabs>
          <w:tab w:val="left" w:pos="2520"/>
          <w:tab w:val="left" w:pos="10260"/>
        </w:tabs>
        <w:suppressAutoHyphens/>
        <w:spacing w:after="0"/>
        <w:jc w:val="both"/>
        <w:rPr>
          <w:rFonts w:ascii="Times New Roman" w:eastAsia="Times New Roman" w:hAnsi="Times New Roman" w:cs="Times New Roman"/>
          <w:b/>
          <w:sz w:val="24"/>
          <w:szCs w:val="24"/>
          <w:lang w:eastAsia="zh-CN"/>
        </w:rPr>
      </w:pPr>
    </w:p>
    <w:p w:rsidR="00692B74" w:rsidRDefault="00692B74" w:rsidP="007E44DC">
      <w:pPr>
        <w:tabs>
          <w:tab w:val="left" w:pos="2520"/>
          <w:tab w:val="left" w:pos="10260"/>
        </w:tabs>
        <w:suppressAutoHyphens/>
        <w:spacing w:after="0"/>
        <w:jc w:val="both"/>
        <w:rPr>
          <w:rFonts w:ascii="Times New Roman" w:eastAsia="Times New Roman" w:hAnsi="Times New Roman" w:cs="Times New Roman"/>
          <w:b/>
          <w:sz w:val="24"/>
          <w:szCs w:val="24"/>
          <w:lang w:eastAsia="zh-CN"/>
        </w:rPr>
      </w:pPr>
    </w:p>
    <w:p w:rsidR="00692B74" w:rsidRDefault="00692B74" w:rsidP="007E44DC">
      <w:pPr>
        <w:tabs>
          <w:tab w:val="left" w:pos="2520"/>
          <w:tab w:val="left" w:pos="10260"/>
        </w:tabs>
        <w:suppressAutoHyphens/>
        <w:spacing w:after="0"/>
        <w:jc w:val="both"/>
        <w:rPr>
          <w:rFonts w:ascii="Times New Roman" w:eastAsia="Times New Roman" w:hAnsi="Times New Roman" w:cs="Times New Roman"/>
          <w:b/>
          <w:sz w:val="24"/>
          <w:szCs w:val="24"/>
          <w:lang w:eastAsia="zh-CN"/>
        </w:rPr>
      </w:pPr>
    </w:p>
    <w:p w:rsidR="00692B74" w:rsidRDefault="00692B74" w:rsidP="007E44DC">
      <w:pPr>
        <w:tabs>
          <w:tab w:val="left" w:pos="2520"/>
          <w:tab w:val="left" w:pos="10260"/>
        </w:tabs>
        <w:suppressAutoHyphens/>
        <w:spacing w:after="0"/>
        <w:jc w:val="both"/>
        <w:rPr>
          <w:rFonts w:ascii="Times New Roman" w:eastAsia="Times New Roman" w:hAnsi="Times New Roman" w:cs="Times New Roman"/>
          <w:b/>
          <w:sz w:val="24"/>
          <w:szCs w:val="24"/>
          <w:lang w:eastAsia="zh-CN"/>
        </w:rPr>
      </w:pPr>
    </w:p>
    <w:p w:rsidR="00692B74" w:rsidRDefault="00692B74" w:rsidP="007E44DC">
      <w:pPr>
        <w:tabs>
          <w:tab w:val="left" w:pos="2520"/>
          <w:tab w:val="left" w:pos="10260"/>
        </w:tabs>
        <w:suppressAutoHyphens/>
        <w:spacing w:after="0"/>
        <w:jc w:val="both"/>
        <w:rPr>
          <w:rFonts w:ascii="Times New Roman" w:eastAsia="Times New Roman" w:hAnsi="Times New Roman" w:cs="Times New Roman"/>
          <w:b/>
          <w:sz w:val="24"/>
          <w:szCs w:val="24"/>
          <w:lang w:eastAsia="zh-CN"/>
        </w:rPr>
      </w:pPr>
    </w:p>
    <w:p w:rsidR="00692B74" w:rsidRDefault="00692B74" w:rsidP="007E44DC">
      <w:pPr>
        <w:tabs>
          <w:tab w:val="left" w:pos="2520"/>
          <w:tab w:val="left" w:pos="10260"/>
        </w:tabs>
        <w:suppressAutoHyphens/>
        <w:spacing w:after="0"/>
        <w:jc w:val="both"/>
        <w:rPr>
          <w:rFonts w:ascii="Times New Roman" w:eastAsia="Times New Roman" w:hAnsi="Times New Roman" w:cs="Times New Roman"/>
          <w:b/>
          <w:sz w:val="24"/>
          <w:szCs w:val="24"/>
          <w:lang w:eastAsia="zh-CN"/>
        </w:rPr>
      </w:pPr>
    </w:p>
    <w:p w:rsidR="00692B74" w:rsidRDefault="00692B74" w:rsidP="007E44DC">
      <w:pPr>
        <w:tabs>
          <w:tab w:val="left" w:pos="2520"/>
          <w:tab w:val="left" w:pos="10260"/>
        </w:tabs>
        <w:suppressAutoHyphens/>
        <w:spacing w:after="0"/>
        <w:jc w:val="both"/>
        <w:rPr>
          <w:rFonts w:ascii="Times New Roman" w:eastAsia="Times New Roman" w:hAnsi="Times New Roman" w:cs="Times New Roman"/>
          <w:b/>
          <w:sz w:val="24"/>
          <w:szCs w:val="24"/>
          <w:lang w:eastAsia="zh-CN"/>
        </w:rPr>
      </w:pPr>
    </w:p>
    <w:p w:rsidR="00692B74" w:rsidRDefault="00692B74" w:rsidP="007E44DC">
      <w:pPr>
        <w:tabs>
          <w:tab w:val="left" w:pos="2520"/>
          <w:tab w:val="left" w:pos="10260"/>
        </w:tabs>
        <w:suppressAutoHyphens/>
        <w:spacing w:after="0"/>
        <w:jc w:val="both"/>
        <w:rPr>
          <w:rFonts w:ascii="Times New Roman" w:eastAsia="Times New Roman" w:hAnsi="Times New Roman" w:cs="Times New Roman"/>
          <w:b/>
          <w:sz w:val="24"/>
          <w:szCs w:val="24"/>
          <w:lang w:eastAsia="zh-CN"/>
        </w:rPr>
      </w:pPr>
    </w:p>
    <w:p w:rsidR="00692B74" w:rsidRDefault="00692B74" w:rsidP="007E44DC">
      <w:pPr>
        <w:tabs>
          <w:tab w:val="left" w:pos="2520"/>
          <w:tab w:val="left" w:pos="10260"/>
        </w:tabs>
        <w:suppressAutoHyphens/>
        <w:spacing w:after="0"/>
        <w:jc w:val="both"/>
        <w:rPr>
          <w:rFonts w:ascii="Times New Roman" w:eastAsia="Times New Roman" w:hAnsi="Times New Roman" w:cs="Times New Roman"/>
          <w:b/>
          <w:sz w:val="24"/>
          <w:szCs w:val="24"/>
          <w:lang w:eastAsia="zh-CN"/>
        </w:rPr>
      </w:pPr>
    </w:p>
    <w:p w:rsidR="00692B74" w:rsidRDefault="00692B74" w:rsidP="007E44DC">
      <w:pPr>
        <w:tabs>
          <w:tab w:val="left" w:pos="2520"/>
          <w:tab w:val="left" w:pos="10260"/>
        </w:tabs>
        <w:suppressAutoHyphens/>
        <w:spacing w:after="0"/>
        <w:jc w:val="both"/>
        <w:rPr>
          <w:rFonts w:ascii="Times New Roman" w:eastAsia="Times New Roman" w:hAnsi="Times New Roman" w:cs="Times New Roman"/>
          <w:b/>
          <w:sz w:val="24"/>
          <w:szCs w:val="24"/>
          <w:lang w:eastAsia="zh-CN"/>
        </w:rPr>
      </w:pPr>
    </w:p>
    <w:p w:rsidR="00692B74" w:rsidRDefault="00692B74" w:rsidP="007E44DC">
      <w:pPr>
        <w:tabs>
          <w:tab w:val="left" w:pos="2520"/>
          <w:tab w:val="left" w:pos="10260"/>
        </w:tabs>
        <w:suppressAutoHyphens/>
        <w:spacing w:after="0"/>
        <w:jc w:val="both"/>
        <w:rPr>
          <w:rFonts w:ascii="Times New Roman" w:eastAsia="Times New Roman" w:hAnsi="Times New Roman" w:cs="Times New Roman"/>
          <w:b/>
          <w:sz w:val="24"/>
          <w:szCs w:val="24"/>
          <w:lang w:eastAsia="zh-CN"/>
        </w:rPr>
      </w:pPr>
    </w:p>
    <w:p w:rsidR="00692B74" w:rsidRDefault="00692B74" w:rsidP="007E44DC">
      <w:pPr>
        <w:tabs>
          <w:tab w:val="left" w:pos="2520"/>
          <w:tab w:val="left" w:pos="10260"/>
        </w:tabs>
        <w:suppressAutoHyphens/>
        <w:spacing w:after="0"/>
        <w:jc w:val="both"/>
        <w:rPr>
          <w:rFonts w:ascii="Times New Roman" w:eastAsia="Times New Roman" w:hAnsi="Times New Roman" w:cs="Times New Roman"/>
          <w:b/>
          <w:sz w:val="24"/>
          <w:szCs w:val="24"/>
          <w:lang w:eastAsia="zh-CN"/>
        </w:rPr>
      </w:pPr>
    </w:p>
    <w:p w:rsidR="007D0417" w:rsidRDefault="007D0417" w:rsidP="007E44DC">
      <w:pPr>
        <w:tabs>
          <w:tab w:val="left" w:pos="2520"/>
          <w:tab w:val="left" w:pos="10260"/>
        </w:tabs>
        <w:suppressAutoHyphens/>
        <w:spacing w:after="0"/>
        <w:jc w:val="both"/>
        <w:rPr>
          <w:rFonts w:ascii="Times New Roman" w:eastAsia="Times New Roman" w:hAnsi="Times New Roman" w:cs="Times New Roman"/>
          <w:b/>
          <w:sz w:val="24"/>
          <w:szCs w:val="24"/>
          <w:lang w:eastAsia="zh-CN"/>
        </w:rPr>
      </w:pPr>
    </w:p>
    <w:p w:rsidR="008C7589" w:rsidRPr="009B2932" w:rsidRDefault="008C7589" w:rsidP="008C7589">
      <w:pPr>
        <w:tabs>
          <w:tab w:val="left" w:pos="6804"/>
        </w:tabs>
        <w:spacing w:after="0" w:line="240" w:lineRule="auto"/>
        <w:jc w:val="right"/>
        <w:rPr>
          <w:rFonts w:ascii="Times New Roman" w:hAnsi="Times New Roman" w:cs="Times New Roman"/>
        </w:rPr>
      </w:pPr>
      <w:r w:rsidRPr="009B2932">
        <w:rPr>
          <w:rFonts w:ascii="Times New Roman" w:hAnsi="Times New Roman" w:cs="Times New Roman"/>
        </w:rPr>
        <w:lastRenderedPageBreak/>
        <w:t>Приложение №3</w:t>
      </w:r>
    </w:p>
    <w:p w:rsidR="008C7589" w:rsidRPr="009B2932" w:rsidRDefault="008C7589" w:rsidP="008C7589">
      <w:pPr>
        <w:spacing w:after="0" w:line="240" w:lineRule="auto"/>
        <w:jc w:val="right"/>
        <w:rPr>
          <w:rFonts w:ascii="Times New Roman" w:hAnsi="Times New Roman" w:cs="Times New Roman"/>
        </w:rPr>
      </w:pPr>
      <w:r w:rsidRPr="009B2932">
        <w:rPr>
          <w:rFonts w:ascii="Times New Roman" w:hAnsi="Times New Roman" w:cs="Times New Roman"/>
        </w:rPr>
        <w:t>к концессионному соглашению</w:t>
      </w:r>
    </w:p>
    <w:p w:rsidR="008C7589" w:rsidRPr="009B2932" w:rsidRDefault="008C7589" w:rsidP="008C7589">
      <w:pPr>
        <w:spacing w:after="0" w:line="240" w:lineRule="auto"/>
        <w:jc w:val="right"/>
        <w:rPr>
          <w:rFonts w:ascii="Times New Roman" w:hAnsi="Times New Roman" w:cs="Times New Roman"/>
        </w:rPr>
      </w:pPr>
    </w:p>
    <w:p w:rsidR="00042734" w:rsidRPr="009B2932" w:rsidRDefault="00042734" w:rsidP="00042734">
      <w:pPr>
        <w:spacing w:after="0" w:line="240" w:lineRule="auto"/>
        <w:jc w:val="center"/>
        <w:rPr>
          <w:rFonts w:ascii="Times New Roman" w:hAnsi="Times New Roman" w:cs="Times New Roman"/>
          <w:b/>
        </w:rPr>
      </w:pPr>
      <w:r w:rsidRPr="009B2932">
        <w:rPr>
          <w:rFonts w:ascii="Times New Roman" w:hAnsi="Times New Roman" w:cs="Times New Roman"/>
          <w:b/>
        </w:rPr>
        <w:t xml:space="preserve">Мероприятия по улучшению технологического состояния </w:t>
      </w:r>
    </w:p>
    <w:p w:rsidR="00042734" w:rsidRPr="009B2932" w:rsidRDefault="00042734" w:rsidP="00042734">
      <w:pPr>
        <w:spacing w:after="0" w:line="240" w:lineRule="auto"/>
        <w:jc w:val="center"/>
        <w:rPr>
          <w:rFonts w:ascii="Times New Roman" w:hAnsi="Times New Roman" w:cs="Times New Roman"/>
          <w:b/>
        </w:rPr>
      </w:pPr>
      <w:r w:rsidRPr="009B2932">
        <w:rPr>
          <w:rFonts w:ascii="Times New Roman" w:hAnsi="Times New Roman" w:cs="Times New Roman"/>
          <w:b/>
        </w:rPr>
        <w:t>Объекта Соглашения, выполняемые Концессионером</w:t>
      </w:r>
    </w:p>
    <w:p w:rsidR="00042734" w:rsidRPr="009B2932" w:rsidRDefault="00042734" w:rsidP="00042734">
      <w:pPr>
        <w:widowControl w:val="0"/>
        <w:tabs>
          <w:tab w:val="left" w:pos="0"/>
        </w:tabs>
        <w:autoSpaceDE w:val="0"/>
        <w:autoSpaceDN w:val="0"/>
        <w:adjustRightInd w:val="0"/>
        <w:spacing w:after="0" w:line="240" w:lineRule="auto"/>
        <w:jc w:val="center"/>
        <w:rPr>
          <w:rFonts w:ascii="Times New Roman" w:hAnsi="Times New Roman" w:cs="Times New Roman"/>
        </w:rPr>
      </w:pPr>
      <w:r w:rsidRPr="009B2932">
        <w:rPr>
          <w:rFonts w:ascii="Times New Roman" w:hAnsi="Times New Roman" w:cs="Times New Roman"/>
        </w:rPr>
        <w:t xml:space="preserve">(в соответствии с потребностями в строительстве, реконструкции и </w:t>
      </w:r>
    </w:p>
    <w:p w:rsidR="00042734" w:rsidRPr="009B2932" w:rsidRDefault="00042734" w:rsidP="00042734">
      <w:pPr>
        <w:widowControl w:val="0"/>
        <w:tabs>
          <w:tab w:val="left" w:pos="0"/>
        </w:tabs>
        <w:autoSpaceDE w:val="0"/>
        <w:autoSpaceDN w:val="0"/>
        <w:adjustRightInd w:val="0"/>
        <w:spacing w:after="0" w:line="240" w:lineRule="auto"/>
        <w:jc w:val="center"/>
        <w:rPr>
          <w:rFonts w:ascii="Times New Roman" w:hAnsi="Times New Roman" w:cs="Times New Roman"/>
        </w:rPr>
      </w:pPr>
      <w:r w:rsidRPr="009B2932">
        <w:rPr>
          <w:rFonts w:ascii="Times New Roman" w:hAnsi="Times New Roman" w:cs="Times New Roman"/>
        </w:rPr>
        <w:t>модернизации объектов капитального строительства)</w:t>
      </w:r>
    </w:p>
    <w:p w:rsidR="00DE17E5" w:rsidRPr="009909B2" w:rsidRDefault="00DE17E5" w:rsidP="00DE17E5">
      <w:pPr>
        <w:spacing w:after="0" w:line="240" w:lineRule="auto"/>
        <w:rPr>
          <w:rFonts w:ascii="Times New Roman" w:hAnsi="Times New Roman" w:cs="Times New Roman"/>
          <w:sz w:val="16"/>
          <w:szCs w:val="16"/>
        </w:rPr>
      </w:pPr>
    </w:p>
    <w:tbl>
      <w:tblPr>
        <w:tblW w:w="10127"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tblPr>
      <w:tblGrid>
        <w:gridCol w:w="468"/>
        <w:gridCol w:w="2428"/>
        <w:gridCol w:w="3024"/>
        <w:gridCol w:w="1464"/>
        <w:gridCol w:w="2743"/>
      </w:tblGrid>
      <w:tr w:rsidR="001D20A1" w:rsidRPr="000A1E35" w:rsidTr="004705B6">
        <w:trPr>
          <w:trHeight w:val="1093"/>
        </w:trPr>
        <w:tc>
          <w:tcPr>
            <w:tcW w:w="468" w:type="dxa"/>
          </w:tcPr>
          <w:p w:rsidR="000A1E35" w:rsidRPr="000A1E35" w:rsidRDefault="000A1E35" w:rsidP="009D384A">
            <w:pPr>
              <w:jc w:val="center"/>
              <w:rPr>
                <w:rFonts w:ascii="Times New Roman" w:hAnsi="Times New Roman" w:cs="Times New Roman"/>
                <w:b/>
              </w:rPr>
            </w:pPr>
            <w:r w:rsidRPr="000A1E35">
              <w:rPr>
                <w:rFonts w:ascii="Times New Roman" w:hAnsi="Times New Roman" w:cs="Times New Roman"/>
                <w:b/>
              </w:rPr>
              <w:t>№</w:t>
            </w:r>
          </w:p>
        </w:tc>
        <w:tc>
          <w:tcPr>
            <w:tcW w:w="2428" w:type="dxa"/>
          </w:tcPr>
          <w:p w:rsidR="000A1E35" w:rsidRPr="000A1E35" w:rsidRDefault="000A1E35" w:rsidP="009D384A">
            <w:pPr>
              <w:jc w:val="center"/>
              <w:rPr>
                <w:rFonts w:ascii="Times New Roman" w:hAnsi="Times New Roman" w:cs="Times New Roman"/>
                <w:b/>
              </w:rPr>
            </w:pPr>
            <w:r w:rsidRPr="000A1E35">
              <w:rPr>
                <w:rFonts w:ascii="Times New Roman" w:hAnsi="Times New Roman" w:cs="Times New Roman"/>
                <w:b/>
              </w:rPr>
              <w:t>Объект соглашения</w:t>
            </w:r>
          </w:p>
        </w:tc>
        <w:tc>
          <w:tcPr>
            <w:tcW w:w="3024" w:type="dxa"/>
          </w:tcPr>
          <w:p w:rsidR="000A1E35" w:rsidRPr="000A1E35" w:rsidRDefault="000A1E35" w:rsidP="009D384A">
            <w:pPr>
              <w:jc w:val="center"/>
              <w:rPr>
                <w:rFonts w:ascii="Times New Roman" w:hAnsi="Times New Roman" w:cs="Times New Roman"/>
                <w:b/>
              </w:rPr>
            </w:pPr>
            <w:r w:rsidRPr="000A1E35">
              <w:rPr>
                <w:rFonts w:ascii="Times New Roman" w:hAnsi="Times New Roman" w:cs="Times New Roman"/>
                <w:b/>
              </w:rPr>
              <w:t>Наименование работ</w:t>
            </w:r>
          </w:p>
        </w:tc>
        <w:tc>
          <w:tcPr>
            <w:tcW w:w="1464" w:type="dxa"/>
          </w:tcPr>
          <w:p w:rsidR="000A1E35" w:rsidRPr="000A1E35" w:rsidRDefault="000A1E35" w:rsidP="009D384A">
            <w:pPr>
              <w:jc w:val="center"/>
              <w:rPr>
                <w:rFonts w:ascii="Times New Roman" w:hAnsi="Times New Roman" w:cs="Times New Roman"/>
                <w:b/>
              </w:rPr>
            </w:pPr>
            <w:r w:rsidRPr="000A1E35">
              <w:rPr>
                <w:rFonts w:ascii="Times New Roman" w:hAnsi="Times New Roman" w:cs="Times New Roman"/>
                <w:b/>
              </w:rPr>
              <w:t>Дата выполнения</w:t>
            </w:r>
          </w:p>
        </w:tc>
        <w:tc>
          <w:tcPr>
            <w:tcW w:w="2743" w:type="dxa"/>
          </w:tcPr>
          <w:p w:rsidR="000A1E35" w:rsidRPr="000A1E35" w:rsidRDefault="000A1E35" w:rsidP="00245ABF">
            <w:pPr>
              <w:jc w:val="center"/>
              <w:rPr>
                <w:rFonts w:ascii="Times New Roman" w:hAnsi="Times New Roman" w:cs="Times New Roman"/>
                <w:b/>
              </w:rPr>
            </w:pPr>
            <w:r w:rsidRPr="000A1E35">
              <w:rPr>
                <w:rFonts w:ascii="Times New Roman" w:hAnsi="Times New Roman" w:cs="Times New Roman"/>
                <w:b/>
              </w:rPr>
              <w:t>СтоимостьМероприятия, тыс. руб. (без  НДС)</w:t>
            </w:r>
          </w:p>
        </w:tc>
      </w:tr>
      <w:tr w:rsidR="001D20A1" w:rsidRPr="000A1E35" w:rsidTr="004705B6">
        <w:trPr>
          <w:trHeight w:val="749"/>
        </w:trPr>
        <w:tc>
          <w:tcPr>
            <w:tcW w:w="468" w:type="dxa"/>
            <w:vMerge w:val="restart"/>
            <w:vAlign w:val="center"/>
          </w:tcPr>
          <w:p w:rsidR="000A1E35" w:rsidRPr="000A1E35" w:rsidRDefault="000A1E35" w:rsidP="009D384A">
            <w:pPr>
              <w:jc w:val="center"/>
              <w:rPr>
                <w:rFonts w:ascii="Times New Roman" w:hAnsi="Times New Roman" w:cs="Times New Roman"/>
              </w:rPr>
            </w:pPr>
            <w:r w:rsidRPr="000A1E35">
              <w:rPr>
                <w:rFonts w:ascii="Times New Roman" w:hAnsi="Times New Roman" w:cs="Times New Roman"/>
              </w:rPr>
              <w:t>1</w:t>
            </w:r>
          </w:p>
        </w:tc>
        <w:tc>
          <w:tcPr>
            <w:tcW w:w="2428" w:type="dxa"/>
            <w:vMerge w:val="restart"/>
            <w:vAlign w:val="center"/>
          </w:tcPr>
          <w:p w:rsidR="000A1E35" w:rsidRPr="004705B6" w:rsidRDefault="007D0417" w:rsidP="009D384A">
            <w:pPr>
              <w:jc w:val="center"/>
              <w:rPr>
                <w:rFonts w:ascii="Times New Roman" w:hAnsi="Times New Roman" w:cs="Times New Roman"/>
              </w:rPr>
            </w:pPr>
            <w:r w:rsidRPr="004705B6">
              <w:rPr>
                <w:rFonts w:ascii="Times New Roman" w:hAnsi="Times New Roman" w:cs="Times New Roman"/>
              </w:rPr>
              <w:t>ТКУ,расположенная по адресу:Варненский район,п.Новопокровка ул.Советская,89Б</w:t>
            </w:r>
          </w:p>
        </w:tc>
        <w:tc>
          <w:tcPr>
            <w:tcW w:w="3024" w:type="dxa"/>
          </w:tcPr>
          <w:p w:rsidR="000A1E35" w:rsidRPr="004705B6" w:rsidRDefault="007D0417" w:rsidP="009D384A">
            <w:pPr>
              <w:rPr>
                <w:rFonts w:ascii="Times New Roman" w:hAnsi="Times New Roman" w:cs="Times New Roman"/>
                <w:highlight w:val="yellow"/>
              </w:rPr>
            </w:pPr>
            <w:r w:rsidRPr="004705B6">
              <w:rPr>
                <w:rFonts w:ascii="Times New Roman" w:hAnsi="Times New Roman" w:cs="Times New Roman"/>
              </w:rPr>
              <w:t>Реконструкция участка тепловой сети по ул.Солнечная с изменением диаметра с Ду80мм на Ду70мм,протяженностью 200 метров.</w:t>
            </w:r>
          </w:p>
        </w:tc>
        <w:tc>
          <w:tcPr>
            <w:tcW w:w="1464" w:type="dxa"/>
          </w:tcPr>
          <w:p w:rsidR="007D0417" w:rsidRPr="004705B6" w:rsidRDefault="007D0417" w:rsidP="004705B6">
            <w:pPr>
              <w:jc w:val="center"/>
              <w:rPr>
                <w:rFonts w:ascii="Times New Roman" w:hAnsi="Times New Roman" w:cs="Times New Roman"/>
              </w:rPr>
            </w:pPr>
            <w:r w:rsidRPr="004705B6">
              <w:rPr>
                <w:rFonts w:ascii="Times New Roman" w:hAnsi="Times New Roman" w:cs="Times New Roman"/>
              </w:rPr>
              <w:t>2025г</w:t>
            </w:r>
          </w:p>
          <w:p w:rsidR="000A1E35" w:rsidRPr="00692B74" w:rsidRDefault="000A1E35" w:rsidP="00DD6C4C">
            <w:pPr>
              <w:jc w:val="center"/>
              <w:rPr>
                <w:rFonts w:ascii="Times New Roman" w:hAnsi="Times New Roman" w:cs="Times New Roman"/>
                <w:highlight w:val="yellow"/>
              </w:rPr>
            </w:pPr>
          </w:p>
        </w:tc>
        <w:tc>
          <w:tcPr>
            <w:tcW w:w="2743" w:type="dxa"/>
          </w:tcPr>
          <w:p w:rsidR="007D0417" w:rsidRPr="004705B6" w:rsidRDefault="007D0417" w:rsidP="004705B6">
            <w:pPr>
              <w:jc w:val="center"/>
              <w:rPr>
                <w:rFonts w:ascii="Times New Roman" w:hAnsi="Times New Roman" w:cs="Times New Roman"/>
              </w:rPr>
            </w:pPr>
            <w:r w:rsidRPr="004705B6">
              <w:rPr>
                <w:rFonts w:ascii="Times New Roman" w:hAnsi="Times New Roman" w:cs="Times New Roman"/>
              </w:rPr>
              <w:t>2516,00</w:t>
            </w:r>
          </w:p>
          <w:p w:rsidR="000A1E35" w:rsidRPr="00692B74" w:rsidRDefault="000A1E35" w:rsidP="009D384A">
            <w:pPr>
              <w:jc w:val="center"/>
              <w:rPr>
                <w:rFonts w:ascii="Times New Roman" w:hAnsi="Times New Roman" w:cs="Times New Roman"/>
                <w:highlight w:val="yellow"/>
              </w:rPr>
            </w:pPr>
          </w:p>
        </w:tc>
      </w:tr>
      <w:tr w:rsidR="001D20A1" w:rsidRPr="000A1E35" w:rsidTr="004705B6">
        <w:trPr>
          <w:trHeight w:val="1016"/>
        </w:trPr>
        <w:tc>
          <w:tcPr>
            <w:tcW w:w="468" w:type="dxa"/>
            <w:vMerge/>
          </w:tcPr>
          <w:p w:rsidR="000A1E35" w:rsidRPr="000A1E35" w:rsidRDefault="000A1E35" w:rsidP="009D384A">
            <w:pPr>
              <w:jc w:val="center"/>
              <w:rPr>
                <w:rFonts w:ascii="Times New Roman" w:hAnsi="Times New Roman" w:cs="Times New Roman"/>
                <w:b/>
              </w:rPr>
            </w:pPr>
          </w:p>
        </w:tc>
        <w:tc>
          <w:tcPr>
            <w:tcW w:w="2428" w:type="dxa"/>
            <w:vMerge/>
          </w:tcPr>
          <w:p w:rsidR="000A1E35" w:rsidRPr="000A1E35" w:rsidRDefault="000A1E35" w:rsidP="009D384A">
            <w:pPr>
              <w:jc w:val="center"/>
              <w:rPr>
                <w:rFonts w:ascii="Times New Roman" w:hAnsi="Times New Roman" w:cs="Times New Roman"/>
                <w:b/>
              </w:rPr>
            </w:pPr>
          </w:p>
        </w:tc>
        <w:tc>
          <w:tcPr>
            <w:tcW w:w="3024" w:type="dxa"/>
          </w:tcPr>
          <w:p w:rsidR="000A1E35" w:rsidRPr="004705B6" w:rsidRDefault="007D0417" w:rsidP="009D384A">
            <w:pPr>
              <w:rPr>
                <w:rFonts w:ascii="Times New Roman" w:hAnsi="Times New Roman" w:cs="Times New Roman"/>
                <w:highlight w:val="yellow"/>
              </w:rPr>
            </w:pPr>
            <w:r w:rsidRPr="004705B6">
              <w:rPr>
                <w:rFonts w:ascii="Times New Roman" w:hAnsi="Times New Roman" w:cs="Times New Roman"/>
              </w:rPr>
              <w:t>Реконструкция участка тепловой сети по ул.Советская Ду80мм,протяженностью-90 метров,с применением тепловой изоляции из ППУ в оболочке из оцинкованной стали.</w:t>
            </w:r>
          </w:p>
        </w:tc>
        <w:tc>
          <w:tcPr>
            <w:tcW w:w="1464" w:type="dxa"/>
          </w:tcPr>
          <w:p w:rsidR="000A1E35" w:rsidRPr="00DD6C4C" w:rsidRDefault="007D0417" w:rsidP="009D384A">
            <w:pPr>
              <w:jc w:val="center"/>
              <w:rPr>
                <w:rFonts w:ascii="Times New Roman" w:hAnsi="Times New Roman" w:cs="Times New Roman"/>
              </w:rPr>
            </w:pPr>
            <w:r>
              <w:rPr>
                <w:rFonts w:ascii="Times New Roman" w:hAnsi="Times New Roman" w:cs="Times New Roman"/>
              </w:rPr>
              <w:t>2026г</w:t>
            </w:r>
          </w:p>
        </w:tc>
        <w:tc>
          <w:tcPr>
            <w:tcW w:w="2743" w:type="dxa"/>
          </w:tcPr>
          <w:p w:rsidR="000A1E35" w:rsidRPr="00DD6C4C" w:rsidRDefault="007D0417" w:rsidP="009D384A">
            <w:pPr>
              <w:jc w:val="center"/>
              <w:rPr>
                <w:rFonts w:ascii="Times New Roman" w:hAnsi="Times New Roman" w:cs="Times New Roman"/>
              </w:rPr>
            </w:pPr>
            <w:r>
              <w:rPr>
                <w:rFonts w:ascii="Times New Roman" w:hAnsi="Times New Roman" w:cs="Times New Roman"/>
              </w:rPr>
              <w:t>1690,00</w:t>
            </w:r>
          </w:p>
        </w:tc>
      </w:tr>
      <w:tr w:rsidR="00DD6C4C" w:rsidRPr="000A1E35" w:rsidTr="004705B6">
        <w:trPr>
          <w:trHeight w:val="1016"/>
        </w:trPr>
        <w:tc>
          <w:tcPr>
            <w:tcW w:w="468" w:type="dxa"/>
          </w:tcPr>
          <w:p w:rsidR="00DD6C4C" w:rsidRPr="000A1E35" w:rsidRDefault="00DD6C4C" w:rsidP="009D384A">
            <w:pPr>
              <w:jc w:val="center"/>
              <w:rPr>
                <w:rFonts w:ascii="Times New Roman" w:hAnsi="Times New Roman" w:cs="Times New Roman"/>
                <w:b/>
              </w:rPr>
            </w:pPr>
          </w:p>
        </w:tc>
        <w:tc>
          <w:tcPr>
            <w:tcW w:w="2428" w:type="dxa"/>
          </w:tcPr>
          <w:p w:rsidR="00DD6C4C" w:rsidRPr="000A1E35" w:rsidRDefault="00DD6C4C" w:rsidP="009D384A">
            <w:pPr>
              <w:jc w:val="center"/>
              <w:rPr>
                <w:rFonts w:ascii="Times New Roman" w:hAnsi="Times New Roman" w:cs="Times New Roman"/>
                <w:b/>
              </w:rPr>
            </w:pPr>
          </w:p>
        </w:tc>
        <w:tc>
          <w:tcPr>
            <w:tcW w:w="3024" w:type="dxa"/>
          </w:tcPr>
          <w:p w:rsidR="00DD6C4C" w:rsidRPr="004705B6" w:rsidRDefault="007D0417" w:rsidP="009D384A">
            <w:pPr>
              <w:rPr>
                <w:rFonts w:ascii="Times New Roman" w:hAnsi="Times New Roman" w:cs="Times New Roman"/>
              </w:rPr>
            </w:pPr>
            <w:r w:rsidRPr="004705B6">
              <w:rPr>
                <w:rFonts w:ascii="Times New Roman" w:hAnsi="Times New Roman" w:cs="Times New Roman"/>
              </w:rPr>
              <w:t>Реконструкция участка тепловой сети по ул.Советская Ду80мм,протяженностью-24метра,с применением тепловой изоляции из ППУ без оболочки.</w:t>
            </w:r>
          </w:p>
        </w:tc>
        <w:tc>
          <w:tcPr>
            <w:tcW w:w="1464" w:type="dxa"/>
          </w:tcPr>
          <w:p w:rsidR="00DD6C4C" w:rsidRPr="00DD6C4C" w:rsidRDefault="00DD6C4C" w:rsidP="004705B6">
            <w:pPr>
              <w:jc w:val="center"/>
              <w:rPr>
                <w:rFonts w:ascii="Times New Roman" w:hAnsi="Times New Roman" w:cs="Times New Roman"/>
              </w:rPr>
            </w:pPr>
            <w:r>
              <w:rPr>
                <w:rFonts w:ascii="Times New Roman" w:hAnsi="Times New Roman" w:cs="Times New Roman"/>
              </w:rPr>
              <w:t>202</w:t>
            </w:r>
            <w:r w:rsidR="004705B6">
              <w:rPr>
                <w:rFonts w:ascii="Times New Roman" w:hAnsi="Times New Roman" w:cs="Times New Roman"/>
              </w:rPr>
              <w:t>7</w:t>
            </w:r>
            <w:r>
              <w:rPr>
                <w:rFonts w:ascii="Times New Roman" w:hAnsi="Times New Roman" w:cs="Times New Roman"/>
              </w:rPr>
              <w:t>г</w:t>
            </w:r>
          </w:p>
        </w:tc>
        <w:tc>
          <w:tcPr>
            <w:tcW w:w="2743" w:type="dxa"/>
          </w:tcPr>
          <w:p w:rsidR="00DD6C4C" w:rsidRPr="00DD6C4C" w:rsidRDefault="004705B6" w:rsidP="009D384A">
            <w:pPr>
              <w:jc w:val="center"/>
              <w:rPr>
                <w:rFonts w:ascii="Times New Roman" w:hAnsi="Times New Roman" w:cs="Times New Roman"/>
              </w:rPr>
            </w:pPr>
            <w:r>
              <w:rPr>
                <w:rFonts w:ascii="Times New Roman" w:hAnsi="Times New Roman" w:cs="Times New Roman"/>
              </w:rPr>
              <w:t>330,00</w:t>
            </w:r>
          </w:p>
        </w:tc>
      </w:tr>
      <w:tr w:rsidR="000A1E35" w:rsidRPr="000A1E35" w:rsidTr="004705B6">
        <w:trPr>
          <w:trHeight w:val="253"/>
        </w:trPr>
        <w:tc>
          <w:tcPr>
            <w:tcW w:w="468" w:type="dxa"/>
          </w:tcPr>
          <w:p w:rsidR="000A1E35" w:rsidRPr="000A1E35" w:rsidRDefault="000A1E35" w:rsidP="009D384A">
            <w:pPr>
              <w:jc w:val="center"/>
              <w:rPr>
                <w:rFonts w:ascii="Times New Roman" w:hAnsi="Times New Roman" w:cs="Times New Roman"/>
                <w:b/>
              </w:rPr>
            </w:pPr>
          </w:p>
        </w:tc>
        <w:tc>
          <w:tcPr>
            <w:tcW w:w="6916" w:type="dxa"/>
            <w:gridSpan w:val="3"/>
          </w:tcPr>
          <w:p w:rsidR="000A1E35" w:rsidRPr="000A1E35" w:rsidRDefault="000A1E35" w:rsidP="009D384A">
            <w:pPr>
              <w:jc w:val="right"/>
              <w:rPr>
                <w:rFonts w:ascii="Times New Roman" w:hAnsi="Times New Roman" w:cs="Times New Roman"/>
                <w:b/>
              </w:rPr>
            </w:pPr>
            <w:r w:rsidRPr="000A1E35">
              <w:rPr>
                <w:rFonts w:ascii="Times New Roman" w:hAnsi="Times New Roman" w:cs="Times New Roman"/>
                <w:b/>
              </w:rPr>
              <w:t>Итого:</w:t>
            </w:r>
          </w:p>
        </w:tc>
        <w:tc>
          <w:tcPr>
            <w:tcW w:w="2743" w:type="dxa"/>
          </w:tcPr>
          <w:p w:rsidR="000A1E35" w:rsidRPr="00692B74" w:rsidRDefault="004705B6" w:rsidP="009D384A">
            <w:pPr>
              <w:jc w:val="center"/>
              <w:rPr>
                <w:rFonts w:ascii="Times New Roman" w:hAnsi="Times New Roman" w:cs="Times New Roman"/>
                <w:b/>
                <w:highlight w:val="yellow"/>
              </w:rPr>
            </w:pPr>
            <w:r>
              <w:rPr>
                <w:rFonts w:ascii="Times New Roman" w:hAnsi="Times New Roman" w:cs="Times New Roman"/>
                <w:b/>
              </w:rPr>
              <w:t>4536,00</w:t>
            </w:r>
          </w:p>
        </w:tc>
      </w:tr>
    </w:tbl>
    <w:p w:rsidR="00DE17E5" w:rsidRDefault="00DE17E5" w:rsidP="00DE17E5">
      <w:pPr>
        <w:spacing w:after="0" w:line="240" w:lineRule="auto"/>
        <w:rPr>
          <w:rFonts w:ascii="Times New Roman" w:hAnsi="Times New Roman" w:cs="Times New Roman"/>
          <w:sz w:val="16"/>
          <w:szCs w:val="16"/>
        </w:rPr>
      </w:pPr>
    </w:p>
    <w:p w:rsidR="00014E1C" w:rsidRPr="00014E1C" w:rsidRDefault="00014E1C" w:rsidP="00014E1C">
      <w:pPr>
        <w:widowControl w:val="0"/>
        <w:tabs>
          <w:tab w:val="left" w:pos="0"/>
        </w:tabs>
        <w:autoSpaceDE w:val="0"/>
        <w:autoSpaceDN w:val="0"/>
        <w:adjustRightInd w:val="0"/>
        <w:spacing w:after="0" w:line="240" w:lineRule="auto"/>
        <w:jc w:val="both"/>
        <w:rPr>
          <w:rFonts w:ascii="Times New Roman" w:hAnsi="Times New Roman" w:cs="Times New Roman"/>
          <w:bCs/>
          <w:i/>
        </w:rPr>
      </w:pPr>
      <w:r w:rsidRPr="004705B6">
        <w:rPr>
          <w:rFonts w:ascii="Times New Roman" w:hAnsi="Times New Roman" w:cs="Times New Roman"/>
          <w:bCs/>
        </w:rPr>
        <w:t>Примечание: При заключении Концессионного соглашения Приложение № 3 заполняется из конкурсного предложения Участника Конкурса, признанного Победителем</w:t>
      </w:r>
      <w:r w:rsidRPr="00014E1C">
        <w:rPr>
          <w:rFonts w:ascii="Times New Roman" w:hAnsi="Times New Roman" w:cs="Times New Roman"/>
          <w:bCs/>
          <w:i/>
        </w:rPr>
        <w:t>.</w:t>
      </w:r>
    </w:p>
    <w:p w:rsidR="00DE17E5" w:rsidRPr="009909B2" w:rsidRDefault="00DE17E5" w:rsidP="00DE17E5">
      <w:pPr>
        <w:spacing w:after="0" w:line="240" w:lineRule="auto"/>
        <w:rPr>
          <w:rFonts w:ascii="Times New Roman" w:hAnsi="Times New Roman" w:cs="Times New Roman"/>
          <w:sz w:val="16"/>
          <w:szCs w:val="16"/>
        </w:rPr>
      </w:pPr>
    </w:p>
    <w:p w:rsidR="00692B74" w:rsidRPr="009B2932" w:rsidRDefault="00692B74" w:rsidP="00692B74">
      <w:pPr>
        <w:widowControl w:val="0"/>
        <w:shd w:val="clear" w:color="auto" w:fill="FFFFFF"/>
        <w:spacing w:after="0" w:line="240" w:lineRule="auto"/>
        <w:contextualSpacing/>
        <w:jc w:val="both"/>
        <w:textAlignment w:val="baseline"/>
        <w:rPr>
          <w:rFonts w:ascii="Times New Roman" w:eastAsia="Times New Roman" w:hAnsi="Times New Roman" w:cs="Times New Roman"/>
          <w:b/>
          <w:bCs/>
        </w:rPr>
      </w:pPr>
      <w:r w:rsidRPr="009B2932">
        <w:rPr>
          <w:rFonts w:ascii="Times New Roman" w:eastAsia="Times New Roman" w:hAnsi="Times New Roman" w:cs="Times New Roman"/>
          <w:b/>
          <w:bCs/>
        </w:rPr>
        <w:t>Концедент:</w:t>
      </w:r>
    </w:p>
    <w:p w:rsidR="00692B74" w:rsidRPr="009B2932" w:rsidRDefault="00692B74" w:rsidP="00692B74">
      <w:pPr>
        <w:widowControl w:val="0"/>
        <w:shd w:val="clear" w:color="auto" w:fill="FFFFFF"/>
        <w:spacing w:after="0" w:line="240" w:lineRule="auto"/>
        <w:contextualSpacing/>
        <w:jc w:val="both"/>
        <w:textAlignment w:val="baseline"/>
        <w:rPr>
          <w:rFonts w:ascii="Times New Roman" w:eastAsia="Times New Roman" w:hAnsi="Times New Roman" w:cs="Times New Roman"/>
          <w:b/>
          <w:bCs/>
        </w:rPr>
      </w:pPr>
      <w:r w:rsidRPr="009B2932">
        <w:rPr>
          <w:rFonts w:ascii="Times New Roman" w:eastAsia="Times New Roman" w:hAnsi="Times New Roman" w:cs="Times New Roman"/>
          <w:b/>
          <w:bCs/>
        </w:rPr>
        <w:t>Администрация</w:t>
      </w:r>
      <w:r>
        <w:rPr>
          <w:rFonts w:ascii="Times New Roman" w:eastAsia="Times New Roman" w:hAnsi="Times New Roman" w:cs="Times New Roman"/>
          <w:b/>
          <w:bCs/>
        </w:rPr>
        <w:t xml:space="preserve"> Покровского сельского поселения</w:t>
      </w:r>
      <w:r w:rsidRPr="009B2932">
        <w:rPr>
          <w:rFonts w:ascii="Times New Roman" w:eastAsia="Times New Roman" w:hAnsi="Times New Roman" w:cs="Times New Roman"/>
          <w:b/>
          <w:bCs/>
        </w:rPr>
        <w:t xml:space="preserve"> Варненского муниципального района Челябинской области</w:t>
      </w:r>
    </w:p>
    <w:p w:rsidR="00692B74" w:rsidRPr="009B2932" w:rsidRDefault="00692B74" w:rsidP="00692B74">
      <w:pPr>
        <w:widowControl w:val="0"/>
        <w:shd w:val="clear" w:color="auto" w:fill="FFFFFF"/>
        <w:spacing w:after="0" w:line="240" w:lineRule="auto"/>
        <w:contextualSpacing/>
        <w:jc w:val="both"/>
        <w:textAlignment w:val="baseline"/>
        <w:rPr>
          <w:rFonts w:ascii="Times New Roman" w:eastAsia="Times New Roman" w:hAnsi="Times New Roman" w:cs="Times New Roman"/>
          <w:bCs/>
        </w:rPr>
      </w:pPr>
      <w:r w:rsidRPr="009B2932">
        <w:rPr>
          <w:rFonts w:ascii="Times New Roman" w:eastAsia="Times New Roman" w:hAnsi="Times New Roman" w:cs="Times New Roman"/>
          <w:bCs/>
        </w:rPr>
        <w:t xml:space="preserve">Адрес: </w:t>
      </w:r>
      <w:r>
        <w:rPr>
          <w:rFonts w:ascii="Times New Roman" w:eastAsia="Times New Roman" w:hAnsi="Times New Roman" w:cs="Times New Roman"/>
          <w:bCs/>
        </w:rPr>
        <w:t>457219</w:t>
      </w:r>
      <w:r w:rsidRPr="009B2932">
        <w:rPr>
          <w:rFonts w:ascii="Times New Roman" w:eastAsia="Times New Roman" w:hAnsi="Times New Roman" w:cs="Times New Roman"/>
          <w:bCs/>
        </w:rPr>
        <w:t xml:space="preserve">, Челябинская область, Варненский район, </w:t>
      </w:r>
      <w:r>
        <w:rPr>
          <w:rFonts w:ascii="Times New Roman" w:eastAsia="Times New Roman" w:hAnsi="Times New Roman" w:cs="Times New Roman"/>
          <w:bCs/>
        </w:rPr>
        <w:t>п.Новопокровка</w:t>
      </w:r>
      <w:r w:rsidRPr="009B2932">
        <w:rPr>
          <w:rFonts w:ascii="Times New Roman" w:eastAsia="Times New Roman" w:hAnsi="Times New Roman" w:cs="Times New Roman"/>
          <w:bCs/>
        </w:rPr>
        <w:t>, ул. Советская</w:t>
      </w:r>
      <w:r w:rsidR="00EF375A">
        <w:rPr>
          <w:rFonts w:ascii="Times New Roman" w:eastAsia="Times New Roman" w:hAnsi="Times New Roman" w:cs="Times New Roman"/>
          <w:bCs/>
        </w:rPr>
        <w:t>69</w:t>
      </w:r>
      <w:r>
        <w:rPr>
          <w:rFonts w:ascii="Times New Roman" w:eastAsia="Times New Roman" w:hAnsi="Times New Roman" w:cs="Times New Roman"/>
          <w:bCs/>
        </w:rPr>
        <w:t>,</w:t>
      </w:r>
    </w:p>
    <w:p w:rsidR="00692B74" w:rsidRPr="009B2932" w:rsidRDefault="00692B74" w:rsidP="00692B74">
      <w:pPr>
        <w:widowControl w:val="0"/>
        <w:shd w:val="clear" w:color="auto" w:fill="FFFFFF"/>
        <w:spacing w:after="0" w:line="240" w:lineRule="auto"/>
        <w:contextualSpacing/>
        <w:jc w:val="both"/>
        <w:textAlignment w:val="baseline"/>
        <w:rPr>
          <w:rFonts w:ascii="Times New Roman" w:eastAsia="Times New Roman" w:hAnsi="Times New Roman" w:cs="Times New Roman"/>
          <w:bCs/>
        </w:rPr>
      </w:pPr>
      <w:r w:rsidRPr="009B2932">
        <w:rPr>
          <w:rFonts w:ascii="Times New Roman" w:eastAsia="Times New Roman" w:hAnsi="Times New Roman" w:cs="Times New Roman"/>
          <w:bCs/>
        </w:rPr>
        <w:t xml:space="preserve">ОГРН </w:t>
      </w:r>
      <w:r>
        <w:rPr>
          <w:rFonts w:ascii="Times New Roman" w:eastAsia="Times New Roman" w:hAnsi="Times New Roman" w:cs="Times New Roman"/>
          <w:bCs/>
        </w:rPr>
        <w:t>1027401532146</w:t>
      </w:r>
      <w:r w:rsidRPr="009B2932">
        <w:rPr>
          <w:rFonts w:ascii="Times New Roman" w:eastAsia="Times New Roman" w:hAnsi="Times New Roman" w:cs="Times New Roman"/>
          <w:bCs/>
        </w:rPr>
        <w:t xml:space="preserve">, ИНН </w:t>
      </w:r>
      <w:r>
        <w:rPr>
          <w:rFonts w:ascii="Times New Roman" w:eastAsia="Times New Roman" w:hAnsi="Times New Roman" w:cs="Times New Roman"/>
          <w:bCs/>
        </w:rPr>
        <w:t>7428001844</w:t>
      </w:r>
      <w:r w:rsidRPr="009B2932">
        <w:rPr>
          <w:rFonts w:ascii="Times New Roman" w:eastAsia="Times New Roman" w:hAnsi="Times New Roman" w:cs="Times New Roman"/>
          <w:bCs/>
        </w:rPr>
        <w:t>, КПП 745801001</w:t>
      </w:r>
    </w:p>
    <w:p w:rsidR="00692B74" w:rsidRPr="009B2932" w:rsidRDefault="00692B74" w:rsidP="00692B74">
      <w:pPr>
        <w:widowControl w:val="0"/>
        <w:shd w:val="clear" w:color="auto" w:fill="FFFFFF"/>
        <w:spacing w:after="0" w:line="240" w:lineRule="auto"/>
        <w:contextualSpacing/>
        <w:jc w:val="both"/>
        <w:textAlignment w:val="baseline"/>
        <w:rPr>
          <w:rFonts w:ascii="Times New Roman" w:eastAsia="Times New Roman" w:hAnsi="Times New Roman" w:cs="Times New Roman"/>
          <w:b/>
          <w:bCs/>
        </w:rPr>
      </w:pPr>
      <w:r>
        <w:rPr>
          <w:rFonts w:ascii="Times New Roman" w:eastAsia="Times New Roman" w:hAnsi="Times New Roman" w:cs="Times New Roman"/>
          <w:b/>
          <w:bCs/>
        </w:rPr>
        <w:t>Глава поселения</w:t>
      </w:r>
    </w:p>
    <w:p w:rsidR="00692B74" w:rsidRPr="00B90EF4" w:rsidRDefault="00692B74" w:rsidP="00692B74">
      <w:pPr>
        <w:widowControl w:val="0"/>
        <w:shd w:val="clear" w:color="auto" w:fill="FFFFFF"/>
        <w:spacing w:after="0" w:line="240" w:lineRule="auto"/>
        <w:contextualSpacing/>
        <w:jc w:val="both"/>
        <w:textAlignment w:val="baseline"/>
        <w:rPr>
          <w:rFonts w:ascii="Times New Roman" w:eastAsia="Times New Roman" w:hAnsi="Times New Roman" w:cs="Times New Roman"/>
          <w:b/>
          <w:bCs/>
          <w:sz w:val="24"/>
          <w:szCs w:val="24"/>
        </w:rPr>
      </w:pPr>
      <w:r w:rsidRPr="00B90EF4">
        <w:rPr>
          <w:rFonts w:ascii="Times New Roman" w:eastAsia="Times New Roman" w:hAnsi="Times New Roman" w:cs="Times New Roman"/>
          <w:b/>
          <w:bCs/>
          <w:sz w:val="24"/>
          <w:szCs w:val="24"/>
        </w:rPr>
        <w:t xml:space="preserve">_________________ </w:t>
      </w:r>
      <w:r>
        <w:rPr>
          <w:rFonts w:ascii="Times New Roman" w:eastAsia="Times New Roman" w:hAnsi="Times New Roman" w:cs="Times New Roman"/>
          <w:b/>
          <w:bCs/>
          <w:sz w:val="24"/>
          <w:szCs w:val="24"/>
        </w:rPr>
        <w:t>С.М.Лебедев</w:t>
      </w:r>
    </w:p>
    <w:p w:rsidR="00692B74" w:rsidRPr="009E409F" w:rsidRDefault="00692B74" w:rsidP="00692B74">
      <w:pPr>
        <w:widowControl w:val="0"/>
        <w:shd w:val="clear" w:color="auto" w:fill="FFFFFF"/>
        <w:spacing w:after="0" w:line="240" w:lineRule="auto"/>
        <w:jc w:val="both"/>
        <w:textAlignment w:val="baseline"/>
        <w:rPr>
          <w:rFonts w:ascii="Times New Roman" w:eastAsia="Times New Roman" w:hAnsi="Times New Roman" w:cs="Times New Roman"/>
          <w:b/>
          <w:bCs/>
          <w:sz w:val="24"/>
          <w:szCs w:val="24"/>
        </w:rPr>
      </w:pPr>
      <w:r w:rsidRPr="009E409F">
        <w:rPr>
          <w:rFonts w:ascii="Times New Roman" w:eastAsia="Times New Roman" w:hAnsi="Times New Roman" w:cs="Times New Roman"/>
          <w:b/>
          <w:bCs/>
          <w:sz w:val="24"/>
          <w:szCs w:val="24"/>
        </w:rPr>
        <w:t>Концессионер:</w:t>
      </w:r>
    </w:p>
    <w:p w:rsidR="00692B74" w:rsidRDefault="00692B74" w:rsidP="00EF375A">
      <w:pPr>
        <w:tabs>
          <w:tab w:val="left" w:pos="2520"/>
          <w:tab w:val="left" w:pos="10260"/>
        </w:tabs>
        <w:suppressAutoHyphens/>
        <w:spacing w:after="0"/>
        <w:jc w:val="both"/>
        <w:rPr>
          <w:rFonts w:ascii="Times New Roman" w:eastAsia="Times New Roman" w:hAnsi="Times New Roman" w:cs="Times New Roman"/>
          <w:b/>
          <w:sz w:val="24"/>
          <w:szCs w:val="24"/>
          <w:lang w:eastAsia="zh-CN"/>
        </w:rPr>
      </w:pPr>
      <w:r w:rsidRPr="009E409F">
        <w:rPr>
          <w:rFonts w:ascii="Times New Roman" w:eastAsia="Times New Roman" w:hAnsi="Times New Roman" w:cs="Times New Roman"/>
          <w:b/>
          <w:sz w:val="24"/>
          <w:szCs w:val="24"/>
          <w:lang w:eastAsia="zh-CN"/>
        </w:rPr>
        <w:t>__________________</w:t>
      </w:r>
      <w:r>
        <w:rPr>
          <w:rFonts w:ascii="Times New Roman" w:eastAsia="Times New Roman" w:hAnsi="Times New Roman" w:cs="Times New Roman"/>
          <w:b/>
          <w:sz w:val="24"/>
          <w:szCs w:val="24"/>
          <w:lang w:eastAsia="zh-CN"/>
        </w:rPr>
        <w:t>(___________)</w:t>
      </w:r>
    </w:p>
    <w:p w:rsidR="004705B6" w:rsidRDefault="004705B6" w:rsidP="00EF375A">
      <w:pPr>
        <w:tabs>
          <w:tab w:val="left" w:pos="2520"/>
          <w:tab w:val="left" w:pos="10260"/>
        </w:tabs>
        <w:suppressAutoHyphens/>
        <w:spacing w:after="0"/>
        <w:jc w:val="both"/>
        <w:rPr>
          <w:rFonts w:ascii="Times New Roman" w:eastAsia="Times New Roman" w:hAnsi="Times New Roman" w:cs="Times New Roman"/>
          <w:b/>
          <w:sz w:val="24"/>
          <w:szCs w:val="24"/>
          <w:lang w:eastAsia="zh-CN"/>
        </w:rPr>
      </w:pPr>
    </w:p>
    <w:p w:rsidR="004705B6" w:rsidRDefault="004705B6" w:rsidP="00EF375A">
      <w:pPr>
        <w:tabs>
          <w:tab w:val="left" w:pos="2520"/>
          <w:tab w:val="left" w:pos="10260"/>
        </w:tabs>
        <w:suppressAutoHyphens/>
        <w:spacing w:after="0"/>
        <w:jc w:val="both"/>
        <w:rPr>
          <w:rFonts w:ascii="Times New Roman" w:eastAsia="Times New Roman" w:hAnsi="Times New Roman" w:cs="Times New Roman"/>
          <w:b/>
          <w:sz w:val="24"/>
          <w:szCs w:val="24"/>
          <w:lang w:eastAsia="zh-CN"/>
        </w:rPr>
      </w:pPr>
    </w:p>
    <w:p w:rsidR="004705B6" w:rsidRDefault="004705B6" w:rsidP="00EF375A">
      <w:pPr>
        <w:tabs>
          <w:tab w:val="left" w:pos="2520"/>
          <w:tab w:val="left" w:pos="10260"/>
        </w:tabs>
        <w:suppressAutoHyphens/>
        <w:spacing w:after="0"/>
        <w:jc w:val="both"/>
        <w:rPr>
          <w:rFonts w:ascii="Times New Roman" w:eastAsia="Times New Roman" w:hAnsi="Times New Roman" w:cs="Times New Roman"/>
          <w:b/>
          <w:sz w:val="24"/>
          <w:szCs w:val="24"/>
          <w:lang w:eastAsia="zh-CN"/>
        </w:rPr>
      </w:pPr>
    </w:p>
    <w:p w:rsidR="004705B6" w:rsidRDefault="004705B6" w:rsidP="00EF375A">
      <w:pPr>
        <w:tabs>
          <w:tab w:val="left" w:pos="2520"/>
          <w:tab w:val="left" w:pos="10260"/>
        </w:tabs>
        <w:suppressAutoHyphens/>
        <w:spacing w:after="0"/>
        <w:jc w:val="both"/>
        <w:rPr>
          <w:rFonts w:ascii="Times New Roman" w:eastAsia="Times New Roman" w:hAnsi="Times New Roman" w:cs="Times New Roman"/>
          <w:sz w:val="24"/>
          <w:szCs w:val="24"/>
          <w:lang w:eastAsia="zh-CN"/>
        </w:rPr>
      </w:pPr>
    </w:p>
    <w:p w:rsidR="00F04C2C" w:rsidRPr="00E7570B" w:rsidRDefault="00F04C2C" w:rsidP="00F04C2C">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r w:rsidRPr="00E7570B">
        <w:rPr>
          <w:rFonts w:ascii="Times New Roman" w:eastAsia="Times New Roman" w:hAnsi="Times New Roman" w:cs="Times New Roman"/>
          <w:sz w:val="24"/>
          <w:szCs w:val="24"/>
          <w:lang w:eastAsia="zh-CN"/>
        </w:rPr>
        <w:lastRenderedPageBreak/>
        <w:t>Приложение №</w:t>
      </w:r>
      <w:r>
        <w:rPr>
          <w:rFonts w:ascii="Times New Roman" w:eastAsia="Times New Roman" w:hAnsi="Times New Roman" w:cs="Times New Roman"/>
          <w:sz w:val="24"/>
          <w:szCs w:val="24"/>
          <w:lang w:eastAsia="zh-CN"/>
        </w:rPr>
        <w:t>4</w:t>
      </w:r>
    </w:p>
    <w:p w:rsidR="00F04C2C" w:rsidRPr="00E7570B" w:rsidRDefault="00F04C2C" w:rsidP="00F04C2C">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r w:rsidRPr="00E7570B">
        <w:rPr>
          <w:rFonts w:ascii="Times New Roman" w:eastAsia="Times New Roman" w:hAnsi="Times New Roman" w:cs="Times New Roman"/>
          <w:sz w:val="24"/>
          <w:szCs w:val="24"/>
          <w:lang w:eastAsia="zh-CN"/>
        </w:rPr>
        <w:t xml:space="preserve">к концессионному соглашению </w:t>
      </w:r>
    </w:p>
    <w:p w:rsidR="00F04C2C" w:rsidRPr="00E7570B" w:rsidRDefault="00F04C2C" w:rsidP="00F04C2C">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F04C2C" w:rsidRPr="00DD651C" w:rsidRDefault="00F04C2C" w:rsidP="00F04C2C">
      <w:pPr>
        <w:widowControl w:val="0"/>
        <w:spacing w:after="0" w:line="240" w:lineRule="auto"/>
        <w:ind w:firstLine="708"/>
        <w:jc w:val="center"/>
        <w:rPr>
          <w:rFonts w:ascii="Times New Roman" w:hAnsi="Times New Roman" w:cs="Times New Roman"/>
          <w:b/>
          <w:sz w:val="28"/>
          <w:szCs w:val="28"/>
        </w:rPr>
      </w:pPr>
      <w:r w:rsidRPr="00DD651C">
        <w:rPr>
          <w:rFonts w:ascii="Times New Roman" w:hAnsi="Times New Roman" w:cs="Times New Roman"/>
          <w:b/>
          <w:sz w:val="28"/>
          <w:szCs w:val="28"/>
        </w:rPr>
        <w:t>ТЕХНИЧЕСКОЕ ЗАДАНИЕ</w:t>
      </w:r>
    </w:p>
    <w:p w:rsidR="00F04C2C" w:rsidRPr="009B2932" w:rsidRDefault="00F04C2C" w:rsidP="00F04C2C">
      <w:pPr>
        <w:widowControl w:val="0"/>
        <w:spacing w:after="0" w:line="240" w:lineRule="auto"/>
        <w:ind w:firstLine="709"/>
        <w:jc w:val="both"/>
        <w:rPr>
          <w:rFonts w:ascii="Times New Roman" w:hAnsi="Times New Roman" w:cs="Times New Roman"/>
        </w:rPr>
      </w:pPr>
      <w:r w:rsidRPr="009B2932">
        <w:rPr>
          <w:rFonts w:ascii="Times New Roman" w:hAnsi="Times New Roman" w:cs="Times New Roman"/>
          <w:b/>
          <w:color w:val="000000"/>
        </w:rPr>
        <w:t xml:space="preserve">1. Техническое задание на реконструкцию (тех. перевооружение) системы теплоснабжения, включающее в себя замену оборудования </w:t>
      </w:r>
      <w:r w:rsidR="00692B74">
        <w:rPr>
          <w:rFonts w:ascii="Times New Roman" w:hAnsi="Times New Roman" w:cs="Times New Roman"/>
          <w:b/>
          <w:color w:val="000000"/>
        </w:rPr>
        <w:t>Блочной котельной п.Новопокровкаул.Советская 89Б</w:t>
      </w:r>
      <w:r w:rsidRPr="009B2932">
        <w:rPr>
          <w:rFonts w:ascii="Times New Roman" w:hAnsi="Times New Roman" w:cs="Times New Roman"/>
          <w:b/>
        </w:rPr>
        <w:t>:</w:t>
      </w:r>
    </w:p>
    <w:p w:rsidR="004705B6" w:rsidRDefault="00F04C2C" w:rsidP="00EF375A">
      <w:pPr>
        <w:pStyle w:val="a5"/>
        <w:widowControl w:val="0"/>
        <w:shd w:val="clear" w:color="auto" w:fill="FFFFFF"/>
        <w:spacing w:before="0" w:beforeAutospacing="0" w:after="0" w:afterAutospacing="0"/>
        <w:ind w:firstLine="708"/>
        <w:contextualSpacing/>
        <w:jc w:val="both"/>
        <w:textAlignment w:val="baseline"/>
      </w:pPr>
      <w:r w:rsidRPr="00EF375A">
        <w:rPr>
          <w:sz w:val="22"/>
          <w:szCs w:val="22"/>
        </w:rPr>
        <w:t xml:space="preserve">1. </w:t>
      </w:r>
      <w:r w:rsidR="004705B6" w:rsidRPr="004705B6">
        <w:t>Реконструкция участка тепловой сети по ул.Солнечная с изменением диаметра с Ду80мм на Ду70мм,протяженностью 200 метров</w:t>
      </w:r>
      <w:r w:rsidR="004705B6">
        <w:t>.</w:t>
      </w:r>
    </w:p>
    <w:p w:rsidR="00EF375A" w:rsidRPr="00EF375A" w:rsidRDefault="00F04C2C" w:rsidP="00EF375A">
      <w:pPr>
        <w:pStyle w:val="a5"/>
        <w:widowControl w:val="0"/>
        <w:shd w:val="clear" w:color="auto" w:fill="FFFFFF"/>
        <w:spacing w:before="0" w:beforeAutospacing="0" w:after="0" w:afterAutospacing="0"/>
        <w:ind w:firstLine="708"/>
        <w:contextualSpacing/>
        <w:jc w:val="both"/>
        <w:textAlignment w:val="baseline"/>
      </w:pPr>
      <w:r w:rsidRPr="00EF375A">
        <w:rPr>
          <w:sz w:val="22"/>
          <w:szCs w:val="22"/>
        </w:rPr>
        <w:t xml:space="preserve">2. </w:t>
      </w:r>
      <w:r w:rsidR="004705B6" w:rsidRPr="004705B6">
        <w:t>Реконструкция участка тепловой сети по ул.Советская Ду80мм,протяженностью-90 метров,</w:t>
      </w:r>
      <w:r w:rsidR="004705B6">
        <w:t xml:space="preserve"> </w:t>
      </w:r>
      <w:r w:rsidR="004705B6" w:rsidRPr="004705B6">
        <w:t>с применением тепловой изоляции из ППУ в оболочке из оцинкованной стали.</w:t>
      </w:r>
      <w:r w:rsidR="00EF375A" w:rsidRPr="00EF375A">
        <w:t>.</w:t>
      </w:r>
    </w:p>
    <w:p w:rsidR="004705B6" w:rsidRDefault="00EF375A" w:rsidP="00EF375A">
      <w:pPr>
        <w:pStyle w:val="a5"/>
        <w:widowControl w:val="0"/>
        <w:shd w:val="clear" w:color="auto" w:fill="FFFFFF"/>
        <w:spacing w:before="0" w:beforeAutospacing="0" w:after="0" w:afterAutospacing="0"/>
        <w:ind w:firstLine="708"/>
        <w:contextualSpacing/>
        <w:jc w:val="both"/>
        <w:textAlignment w:val="baseline"/>
      </w:pPr>
      <w:r w:rsidRPr="00EF375A">
        <w:t>3.</w:t>
      </w:r>
      <w:r w:rsidRPr="00EF375A">
        <w:rPr>
          <w:sz w:val="22"/>
          <w:szCs w:val="22"/>
        </w:rPr>
        <w:t xml:space="preserve"> </w:t>
      </w:r>
      <w:r w:rsidR="004705B6" w:rsidRPr="004705B6">
        <w:t>Реконструкция участка тепловой сети по ул.Советская Ду80мм,протяженностью-24метра,с применением тепловой изоляции из ППУ без оболочки.</w:t>
      </w:r>
    </w:p>
    <w:p w:rsidR="00EF375A" w:rsidRDefault="00EF375A" w:rsidP="00EF375A">
      <w:pPr>
        <w:pStyle w:val="a5"/>
        <w:widowControl w:val="0"/>
        <w:shd w:val="clear" w:color="auto" w:fill="FFFFFF"/>
        <w:spacing w:before="0" w:beforeAutospacing="0" w:after="0" w:afterAutospacing="0"/>
        <w:ind w:firstLine="708"/>
        <w:contextualSpacing/>
        <w:jc w:val="both"/>
        <w:textAlignment w:val="baseline"/>
      </w:pPr>
    </w:p>
    <w:p w:rsidR="00014E1C" w:rsidRPr="00014E1C" w:rsidRDefault="00014E1C" w:rsidP="00014E1C">
      <w:pPr>
        <w:widowControl w:val="0"/>
        <w:tabs>
          <w:tab w:val="left" w:pos="0"/>
        </w:tabs>
        <w:autoSpaceDE w:val="0"/>
        <w:autoSpaceDN w:val="0"/>
        <w:adjustRightInd w:val="0"/>
        <w:spacing w:after="0" w:line="240" w:lineRule="auto"/>
        <w:jc w:val="both"/>
        <w:rPr>
          <w:rFonts w:ascii="Times New Roman" w:hAnsi="Times New Roman" w:cs="Times New Roman"/>
          <w:bCs/>
          <w:i/>
        </w:rPr>
      </w:pPr>
      <w:r w:rsidRPr="004705B6">
        <w:rPr>
          <w:rFonts w:ascii="Times New Roman" w:hAnsi="Times New Roman" w:cs="Times New Roman"/>
          <w:bCs/>
        </w:rPr>
        <w:t>Примечание: При заключении Концессионного соглашения Приложение № 4 заполняется из конкурсного предложения Участника Конкурса, признанного Победителем</w:t>
      </w:r>
      <w:r w:rsidRPr="00014E1C">
        <w:rPr>
          <w:rFonts w:ascii="Times New Roman" w:hAnsi="Times New Roman" w:cs="Times New Roman"/>
          <w:bCs/>
          <w:i/>
        </w:rPr>
        <w:t>.</w:t>
      </w:r>
    </w:p>
    <w:p w:rsidR="00014E1C" w:rsidRDefault="00014E1C" w:rsidP="00EF375A">
      <w:pPr>
        <w:pStyle w:val="a5"/>
        <w:widowControl w:val="0"/>
        <w:shd w:val="clear" w:color="auto" w:fill="FFFFFF"/>
        <w:spacing w:before="0" w:beforeAutospacing="0" w:after="0" w:afterAutospacing="0"/>
        <w:ind w:firstLine="708"/>
        <w:contextualSpacing/>
        <w:jc w:val="both"/>
        <w:textAlignment w:val="baseline"/>
      </w:pPr>
    </w:p>
    <w:p w:rsidR="00EF375A" w:rsidRDefault="00EF375A" w:rsidP="00EF375A">
      <w:pPr>
        <w:pStyle w:val="a5"/>
        <w:widowControl w:val="0"/>
        <w:shd w:val="clear" w:color="auto" w:fill="FFFFFF"/>
        <w:spacing w:before="0" w:beforeAutospacing="0" w:after="0" w:afterAutospacing="0"/>
        <w:ind w:firstLine="708"/>
        <w:contextualSpacing/>
        <w:jc w:val="both"/>
        <w:textAlignment w:val="baseline"/>
      </w:pPr>
    </w:p>
    <w:p w:rsidR="00EF375A" w:rsidRDefault="00EF375A" w:rsidP="00EF375A">
      <w:pPr>
        <w:pStyle w:val="a5"/>
        <w:widowControl w:val="0"/>
        <w:shd w:val="clear" w:color="auto" w:fill="FFFFFF"/>
        <w:spacing w:before="0" w:beforeAutospacing="0" w:after="0" w:afterAutospacing="0"/>
        <w:ind w:firstLine="708"/>
        <w:contextualSpacing/>
        <w:jc w:val="both"/>
        <w:textAlignment w:val="baseline"/>
      </w:pPr>
    </w:p>
    <w:p w:rsidR="00692B74" w:rsidRPr="009B2932" w:rsidRDefault="00692B74" w:rsidP="00EF375A">
      <w:pPr>
        <w:pStyle w:val="a5"/>
        <w:widowControl w:val="0"/>
        <w:shd w:val="clear" w:color="auto" w:fill="FFFFFF"/>
        <w:spacing w:before="0" w:beforeAutospacing="0" w:after="0" w:afterAutospacing="0"/>
        <w:ind w:firstLine="708"/>
        <w:contextualSpacing/>
        <w:jc w:val="both"/>
        <w:textAlignment w:val="baseline"/>
        <w:rPr>
          <w:b/>
          <w:bCs/>
        </w:rPr>
      </w:pPr>
      <w:r w:rsidRPr="009B2932">
        <w:rPr>
          <w:b/>
          <w:bCs/>
        </w:rPr>
        <w:t>Концедент:</w:t>
      </w:r>
    </w:p>
    <w:p w:rsidR="00692B74" w:rsidRPr="009B2932" w:rsidRDefault="00692B74" w:rsidP="00692B74">
      <w:pPr>
        <w:widowControl w:val="0"/>
        <w:shd w:val="clear" w:color="auto" w:fill="FFFFFF"/>
        <w:spacing w:after="0" w:line="240" w:lineRule="auto"/>
        <w:contextualSpacing/>
        <w:jc w:val="both"/>
        <w:textAlignment w:val="baseline"/>
        <w:rPr>
          <w:rFonts w:ascii="Times New Roman" w:eastAsia="Times New Roman" w:hAnsi="Times New Roman" w:cs="Times New Roman"/>
          <w:b/>
          <w:bCs/>
        </w:rPr>
      </w:pPr>
      <w:r w:rsidRPr="009B2932">
        <w:rPr>
          <w:rFonts w:ascii="Times New Roman" w:eastAsia="Times New Roman" w:hAnsi="Times New Roman" w:cs="Times New Roman"/>
          <w:b/>
          <w:bCs/>
        </w:rPr>
        <w:t>Администрация</w:t>
      </w:r>
      <w:r>
        <w:rPr>
          <w:rFonts w:ascii="Times New Roman" w:eastAsia="Times New Roman" w:hAnsi="Times New Roman" w:cs="Times New Roman"/>
          <w:b/>
          <w:bCs/>
        </w:rPr>
        <w:t xml:space="preserve"> Покровского сельского поселения</w:t>
      </w:r>
      <w:r w:rsidRPr="009B2932">
        <w:rPr>
          <w:rFonts w:ascii="Times New Roman" w:eastAsia="Times New Roman" w:hAnsi="Times New Roman" w:cs="Times New Roman"/>
          <w:b/>
          <w:bCs/>
        </w:rPr>
        <w:t xml:space="preserve"> Варненского муниципального района Челябинской области</w:t>
      </w:r>
    </w:p>
    <w:p w:rsidR="00692B74" w:rsidRPr="009B2932" w:rsidRDefault="00692B74" w:rsidP="00692B74">
      <w:pPr>
        <w:widowControl w:val="0"/>
        <w:shd w:val="clear" w:color="auto" w:fill="FFFFFF"/>
        <w:spacing w:after="0" w:line="240" w:lineRule="auto"/>
        <w:contextualSpacing/>
        <w:jc w:val="both"/>
        <w:textAlignment w:val="baseline"/>
        <w:rPr>
          <w:rFonts w:ascii="Times New Roman" w:eastAsia="Times New Roman" w:hAnsi="Times New Roman" w:cs="Times New Roman"/>
          <w:bCs/>
        </w:rPr>
      </w:pPr>
      <w:r w:rsidRPr="009B2932">
        <w:rPr>
          <w:rFonts w:ascii="Times New Roman" w:eastAsia="Times New Roman" w:hAnsi="Times New Roman" w:cs="Times New Roman"/>
          <w:bCs/>
        </w:rPr>
        <w:t xml:space="preserve">Адрес: </w:t>
      </w:r>
      <w:r>
        <w:rPr>
          <w:rFonts w:ascii="Times New Roman" w:eastAsia="Times New Roman" w:hAnsi="Times New Roman" w:cs="Times New Roman"/>
          <w:bCs/>
        </w:rPr>
        <w:t>457219</w:t>
      </w:r>
      <w:r w:rsidRPr="009B2932">
        <w:rPr>
          <w:rFonts w:ascii="Times New Roman" w:eastAsia="Times New Roman" w:hAnsi="Times New Roman" w:cs="Times New Roman"/>
          <w:bCs/>
        </w:rPr>
        <w:t xml:space="preserve">, Челябинская область, Варненский район, </w:t>
      </w:r>
      <w:r>
        <w:rPr>
          <w:rFonts w:ascii="Times New Roman" w:eastAsia="Times New Roman" w:hAnsi="Times New Roman" w:cs="Times New Roman"/>
          <w:bCs/>
        </w:rPr>
        <w:t>п.Новопокровка</w:t>
      </w:r>
      <w:r w:rsidRPr="009B2932">
        <w:rPr>
          <w:rFonts w:ascii="Times New Roman" w:eastAsia="Times New Roman" w:hAnsi="Times New Roman" w:cs="Times New Roman"/>
          <w:bCs/>
        </w:rPr>
        <w:t>, ул. Советская</w:t>
      </w:r>
      <w:r w:rsidR="00EF375A">
        <w:rPr>
          <w:rFonts w:ascii="Times New Roman" w:eastAsia="Times New Roman" w:hAnsi="Times New Roman" w:cs="Times New Roman"/>
          <w:bCs/>
        </w:rPr>
        <w:t>69</w:t>
      </w:r>
      <w:r>
        <w:rPr>
          <w:rFonts w:ascii="Times New Roman" w:eastAsia="Times New Roman" w:hAnsi="Times New Roman" w:cs="Times New Roman"/>
          <w:bCs/>
        </w:rPr>
        <w:t>,</w:t>
      </w:r>
    </w:p>
    <w:p w:rsidR="00692B74" w:rsidRPr="009B2932" w:rsidRDefault="00692B74" w:rsidP="00692B74">
      <w:pPr>
        <w:widowControl w:val="0"/>
        <w:shd w:val="clear" w:color="auto" w:fill="FFFFFF"/>
        <w:spacing w:after="0" w:line="240" w:lineRule="auto"/>
        <w:contextualSpacing/>
        <w:jc w:val="both"/>
        <w:textAlignment w:val="baseline"/>
        <w:rPr>
          <w:rFonts w:ascii="Times New Roman" w:eastAsia="Times New Roman" w:hAnsi="Times New Roman" w:cs="Times New Roman"/>
          <w:bCs/>
        </w:rPr>
      </w:pPr>
      <w:r w:rsidRPr="009B2932">
        <w:rPr>
          <w:rFonts w:ascii="Times New Roman" w:eastAsia="Times New Roman" w:hAnsi="Times New Roman" w:cs="Times New Roman"/>
          <w:bCs/>
        </w:rPr>
        <w:t xml:space="preserve">ОГРН </w:t>
      </w:r>
      <w:r>
        <w:rPr>
          <w:rFonts w:ascii="Times New Roman" w:eastAsia="Times New Roman" w:hAnsi="Times New Roman" w:cs="Times New Roman"/>
          <w:bCs/>
        </w:rPr>
        <w:t>1027401532146</w:t>
      </w:r>
      <w:r w:rsidRPr="009B2932">
        <w:rPr>
          <w:rFonts w:ascii="Times New Roman" w:eastAsia="Times New Roman" w:hAnsi="Times New Roman" w:cs="Times New Roman"/>
          <w:bCs/>
        </w:rPr>
        <w:t xml:space="preserve">, ИНН </w:t>
      </w:r>
      <w:r>
        <w:rPr>
          <w:rFonts w:ascii="Times New Roman" w:eastAsia="Times New Roman" w:hAnsi="Times New Roman" w:cs="Times New Roman"/>
          <w:bCs/>
        </w:rPr>
        <w:t>7428001844</w:t>
      </w:r>
      <w:r w:rsidRPr="009B2932">
        <w:rPr>
          <w:rFonts w:ascii="Times New Roman" w:eastAsia="Times New Roman" w:hAnsi="Times New Roman" w:cs="Times New Roman"/>
          <w:bCs/>
        </w:rPr>
        <w:t>, КПП 745801001</w:t>
      </w:r>
    </w:p>
    <w:p w:rsidR="00692B74" w:rsidRPr="009B2932" w:rsidRDefault="00692B74" w:rsidP="00692B74">
      <w:pPr>
        <w:widowControl w:val="0"/>
        <w:shd w:val="clear" w:color="auto" w:fill="FFFFFF"/>
        <w:spacing w:after="0" w:line="240" w:lineRule="auto"/>
        <w:contextualSpacing/>
        <w:jc w:val="both"/>
        <w:textAlignment w:val="baseline"/>
        <w:rPr>
          <w:rFonts w:ascii="Times New Roman" w:eastAsia="Times New Roman" w:hAnsi="Times New Roman" w:cs="Times New Roman"/>
          <w:b/>
          <w:bCs/>
        </w:rPr>
      </w:pPr>
      <w:r>
        <w:rPr>
          <w:rFonts w:ascii="Times New Roman" w:eastAsia="Times New Roman" w:hAnsi="Times New Roman" w:cs="Times New Roman"/>
          <w:b/>
          <w:bCs/>
        </w:rPr>
        <w:t>Глава поселения</w:t>
      </w:r>
    </w:p>
    <w:p w:rsidR="00692B74" w:rsidRPr="00B90EF4" w:rsidRDefault="00692B74" w:rsidP="00692B74">
      <w:pPr>
        <w:widowControl w:val="0"/>
        <w:shd w:val="clear" w:color="auto" w:fill="FFFFFF"/>
        <w:spacing w:after="0" w:line="240" w:lineRule="auto"/>
        <w:contextualSpacing/>
        <w:jc w:val="both"/>
        <w:textAlignment w:val="baseline"/>
        <w:rPr>
          <w:rFonts w:ascii="Times New Roman" w:eastAsia="Times New Roman" w:hAnsi="Times New Roman" w:cs="Times New Roman"/>
          <w:b/>
          <w:bCs/>
          <w:sz w:val="24"/>
          <w:szCs w:val="24"/>
        </w:rPr>
      </w:pPr>
      <w:r w:rsidRPr="00B90EF4">
        <w:rPr>
          <w:rFonts w:ascii="Times New Roman" w:eastAsia="Times New Roman" w:hAnsi="Times New Roman" w:cs="Times New Roman"/>
          <w:b/>
          <w:bCs/>
          <w:sz w:val="24"/>
          <w:szCs w:val="24"/>
        </w:rPr>
        <w:t xml:space="preserve">_________________ </w:t>
      </w:r>
      <w:r>
        <w:rPr>
          <w:rFonts w:ascii="Times New Roman" w:eastAsia="Times New Roman" w:hAnsi="Times New Roman" w:cs="Times New Roman"/>
          <w:b/>
          <w:bCs/>
          <w:sz w:val="24"/>
          <w:szCs w:val="24"/>
        </w:rPr>
        <w:t>С.М.Лебедев</w:t>
      </w:r>
    </w:p>
    <w:p w:rsidR="00014E1C" w:rsidRDefault="00014E1C" w:rsidP="00692B74">
      <w:pPr>
        <w:widowControl w:val="0"/>
        <w:shd w:val="clear" w:color="auto" w:fill="FFFFFF"/>
        <w:spacing w:after="0" w:line="240" w:lineRule="auto"/>
        <w:jc w:val="both"/>
        <w:textAlignment w:val="baseline"/>
        <w:rPr>
          <w:rFonts w:ascii="Times New Roman" w:eastAsia="Times New Roman" w:hAnsi="Times New Roman" w:cs="Times New Roman"/>
          <w:b/>
          <w:bCs/>
          <w:sz w:val="24"/>
          <w:szCs w:val="24"/>
        </w:rPr>
      </w:pPr>
    </w:p>
    <w:p w:rsidR="00692B74" w:rsidRPr="009E409F" w:rsidRDefault="00692B74" w:rsidP="00692B74">
      <w:pPr>
        <w:widowControl w:val="0"/>
        <w:shd w:val="clear" w:color="auto" w:fill="FFFFFF"/>
        <w:spacing w:after="0" w:line="240" w:lineRule="auto"/>
        <w:jc w:val="both"/>
        <w:textAlignment w:val="baseline"/>
        <w:rPr>
          <w:rFonts w:ascii="Times New Roman" w:eastAsia="Times New Roman" w:hAnsi="Times New Roman" w:cs="Times New Roman"/>
          <w:b/>
          <w:bCs/>
          <w:sz w:val="24"/>
          <w:szCs w:val="24"/>
        </w:rPr>
      </w:pPr>
      <w:r w:rsidRPr="009E409F">
        <w:rPr>
          <w:rFonts w:ascii="Times New Roman" w:eastAsia="Times New Roman" w:hAnsi="Times New Roman" w:cs="Times New Roman"/>
          <w:b/>
          <w:bCs/>
          <w:sz w:val="24"/>
          <w:szCs w:val="24"/>
        </w:rPr>
        <w:t>Концессионер:</w:t>
      </w:r>
    </w:p>
    <w:p w:rsidR="00692B74" w:rsidRDefault="00692B74" w:rsidP="00692B74">
      <w:pPr>
        <w:tabs>
          <w:tab w:val="left" w:pos="2520"/>
          <w:tab w:val="left" w:pos="10260"/>
        </w:tabs>
        <w:suppressAutoHyphens/>
        <w:spacing w:after="0"/>
        <w:jc w:val="both"/>
        <w:rPr>
          <w:rFonts w:ascii="Times New Roman" w:eastAsia="Times New Roman" w:hAnsi="Times New Roman" w:cs="Times New Roman"/>
          <w:b/>
          <w:sz w:val="24"/>
          <w:szCs w:val="24"/>
          <w:lang w:eastAsia="zh-CN"/>
        </w:rPr>
      </w:pPr>
      <w:r w:rsidRPr="009E409F">
        <w:rPr>
          <w:rFonts w:ascii="Times New Roman" w:eastAsia="Times New Roman" w:hAnsi="Times New Roman" w:cs="Times New Roman"/>
          <w:b/>
          <w:sz w:val="24"/>
          <w:szCs w:val="24"/>
          <w:lang w:eastAsia="zh-CN"/>
        </w:rPr>
        <w:t>__________________</w:t>
      </w:r>
      <w:r>
        <w:rPr>
          <w:rFonts w:ascii="Times New Roman" w:eastAsia="Times New Roman" w:hAnsi="Times New Roman" w:cs="Times New Roman"/>
          <w:b/>
          <w:sz w:val="24"/>
          <w:szCs w:val="24"/>
          <w:lang w:eastAsia="zh-CN"/>
        </w:rPr>
        <w:t>(___________)</w:t>
      </w:r>
    </w:p>
    <w:p w:rsidR="00F04C2C" w:rsidRDefault="00F04C2C" w:rsidP="008C7589">
      <w:pPr>
        <w:spacing w:after="0" w:line="240" w:lineRule="auto"/>
        <w:jc w:val="right"/>
        <w:rPr>
          <w:rFonts w:ascii="Times New Roman" w:hAnsi="Times New Roman" w:cs="Times New Roman"/>
        </w:rPr>
      </w:pPr>
    </w:p>
    <w:p w:rsidR="00692B74" w:rsidRDefault="00692B74" w:rsidP="008C7589">
      <w:pPr>
        <w:spacing w:after="0" w:line="240" w:lineRule="auto"/>
        <w:jc w:val="right"/>
        <w:rPr>
          <w:rFonts w:ascii="Times New Roman" w:hAnsi="Times New Roman" w:cs="Times New Roman"/>
        </w:rPr>
      </w:pPr>
    </w:p>
    <w:p w:rsidR="00692B74" w:rsidRDefault="00692B74" w:rsidP="008C7589">
      <w:pPr>
        <w:spacing w:after="0" w:line="240" w:lineRule="auto"/>
        <w:jc w:val="right"/>
        <w:rPr>
          <w:rFonts w:ascii="Times New Roman" w:hAnsi="Times New Roman" w:cs="Times New Roman"/>
        </w:rPr>
      </w:pPr>
    </w:p>
    <w:p w:rsidR="00692B74" w:rsidRDefault="00692B74" w:rsidP="008C7589">
      <w:pPr>
        <w:spacing w:after="0" w:line="240" w:lineRule="auto"/>
        <w:jc w:val="right"/>
        <w:rPr>
          <w:rFonts w:ascii="Times New Roman" w:hAnsi="Times New Roman" w:cs="Times New Roman"/>
        </w:rPr>
      </w:pPr>
    </w:p>
    <w:p w:rsidR="00692B74" w:rsidRDefault="00692B74" w:rsidP="008C7589">
      <w:pPr>
        <w:spacing w:after="0" w:line="240" w:lineRule="auto"/>
        <w:jc w:val="right"/>
        <w:rPr>
          <w:rFonts w:ascii="Times New Roman" w:hAnsi="Times New Roman" w:cs="Times New Roman"/>
        </w:rPr>
      </w:pPr>
    </w:p>
    <w:p w:rsidR="00692B74" w:rsidRDefault="00692B74" w:rsidP="008C7589">
      <w:pPr>
        <w:spacing w:after="0" w:line="240" w:lineRule="auto"/>
        <w:jc w:val="right"/>
        <w:rPr>
          <w:rFonts w:ascii="Times New Roman" w:hAnsi="Times New Roman" w:cs="Times New Roman"/>
        </w:rPr>
      </w:pPr>
    </w:p>
    <w:p w:rsidR="00692B74" w:rsidRDefault="00692B74" w:rsidP="008C7589">
      <w:pPr>
        <w:spacing w:after="0" w:line="240" w:lineRule="auto"/>
        <w:jc w:val="right"/>
        <w:rPr>
          <w:rFonts w:ascii="Times New Roman" w:hAnsi="Times New Roman" w:cs="Times New Roman"/>
        </w:rPr>
      </w:pPr>
    </w:p>
    <w:p w:rsidR="00692B74" w:rsidRDefault="00692B74" w:rsidP="008C7589">
      <w:pPr>
        <w:spacing w:after="0" w:line="240" w:lineRule="auto"/>
        <w:jc w:val="right"/>
        <w:rPr>
          <w:rFonts w:ascii="Times New Roman" w:hAnsi="Times New Roman" w:cs="Times New Roman"/>
        </w:rPr>
      </w:pPr>
    </w:p>
    <w:p w:rsidR="00692B74" w:rsidRDefault="00692B74" w:rsidP="008C7589">
      <w:pPr>
        <w:spacing w:after="0" w:line="240" w:lineRule="auto"/>
        <w:jc w:val="right"/>
        <w:rPr>
          <w:rFonts w:ascii="Times New Roman" w:hAnsi="Times New Roman" w:cs="Times New Roman"/>
        </w:rPr>
      </w:pPr>
    </w:p>
    <w:p w:rsidR="00692B74" w:rsidRDefault="00692B74" w:rsidP="008C7589">
      <w:pPr>
        <w:spacing w:after="0" w:line="240" w:lineRule="auto"/>
        <w:jc w:val="right"/>
        <w:rPr>
          <w:rFonts w:ascii="Times New Roman" w:hAnsi="Times New Roman" w:cs="Times New Roman"/>
        </w:rPr>
      </w:pPr>
    </w:p>
    <w:p w:rsidR="00692B74" w:rsidRDefault="00692B74" w:rsidP="008C7589">
      <w:pPr>
        <w:spacing w:after="0" w:line="240" w:lineRule="auto"/>
        <w:jc w:val="right"/>
        <w:rPr>
          <w:rFonts w:ascii="Times New Roman" w:hAnsi="Times New Roman" w:cs="Times New Roman"/>
        </w:rPr>
      </w:pPr>
    </w:p>
    <w:p w:rsidR="00692B74" w:rsidRDefault="00692B74" w:rsidP="008C7589">
      <w:pPr>
        <w:spacing w:after="0" w:line="240" w:lineRule="auto"/>
        <w:jc w:val="right"/>
        <w:rPr>
          <w:rFonts w:ascii="Times New Roman" w:hAnsi="Times New Roman" w:cs="Times New Roman"/>
        </w:rPr>
      </w:pPr>
    </w:p>
    <w:p w:rsidR="00692B74" w:rsidRDefault="00692B74" w:rsidP="008C7589">
      <w:pPr>
        <w:spacing w:after="0" w:line="240" w:lineRule="auto"/>
        <w:jc w:val="right"/>
        <w:rPr>
          <w:rFonts w:ascii="Times New Roman" w:hAnsi="Times New Roman" w:cs="Times New Roman"/>
        </w:rPr>
      </w:pPr>
    </w:p>
    <w:p w:rsidR="00692B74" w:rsidRDefault="00692B74" w:rsidP="008C7589">
      <w:pPr>
        <w:spacing w:after="0" w:line="240" w:lineRule="auto"/>
        <w:jc w:val="right"/>
        <w:rPr>
          <w:rFonts w:ascii="Times New Roman" w:hAnsi="Times New Roman" w:cs="Times New Roman"/>
        </w:rPr>
      </w:pPr>
    </w:p>
    <w:p w:rsidR="00692B74" w:rsidRDefault="00692B74" w:rsidP="008C7589">
      <w:pPr>
        <w:spacing w:after="0" w:line="240" w:lineRule="auto"/>
        <w:jc w:val="right"/>
        <w:rPr>
          <w:rFonts w:ascii="Times New Roman" w:hAnsi="Times New Roman" w:cs="Times New Roman"/>
        </w:rPr>
      </w:pPr>
    </w:p>
    <w:p w:rsidR="00692B74" w:rsidRDefault="00692B74" w:rsidP="008C7589">
      <w:pPr>
        <w:spacing w:after="0" w:line="240" w:lineRule="auto"/>
        <w:jc w:val="right"/>
        <w:rPr>
          <w:rFonts w:ascii="Times New Roman" w:hAnsi="Times New Roman" w:cs="Times New Roman"/>
        </w:rPr>
      </w:pPr>
    </w:p>
    <w:p w:rsidR="00692B74" w:rsidRDefault="00692B74" w:rsidP="008C7589">
      <w:pPr>
        <w:spacing w:after="0" w:line="240" w:lineRule="auto"/>
        <w:jc w:val="right"/>
        <w:rPr>
          <w:rFonts w:ascii="Times New Roman" w:hAnsi="Times New Roman" w:cs="Times New Roman"/>
        </w:rPr>
      </w:pPr>
    </w:p>
    <w:p w:rsidR="00692B74" w:rsidRDefault="00692B74" w:rsidP="008C7589">
      <w:pPr>
        <w:spacing w:after="0" w:line="240" w:lineRule="auto"/>
        <w:jc w:val="right"/>
        <w:rPr>
          <w:rFonts w:ascii="Times New Roman" w:hAnsi="Times New Roman" w:cs="Times New Roman"/>
        </w:rPr>
      </w:pPr>
    </w:p>
    <w:p w:rsidR="00692B74" w:rsidRDefault="00692B74" w:rsidP="008C7589">
      <w:pPr>
        <w:spacing w:after="0" w:line="240" w:lineRule="auto"/>
        <w:jc w:val="right"/>
        <w:rPr>
          <w:rFonts w:ascii="Times New Roman" w:hAnsi="Times New Roman" w:cs="Times New Roman"/>
        </w:rPr>
      </w:pPr>
    </w:p>
    <w:p w:rsidR="004705B6" w:rsidRDefault="004705B6" w:rsidP="008C7589">
      <w:pPr>
        <w:spacing w:after="0" w:line="240" w:lineRule="auto"/>
        <w:jc w:val="right"/>
        <w:rPr>
          <w:rFonts w:ascii="Times New Roman" w:hAnsi="Times New Roman" w:cs="Times New Roman"/>
        </w:rPr>
      </w:pPr>
    </w:p>
    <w:p w:rsidR="004705B6" w:rsidRDefault="004705B6" w:rsidP="008C7589">
      <w:pPr>
        <w:spacing w:after="0" w:line="240" w:lineRule="auto"/>
        <w:jc w:val="right"/>
        <w:rPr>
          <w:rFonts w:ascii="Times New Roman" w:hAnsi="Times New Roman" w:cs="Times New Roman"/>
        </w:rPr>
      </w:pPr>
    </w:p>
    <w:p w:rsidR="004705B6" w:rsidRDefault="004705B6" w:rsidP="008C7589">
      <w:pPr>
        <w:spacing w:after="0" w:line="240" w:lineRule="auto"/>
        <w:jc w:val="right"/>
        <w:rPr>
          <w:rFonts w:ascii="Times New Roman" w:hAnsi="Times New Roman" w:cs="Times New Roman"/>
        </w:rPr>
      </w:pPr>
    </w:p>
    <w:p w:rsidR="004705B6" w:rsidRDefault="004705B6" w:rsidP="008C7589">
      <w:pPr>
        <w:spacing w:after="0" w:line="240" w:lineRule="auto"/>
        <w:jc w:val="right"/>
        <w:rPr>
          <w:rFonts w:ascii="Times New Roman" w:hAnsi="Times New Roman" w:cs="Times New Roman"/>
        </w:rPr>
      </w:pPr>
    </w:p>
    <w:p w:rsidR="004705B6" w:rsidRDefault="004705B6" w:rsidP="008C7589">
      <w:pPr>
        <w:spacing w:after="0" w:line="240" w:lineRule="auto"/>
        <w:jc w:val="right"/>
        <w:rPr>
          <w:rFonts w:ascii="Times New Roman" w:hAnsi="Times New Roman" w:cs="Times New Roman"/>
        </w:rPr>
      </w:pPr>
    </w:p>
    <w:p w:rsidR="004705B6" w:rsidRDefault="004705B6" w:rsidP="008C7589">
      <w:pPr>
        <w:spacing w:after="0" w:line="240" w:lineRule="auto"/>
        <w:jc w:val="right"/>
        <w:rPr>
          <w:rFonts w:ascii="Times New Roman" w:hAnsi="Times New Roman" w:cs="Times New Roman"/>
        </w:rPr>
      </w:pPr>
    </w:p>
    <w:p w:rsidR="004705B6" w:rsidRDefault="004705B6" w:rsidP="008C7589">
      <w:pPr>
        <w:spacing w:after="0" w:line="240" w:lineRule="auto"/>
        <w:jc w:val="right"/>
        <w:rPr>
          <w:rFonts w:ascii="Times New Roman" w:hAnsi="Times New Roman" w:cs="Times New Roman"/>
        </w:rPr>
      </w:pPr>
    </w:p>
    <w:p w:rsidR="004705B6" w:rsidRDefault="004705B6" w:rsidP="008C7589">
      <w:pPr>
        <w:spacing w:after="0" w:line="240" w:lineRule="auto"/>
        <w:jc w:val="right"/>
        <w:rPr>
          <w:rFonts w:ascii="Times New Roman" w:hAnsi="Times New Roman" w:cs="Times New Roman"/>
        </w:rPr>
      </w:pPr>
    </w:p>
    <w:p w:rsidR="004705B6" w:rsidRDefault="004705B6" w:rsidP="008C7589">
      <w:pPr>
        <w:spacing w:after="0" w:line="240" w:lineRule="auto"/>
        <w:jc w:val="right"/>
        <w:rPr>
          <w:rFonts w:ascii="Times New Roman" w:hAnsi="Times New Roman" w:cs="Times New Roman"/>
        </w:rPr>
      </w:pPr>
    </w:p>
    <w:p w:rsidR="004705B6" w:rsidRDefault="004705B6" w:rsidP="008C7589">
      <w:pPr>
        <w:spacing w:after="0" w:line="240" w:lineRule="auto"/>
        <w:jc w:val="right"/>
        <w:rPr>
          <w:rFonts w:ascii="Times New Roman" w:hAnsi="Times New Roman" w:cs="Times New Roman"/>
        </w:rPr>
      </w:pPr>
    </w:p>
    <w:p w:rsidR="008C7589" w:rsidRPr="00E7570B" w:rsidRDefault="008C7589" w:rsidP="008C7589">
      <w:pPr>
        <w:spacing w:after="0" w:line="240" w:lineRule="auto"/>
        <w:jc w:val="right"/>
        <w:rPr>
          <w:rFonts w:ascii="Times New Roman" w:hAnsi="Times New Roman" w:cs="Times New Roman"/>
          <w:sz w:val="24"/>
          <w:szCs w:val="24"/>
        </w:rPr>
      </w:pPr>
      <w:r>
        <w:rPr>
          <w:rFonts w:ascii="Times New Roman" w:hAnsi="Times New Roman" w:cs="Times New Roman"/>
          <w:sz w:val="24"/>
          <w:szCs w:val="24"/>
        </w:rPr>
        <w:lastRenderedPageBreak/>
        <w:t>Приложение №</w:t>
      </w:r>
      <w:r w:rsidR="00F04C2C">
        <w:rPr>
          <w:rFonts w:ascii="Times New Roman" w:hAnsi="Times New Roman" w:cs="Times New Roman"/>
          <w:sz w:val="24"/>
          <w:szCs w:val="24"/>
        </w:rPr>
        <w:t>5</w:t>
      </w:r>
    </w:p>
    <w:p w:rsidR="008C7589" w:rsidRPr="00E7570B" w:rsidRDefault="008C7589" w:rsidP="008C7589">
      <w:pPr>
        <w:spacing w:after="0" w:line="240" w:lineRule="auto"/>
        <w:jc w:val="right"/>
        <w:rPr>
          <w:rFonts w:ascii="Times New Roman" w:hAnsi="Times New Roman" w:cs="Times New Roman"/>
          <w:sz w:val="24"/>
          <w:szCs w:val="24"/>
        </w:rPr>
      </w:pPr>
      <w:r w:rsidRPr="00E7570B">
        <w:rPr>
          <w:rFonts w:ascii="Times New Roman" w:hAnsi="Times New Roman" w:cs="Times New Roman"/>
          <w:sz w:val="24"/>
          <w:szCs w:val="24"/>
        </w:rPr>
        <w:t>к концессионному соглашению</w:t>
      </w:r>
    </w:p>
    <w:p w:rsidR="003268D3" w:rsidRPr="009B2932" w:rsidRDefault="008C7589" w:rsidP="008C7589">
      <w:pPr>
        <w:keepNext/>
        <w:spacing w:after="0" w:line="240" w:lineRule="auto"/>
        <w:jc w:val="center"/>
        <w:rPr>
          <w:rFonts w:ascii="Times New Roman" w:hAnsi="Times New Roman" w:cs="Times New Roman"/>
          <w:b/>
          <w:kern w:val="1"/>
        </w:rPr>
      </w:pPr>
      <w:r w:rsidRPr="009B2932">
        <w:rPr>
          <w:rFonts w:ascii="Times New Roman" w:hAnsi="Times New Roman" w:cs="Times New Roman"/>
          <w:b/>
          <w:kern w:val="1"/>
        </w:rPr>
        <w:t>Предельный объем инвестиций,</w:t>
      </w:r>
    </w:p>
    <w:p w:rsidR="008C7589" w:rsidRPr="009B2932" w:rsidRDefault="008C7589" w:rsidP="008C7589">
      <w:pPr>
        <w:keepNext/>
        <w:spacing w:after="0" w:line="240" w:lineRule="auto"/>
        <w:jc w:val="center"/>
        <w:rPr>
          <w:rFonts w:ascii="Times New Roman" w:hAnsi="Times New Roman" w:cs="Times New Roman"/>
          <w:b/>
          <w:kern w:val="1"/>
        </w:rPr>
      </w:pPr>
      <w:r w:rsidRPr="009B2932">
        <w:rPr>
          <w:rFonts w:ascii="Times New Roman" w:hAnsi="Times New Roman" w:cs="Times New Roman"/>
          <w:b/>
          <w:kern w:val="1"/>
        </w:rPr>
        <w:t xml:space="preserve">привлекаемых Концессионером в целях модернизации и реконструкции </w:t>
      </w:r>
      <w:r w:rsidR="004D35E0" w:rsidRPr="009B2932">
        <w:rPr>
          <w:rFonts w:ascii="Times New Roman" w:hAnsi="Times New Roman" w:cs="Times New Roman"/>
          <w:b/>
          <w:kern w:val="1"/>
        </w:rPr>
        <w:t>О</w:t>
      </w:r>
      <w:r w:rsidRPr="009B2932">
        <w:rPr>
          <w:rFonts w:ascii="Times New Roman" w:hAnsi="Times New Roman" w:cs="Times New Roman"/>
          <w:b/>
          <w:kern w:val="1"/>
        </w:rPr>
        <w:t>бъекта Соглашения</w:t>
      </w:r>
    </w:p>
    <w:p w:rsidR="004D35E0" w:rsidRPr="0089466F" w:rsidRDefault="004D35E0" w:rsidP="004D35E0">
      <w:pPr>
        <w:keepNext/>
        <w:spacing w:after="0" w:line="240" w:lineRule="auto"/>
        <w:jc w:val="right"/>
        <w:rPr>
          <w:rFonts w:ascii="Times New Roman" w:hAnsi="Times New Roman" w:cs="Times New Roman"/>
          <w:b/>
          <w:kern w:val="1"/>
        </w:rPr>
      </w:pPr>
    </w:p>
    <w:tbl>
      <w:tblPr>
        <w:tblStyle w:val="10"/>
        <w:tblW w:w="10731" w:type="dxa"/>
        <w:tblLayout w:type="fixed"/>
        <w:tblLook w:val="06A0"/>
      </w:tblPr>
      <w:tblGrid>
        <w:gridCol w:w="3076"/>
        <w:gridCol w:w="1001"/>
        <w:gridCol w:w="729"/>
        <w:gridCol w:w="122"/>
        <w:gridCol w:w="850"/>
        <w:gridCol w:w="699"/>
        <w:gridCol w:w="709"/>
        <w:gridCol w:w="708"/>
        <w:gridCol w:w="709"/>
        <w:gridCol w:w="703"/>
        <w:gridCol w:w="703"/>
        <w:gridCol w:w="722"/>
      </w:tblGrid>
      <w:tr w:rsidR="00304175" w:rsidRPr="00304175" w:rsidTr="007B79BB">
        <w:trPr>
          <w:trHeight w:val="300"/>
        </w:trPr>
        <w:tc>
          <w:tcPr>
            <w:tcW w:w="3076" w:type="dxa"/>
            <w:noWrap/>
          </w:tcPr>
          <w:p w:rsidR="00304175" w:rsidRPr="00304175" w:rsidRDefault="00304175" w:rsidP="009D384A">
            <w:pPr>
              <w:rPr>
                <w:rFonts w:ascii="Times New Roman" w:hAnsi="Times New Roman" w:cs="Times New Roman"/>
                <w:b/>
              </w:rPr>
            </w:pPr>
          </w:p>
        </w:tc>
        <w:tc>
          <w:tcPr>
            <w:tcW w:w="1001" w:type="dxa"/>
            <w:noWrap/>
          </w:tcPr>
          <w:p w:rsidR="00304175" w:rsidRPr="00304175" w:rsidRDefault="004705B6" w:rsidP="004705B6">
            <w:pPr>
              <w:jc w:val="center"/>
              <w:rPr>
                <w:rFonts w:ascii="Times New Roman" w:hAnsi="Times New Roman" w:cs="Times New Roman"/>
                <w:b/>
              </w:rPr>
            </w:pPr>
            <w:r>
              <w:rPr>
                <w:rFonts w:ascii="Times New Roman" w:hAnsi="Times New Roman" w:cs="Times New Roman"/>
                <w:b/>
              </w:rPr>
              <w:t>2025</w:t>
            </w:r>
          </w:p>
        </w:tc>
        <w:tc>
          <w:tcPr>
            <w:tcW w:w="851" w:type="dxa"/>
            <w:gridSpan w:val="2"/>
          </w:tcPr>
          <w:p w:rsidR="00304175" w:rsidRPr="00304175" w:rsidRDefault="004705B6" w:rsidP="004705B6">
            <w:pPr>
              <w:jc w:val="center"/>
              <w:rPr>
                <w:rFonts w:ascii="Times New Roman" w:hAnsi="Times New Roman" w:cs="Times New Roman"/>
                <w:b/>
              </w:rPr>
            </w:pPr>
            <w:r>
              <w:rPr>
                <w:rFonts w:ascii="Times New Roman" w:hAnsi="Times New Roman" w:cs="Times New Roman"/>
                <w:b/>
              </w:rPr>
              <w:t>2026</w:t>
            </w:r>
          </w:p>
        </w:tc>
        <w:tc>
          <w:tcPr>
            <w:tcW w:w="850" w:type="dxa"/>
          </w:tcPr>
          <w:p w:rsidR="00304175" w:rsidRPr="00304175" w:rsidRDefault="00304175" w:rsidP="004705B6">
            <w:pPr>
              <w:jc w:val="center"/>
              <w:rPr>
                <w:rFonts w:ascii="Times New Roman" w:hAnsi="Times New Roman" w:cs="Times New Roman"/>
                <w:b/>
              </w:rPr>
            </w:pPr>
            <w:r w:rsidRPr="00304175">
              <w:rPr>
                <w:rFonts w:ascii="Times New Roman" w:hAnsi="Times New Roman" w:cs="Times New Roman"/>
                <w:b/>
              </w:rPr>
              <w:t>202</w:t>
            </w:r>
            <w:r w:rsidR="004705B6">
              <w:rPr>
                <w:rFonts w:ascii="Times New Roman" w:hAnsi="Times New Roman" w:cs="Times New Roman"/>
                <w:b/>
              </w:rPr>
              <w:t>7</w:t>
            </w:r>
          </w:p>
        </w:tc>
        <w:tc>
          <w:tcPr>
            <w:tcW w:w="699" w:type="dxa"/>
          </w:tcPr>
          <w:p w:rsidR="00304175" w:rsidRPr="00304175" w:rsidRDefault="00304175" w:rsidP="004705B6">
            <w:pPr>
              <w:jc w:val="center"/>
              <w:rPr>
                <w:rFonts w:ascii="Times New Roman" w:hAnsi="Times New Roman" w:cs="Times New Roman"/>
                <w:b/>
              </w:rPr>
            </w:pPr>
            <w:r w:rsidRPr="00304175">
              <w:rPr>
                <w:rFonts w:ascii="Times New Roman" w:hAnsi="Times New Roman" w:cs="Times New Roman"/>
                <w:b/>
              </w:rPr>
              <w:t>202</w:t>
            </w:r>
            <w:r w:rsidR="004705B6">
              <w:rPr>
                <w:rFonts w:ascii="Times New Roman" w:hAnsi="Times New Roman" w:cs="Times New Roman"/>
                <w:b/>
              </w:rPr>
              <w:t>8</w:t>
            </w:r>
          </w:p>
        </w:tc>
        <w:tc>
          <w:tcPr>
            <w:tcW w:w="709" w:type="dxa"/>
          </w:tcPr>
          <w:p w:rsidR="00304175" w:rsidRPr="00304175" w:rsidRDefault="00304175" w:rsidP="004705B6">
            <w:pPr>
              <w:jc w:val="center"/>
              <w:rPr>
                <w:rFonts w:ascii="Times New Roman" w:hAnsi="Times New Roman" w:cs="Times New Roman"/>
                <w:b/>
              </w:rPr>
            </w:pPr>
            <w:r w:rsidRPr="00304175">
              <w:rPr>
                <w:rFonts w:ascii="Times New Roman" w:hAnsi="Times New Roman" w:cs="Times New Roman"/>
                <w:b/>
              </w:rPr>
              <w:t>20</w:t>
            </w:r>
            <w:r w:rsidR="004705B6">
              <w:rPr>
                <w:rFonts w:ascii="Times New Roman" w:hAnsi="Times New Roman" w:cs="Times New Roman"/>
                <w:b/>
              </w:rPr>
              <w:t>29</w:t>
            </w:r>
          </w:p>
        </w:tc>
        <w:tc>
          <w:tcPr>
            <w:tcW w:w="708" w:type="dxa"/>
          </w:tcPr>
          <w:p w:rsidR="00304175" w:rsidRPr="00304175" w:rsidRDefault="00304175" w:rsidP="004705B6">
            <w:pPr>
              <w:ind w:left="-117" w:firstLine="117"/>
              <w:jc w:val="center"/>
              <w:rPr>
                <w:rFonts w:ascii="Times New Roman" w:hAnsi="Times New Roman" w:cs="Times New Roman"/>
                <w:b/>
              </w:rPr>
            </w:pPr>
            <w:r w:rsidRPr="00304175">
              <w:rPr>
                <w:rFonts w:ascii="Times New Roman" w:hAnsi="Times New Roman" w:cs="Times New Roman"/>
                <w:b/>
              </w:rPr>
              <w:t>20</w:t>
            </w:r>
            <w:r w:rsidR="004705B6">
              <w:rPr>
                <w:rFonts w:ascii="Times New Roman" w:hAnsi="Times New Roman" w:cs="Times New Roman"/>
                <w:b/>
              </w:rPr>
              <w:t>30</w:t>
            </w:r>
          </w:p>
        </w:tc>
        <w:tc>
          <w:tcPr>
            <w:tcW w:w="709" w:type="dxa"/>
          </w:tcPr>
          <w:p w:rsidR="00304175" w:rsidRPr="00304175" w:rsidRDefault="00304175" w:rsidP="004705B6">
            <w:pPr>
              <w:jc w:val="center"/>
              <w:rPr>
                <w:rFonts w:ascii="Times New Roman" w:hAnsi="Times New Roman" w:cs="Times New Roman"/>
                <w:b/>
              </w:rPr>
            </w:pPr>
            <w:r w:rsidRPr="00304175">
              <w:rPr>
                <w:rFonts w:ascii="Times New Roman" w:hAnsi="Times New Roman" w:cs="Times New Roman"/>
                <w:b/>
              </w:rPr>
              <w:t>20</w:t>
            </w:r>
            <w:r w:rsidR="004705B6">
              <w:rPr>
                <w:rFonts w:ascii="Times New Roman" w:hAnsi="Times New Roman" w:cs="Times New Roman"/>
                <w:b/>
              </w:rPr>
              <w:t>31</w:t>
            </w:r>
          </w:p>
        </w:tc>
        <w:tc>
          <w:tcPr>
            <w:tcW w:w="703" w:type="dxa"/>
          </w:tcPr>
          <w:p w:rsidR="00304175" w:rsidRPr="00304175" w:rsidRDefault="00304175" w:rsidP="004705B6">
            <w:pPr>
              <w:jc w:val="center"/>
              <w:rPr>
                <w:rFonts w:ascii="Times New Roman" w:hAnsi="Times New Roman" w:cs="Times New Roman"/>
                <w:b/>
              </w:rPr>
            </w:pPr>
            <w:r w:rsidRPr="00304175">
              <w:rPr>
                <w:rFonts w:ascii="Times New Roman" w:hAnsi="Times New Roman" w:cs="Times New Roman"/>
                <w:b/>
              </w:rPr>
              <w:t>20</w:t>
            </w:r>
            <w:r w:rsidR="004705B6">
              <w:rPr>
                <w:rFonts w:ascii="Times New Roman" w:hAnsi="Times New Roman" w:cs="Times New Roman"/>
                <w:b/>
              </w:rPr>
              <w:t>32</w:t>
            </w:r>
          </w:p>
        </w:tc>
        <w:tc>
          <w:tcPr>
            <w:tcW w:w="703" w:type="dxa"/>
          </w:tcPr>
          <w:p w:rsidR="00304175" w:rsidRPr="00304175" w:rsidRDefault="004705B6" w:rsidP="004705B6">
            <w:pPr>
              <w:jc w:val="center"/>
              <w:rPr>
                <w:rFonts w:ascii="Times New Roman" w:hAnsi="Times New Roman" w:cs="Times New Roman"/>
                <w:b/>
              </w:rPr>
            </w:pPr>
            <w:r>
              <w:rPr>
                <w:rFonts w:ascii="Times New Roman" w:hAnsi="Times New Roman" w:cs="Times New Roman"/>
                <w:b/>
              </w:rPr>
              <w:t>2033</w:t>
            </w:r>
          </w:p>
        </w:tc>
        <w:tc>
          <w:tcPr>
            <w:tcW w:w="722" w:type="dxa"/>
          </w:tcPr>
          <w:p w:rsidR="00304175" w:rsidRPr="00304175" w:rsidRDefault="00304175" w:rsidP="004705B6">
            <w:pPr>
              <w:jc w:val="center"/>
              <w:rPr>
                <w:rFonts w:ascii="Times New Roman" w:hAnsi="Times New Roman" w:cs="Times New Roman"/>
                <w:b/>
              </w:rPr>
            </w:pPr>
            <w:r w:rsidRPr="00304175">
              <w:rPr>
                <w:rFonts w:ascii="Times New Roman" w:hAnsi="Times New Roman" w:cs="Times New Roman"/>
                <w:b/>
              </w:rPr>
              <w:t>20</w:t>
            </w:r>
            <w:r w:rsidR="004705B6">
              <w:rPr>
                <w:rFonts w:ascii="Times New Roman" w:hAnsi="Times New Roman" w:cs="Times New Roman"/>
                <w:b/>
              </w:rPr>
              <w:t>34</w:t>
            </w:r>
          </w:p>
        </w:tc>
      </w:tr>
      <w:tr w:rsidR="00304175" w:rsidRPr="00EF375A" w:rsidTr="007B79BB">
        <w:trPr>
          <w:trHeight w:val="1628"/>
        </w:trPr>
        <w:tc>
          <w:tcPr>
            <w:tcW w:w="3076" w:type="dxa"/>
            <w:noWrap/>
          </w:tcPr>
          <w:p w:rsidR="00304175" w:rsidRPr="00304175" w:rsidRDefault="00304175" w:rsidP="00692B74">
            <w:pPr>
              <w:rPr>
                <w:rFonts w:ascii="Times New Roman" w:hAnsi="Times New Roman" w:cs="Times New Roman"/>
                <w:b/>
                <w:color w:val="000000"/>
                <w:spacing w:val="-7"/>
              </w:rPr>
            </w:pPr>
            <w:r w:rsidRPr="00304175">
              <w:rPr>
                <w:rFonts w:ascii="Times New Roman" w:hAnsi="Times New Roman" w:cs="Times New Roman"/>
              </w:rPr>
              <w:t xml:space="preserve"> Объём средств в имущество, принадлежащее Концеденту, используемое в деятельности согласно п.1.1 Соглашения, тыс. руб., без НДС </w:t>
            </w:r>
          </w:p>
        </w:tc>
        <w:tc>
          <w:tcPr>
            <w:tcW w:w="1001" w:type="dxa"/>
            <w:noWrap/>
          </w:tcPr>
          <w:p w:rsidR="004705B6" w:rsidRPr="004705B6" w:rsidRDefault="004705B6" w:rsidP="004705B6">
            <w:pPr>
              <w:jc w:val="center"/>
              <w:rPr>
                <w:rFonts w:ascii="Times New Roman" w:hAnsi="Times New Roman" w:cs="Times New Roman"/>
                <w:sz w:val="18"/>
                <w:szCs w:val="18"/>
              </w:rPr>
            </w:pPr>
            <w:r w:rsidRPr="004705B6">
              <w:rPr>
                <w:rFonts w:ascii="Times New Roman" w:hAnsi="Times New Roman" w:cs="Times New Roman"/>
                <w:sz w:val="18"/>
                <w:szCs w:val="18"/>
              </w:rPr>
              <w:t>2516,00</w:t>
            </w:r>
          </w:p>
          <w:p w:rsidR="00304175" w:rsidRPr="00EF375A" w:rsidRDefault="00304175" w:rsidP="009D384A">
            <w:pPr>
              <w:jc w:val="center"/>
              <w:rPr>
                <w:rFonts w:ascii="Times New Roman" w:hAnsi="Times New Roman" w:cs="Times New Roman"/>
              </w:rPr>
            </w:pPr>
          </w:p>
        </w:tc>
        <w:tc>
          <w:tcPr>
            <w:tcW w:w="851" w:type="dxa"/>
            <w:gridSpan w:val="2"/>
          </w:tcPr>
          <w:p w:rsidR="00304175" w:rsidRPr="004705B6" w:rsidRDefault="004705B6" w:rsidP="009D384A">
            <w:pPr>
              <w:jc w:val="center"/>
              <w:rPr>
                <w:rFonts w:ascii="Times New Roman" w:hAnsi="Times New Roman" w:cs="Times New Roman"/>
                <w:sz w:val="18"/>
                <w:szCs w:val="18"/>
              </w:rPr>
            </w:pPr>
            <w:r w:rsidRPr="004705B6">
              <w:rPr>
                <w:rFonts w:ascii="Times New Roman" w:hAnsi="Times New Roman" w:cs="Times New Roman"/>
                <w:sz w:val="18"/>
                <w:szCs w:val="18"/>
              </w:rPr>
              <w:t>1690,00</w:t>
            </w:r>
          </w:p>
        </w:tc>
        <w:tc>
          <w:tcPr>
            <w:tcW w:w="850" w:type="dxa"/>
          </w:tcPr>
          <w:p w:rsidR="00304175" w:rsidRPr="004705B6" w:rsidRDefault="004705B6" w:rsidP="009D384A">
            <w:pPr>
              <w:jc w:val="center"/>
              <w:rPr>
                <w:rFonts w:ascii="Times New Roman" w:hAnsi="Times New Roman" w:cs="Times New Roman"/>
                <w:sz w:val="18"/>
                <w:szCs w:val="18"/>
              </w:rPr>
            </w:pPr>
            <w:r w:rsidRPr="004705B6">
              <w:rPr>
                <w:rFonts w:ascii="Times New Roman" w:hAnsi="Times New Roman" w:cs="Times New Roman"/>
                <w:sz w:val="18"/>
                <w:szCs w:val="18"/>
              </w:rPr>
              <w:t>330,00</w:t>
            </w:r>
          </w:p>
        </w:tc>
        <w:tc>
          <w:tcPr>
            <w:tcW w:w="699" w:type="dxa"/>
          </w:tcPr>
          <w:p w:rsidR="00304175" w:rsidRPr="00EF375A" w:rsidRDefault="004705B6" w:rsidP="009D384A">
            <w:pPr>
              <w:jc w:val="center"/>
              <w:rPr>
                <w:rFonts w:ascii="Times New Roman" w:hAnsi="Times New Roman" w:cs="Times New Roman"/>
              </w:rPr>
            </w:pPr>
            <w:r>
              <w:rPr>
                <w:rFonts w:ascii="Times New Roman" w:hAnsi="Times New Roman" w:cs="Times New Roman"/>
              </w:rPr>
              <w:t>-</w:t>
            </w:r>
          </w:p>
        </w:tc>
        <w:tc>
          <w:tcPr>
            <w:tcW w:w="709" w:type="dxa"/>
          </w:tcPr>
          <w:p w:rsidR="00304175" w:rsidRPr="00EF375A" w:rsidRDefault="004705B6" w:rsidP="009D384A">
            <w:pPr>
              <w:jc w:val="center"/>
              <w:rPr>
                <w:rFonts w:ascii="Times New Roman" w:hAnsi="Times New Roman" w:cs="Times New Roman"/>
              </w:rPr>
            </w:pPr>
            <w:r>
              <w:rPr>
                <w:rFonts w:ascii="Times New Roman" w:hAnsi="Times New Roman" w:cs="Times New Roman"/>
              </w:rPr>
              <w:t>-</w:t>
            </w:r>
          </w:p>
        </w:tc>
        <w:tc>
          <w:tcPr>
            <w:tcW w:w="708" w:type="dxa"/>
          </w:tcPr>
          <w:p w:rsidR="00304175" w:rsidRPr="00EF375A" w:rsidRDefault="00304175" w:rsidP="009D384A">
            <w:pPr>
              <w:jc w:val="center"/>
              <w:rPr>
                <w:rFonts w:ascii="Times New Roman" w:hAnsi="Times New Roman" w:cs="Times New Roman"/>
              </w:rPr>
            </w:pPr>
            <w:r w:rsidRPr="00EF375A">
              <w:rPr>
                <w:rFonts w:ascii="Times New Roman" w:hAnsi="Times New Roman" w:cs="Times New Roman"/>
              </w:rPr>
              <w:t>-</w:t>
            </w:r>
          </w:p>
        </w:tc>
        <w:tc>
          <w:tcPr>
            <w:tcW w:w="709" w:type="dxa"/>
          </w:tcPr>
          <w:p w:rsidR="00304175" w:rsidRPr="00EF375A" w:rsidRDefault="00304175" w:rsidP="009D384A">
            <w:pPr>
              <w:jc w:val="center"/>
              <w:rPr>
                <w:rFonts w:ascii="Times New Roman" w:hAnsi="Times New Roman" w:cs="Times New Roman"/>
              </w:rPr>
            </w:pPr>
            <w:r w:rsidRPr="00EF375A">
              <w:rPr>
                <w:rFonts w:ascii="Times New Roman" w:hAnsi="Times New Roman" w:cs="Times New Roman"/>
              </w:rPr>
              <w:t>-</w:t>
            </w:r>
          </w:p>
        </w:tc>
        <w:tc>
          <w:tcPr>
            <w:tcW w:w="703" w:type="dxa"/>
          </w:tcPr>
          <w:p w:rsidR="00304175" w:rsidRPr="00EF375A" w:rsidRDefault="00304175" w:rsidP="009D384A">
            <w:pPr>
              <w:jc w:val="center"/>
              <w:rPr>
                <w:rFonts w:ascii="Times New Roman" w:hAnsi="Times New Roman" w:cs="Times New Roman"/>
              </w:rPr>
            </w:pPr>
            <w:r w:rsidRPr="00EF375A">
              <w:rPr>
                <w:rFonts w:ascii="Times New Roman" w:hAnsi="Times New Roman" w:cs="Times New Roman"/>
              </w:rPr>
              <w:t>-</w:t>
            </w:r>
          </w:p>
        </w:tc>
        <w:tc>
          <w:tcPr>
            <w:tcW w:w="703" w:type="dxa"/>
          </w:tcPr>
          <w:p w:rsidR="00304175" w:rsidRPr="00EF375A" w:rsidRDefault="00304175" w:rsidP="009D384A">
            <w:pPr>
              <w:jc w:val="center"/>
              <w:rPr>
                <w:rFonts w:ascii="Times New Roman" w:hAnsi="Times New Roman" w:cs="Times New Roman"/>
              </w:rPr>
            </w:pPr>
            <w:r w:rsidRPr="00EF375A">
              <w:rPr>
                <w:rFonts w:ascii="Times New Roman" w:hAnsi="Times New Roman" w:cs="Times New Roman"/>
              </w:rPr>
              <w:t>-</w:t>
            </w:r>
          </w:p>
        </w:tc>
        <w:tc>
          <w:tcPr>
            <w:tcW w:w="722" w:type="dxa"/>
          </w:tcPr>
          <w:p w:rsidR="00304175" w:rsidRPr="00EF375A" w:rsidRDefault="00304175" w:rsidP="009D384A">
            <w:pPr>
              <w:jc w:val="center"/>
              <w:rPr>
                <w:rFonts w:ascii="Times New Roman" w:hAnsi="Times New Roman" w:cs="Times New Roman"/>
              </w:rPr>
            </w:pPr>
            <w:r w:rsidRPr="00EF375A">
              <w:rPr>
                <w:rFonts w:ascii="Times New Roman" w:hAnsi="Times New Roman" w:cs="Times New Roman"/>
              </w:rPr>
              <w:t>-</w:t>
            </w:r>
          </w:p>
        </w:tc>
      </w:tr>
      <w:tr w:rsidR="00304175" w:rsidRPr="007B79BB" w:rsidTr="007B79BB">
        <w:trPr>
          <w:trHeight w:val="300"/>
        </w:trPr>
        <w:tc>
          <w:tcPr>
            <w:tcW w:w="3076" w:type="dxa"/>
            <w:noWrap/>
          </w:tcPr>
          <w:p w:rsidR="00304175" w:rsidRPr="007B79BB" w:rsidRDefault="00304175" w:rsidP="009D384A">
            <w:pPr>
              <w:rPr>
                <w:rFonts w:ascii="Times New Roman" w:hAnsi="Times New Roman" w:cs="Times New Roman"/>
              </w:rPr>
            </w:pPr>
            <w:r w:rsidRPr="007B79BB">
              <w:rPr>
                <w:rFonts w:ascii="Times New Roman" w:hAnsi="Times New Roman" w:cs="Times New Roman"/>
              </w:rPr>
              <w:t>Итого (по годам), тыс. руб., без НДС</w:t>
            </w:r>
          </w:p>
        </w:tc>
        <w:tc>
          <w:tcPr>
            <w:tcW w:w="1001" w:type="dxa"/>
            <w:noWrap/>
          </w:tcPr>
          <w:p w:rsidR="00304175" w:rsidRPr="007B79BB" w:rsidRDefault="007B79BB" w:rsidP="009D384A">
            <w:pPr>
              <w:jc w:val="center"/>
              <w:rPr>
                <w:rFonts w:ascii="Times New Roman" w:hAnsi="Times New Roman" w:cs="Times New Roman"/>
              </w:rPr>
            </w:pPr>
            <w:r w:rsidRPr="007B79BB">
              <w:rPr>
                <w:rFonts w:ascii="Times New Roman" w:hAnsi="Times New Roman" w:cs="Times New Roman"/>
              </w:rPr>
              <w:t>2516,00</w:t>
            </w:r>
          </w:p>
        </w:tc>
        <w:tc>
          <w:tcPr>
            <w:tcW w:w="851" w:type="dxa"/>
            <w:gridSpan w:val="2"/>
          </w:tcPr>
          <w:p w:rsidR="00304175" w:rsidRPr="007B79BB" w:rsidRDefault="007B79BB" w:rsidP="009D384A">
            <w:pPr>
              <w:jc w:val="center"/>
              <w:rPr>
                <w:rFonts w:ascii="Times New Roman" w:hAnsi="Times New Roman" w:cs="Times New Roman"/>
              </w:rPr>
            </w:pPr>
            <w:r w:rsidRPr="007B79BB">
              <w:rPr>
                <w:rFonts w:ascii="Times New Roman" w:hAnsi="Times New Roman" w:cs="Times New Roman"/>
                <w:sz w:val="18"/>
                <w:szCs w:val="18"/>
              </w:rPr>
              <w:t>1690,00</w:t>
            </w:r>
          </w:p>
        </w:tc>
        <w:tc>
          <w:tcPr>
            <w:tcW w:w="850" w:type="dxa"/>
          </w:tcPr>
          <w:p w:rsidR="00304175" w:rsidRPr="007B79BB" w:rsidRDefault="007B79BB" w:rsidP="009D384A">
            <w:pPr>
              <w:jc w:val="center"/>
              <w:rPr>
                <w:rFonts w:ascii="Times New Roman" w:hAnsi="Times New Roman" w:cs="Times New Roman"/>
              </w:rPr>
            </w:pPr>
            <w:r w:rsidRPr="007B79BB">
              <w:rPr>
                <w:rFonts w:ascii="Times New Roman" w:hAnsi="Times New Roman" w:cs="Times New Roman"/>
              </w:rPr>
              <w:t>330,00</w:t>
            </w:r>
          </w:p>
        </w:tc>
        <w:tc>
          <w:tcPr>
            <w:tcW w:w="699" w:type="dxa"/>
          </w:tcPr>
          <w:p w:rsidR="00304175" w:rsidRPr="007B79BB" w:rsidRDefault="007B79BB" w:rsidP="009D384A">
            <w:pPr>
              <w:jc w:val="center"/>
              <w:rPr>
                <w:rFonts w:ascii="Times New Roman" w:hAnsi="Times New Roman" w:cs="Times New Roman"/>
              </w:rPr>
            </w:pPr>
            <w:r w:rsidRPr="007B79BB">
              <w:rPr>
                <w:rFonts w:ascii="Times New Roman" w:hAnsi="Times New Roman" w:cs="Times New Roman"/>
              </w:rPr>
              <w:t>-</w:t>
            </w:r>
          </w:p>
        </w:tc>
        <w:tc>
          <w:tcPr>
            <w:tcW w:w="709" w:type="dxa"/>
          </w:tcPr>
          <w:p w:rsidR="00304175" w:rsidRPr="007B79BB" w:rsidRDefault="007B79BB" w:rsidP="009D384A">
            <w:pPr>
              <w:jc w:val="center"/>
              <w:rPr>
                <w:rFonts w:ascii="Times New Roman" w:hAnsi="Times New Roman" w:cs="Times New Roman"/>
              </w:rPr>
            </w:pPr>
            <w:r w:rsidRPr="007B79BB">
              <w:rPr>
                <w:rFonts w:ascii="Times New Roman" w:hAnsi="Times New Roman" w:cs="Times New Roman"/>
              </w:rPr>
              <w:t>-</w:t>
            </w:r>
          </w:p>
        </w:tc>
        <w:tc>
          <w:tcPr>
            <w:tcW w:w="708" w:type="dxa"/>
          </w:tcPr>
          <w:p w:rsidR="00304175" w:rsidRPr="007B79BB" w:rsidRDefault="00304175" w:rsidP="009D384A">
            <w:pPr>
              <w:jc w:val="center"/>
              <w:rPr>
                <w:rFonts w:ascii="Times New Roman" w:hAnsi="Times New Roman" w:cs="Times New Roman"/>
              </w:rPr>
            </w:pPr>
            <w:r w:rsidRPr="007B79BB">
              <w:rPr>
                <w:rFonts w:ascii="Times New Roman" w:hAnsi="Times New Roman" w:cs="Times New Roman"/>
              </w:rPr>
              <w:t>-</w:t>
            </w:r>
          </w:p>
        </w:tc>
        <w:tc>
          <w:tcPr>
            <w:tcW w:w="709" w:type="dxa"/>
          </w:tcPr>
          <w:p w:rsidR="00304175" w:rsidRPr="007B79BB" w:rsidRDefault="00304175" w:rsidP="009D384A">
            <w:pPr>
              <w:jc w:val="center"/>
              <w:rPr>
                <w:rFonts w:ascii="Times New Roman" w:hAnsi="Times New Roman" w:cs="Times New Roman"/>
              </w:rPr>
            </w:pPr>
            <w:r w:rsidRPr="007B79BB">
              <w:rPr>
                <w:rFonts w:ascii="Times New Roman" w:hAnsi="Times New Roman" w:cs="Times New Roman"/>
              </w:rPr>
              <w:t>-</w:t>
            </w:r>
          </w:p>
        </w:tc>
        <w:tc>
          <w:tcPr>
            <w:tcW w:w="703" w:type="dxa"/>
          </w:tcPr>
          <w:p w:rsidR="00304175" w:rsidRPr="007B79BB" w:rsidRDefault="00304175" w:rsidP="009D384A">
            <w:pPr>
              <w:jc w:val="center"/>
              <w:rPr>
                <w:rFonts w:ascii="Times New Roman" w:hAnsi="Times New Roman" w:cs="Times New Roman"/>
              </w:rPr>
            </w:pPr>
            <w:r w:rsidRPr="007B79BB">
              <w:rPr>
                <w:rFonts w:ascii="Times New Roman" w:hAnsi="Times New Roman" w:cs="Times New Roman"/>
              </w:rPr>
              <w:t>-</w:t>
            </w:r>
          </w:p>
        </w:tc>
        <w:tc>
          <w:tcPr>
            <w:tcW w:w="703" w:type="dxa"/>
          </w:tcPr>
          <w:p w:rsidR="00304175" w:rsidRPr="007B79BB" w:rsidRDefault="00304175" w:rsidP="009D384A">
            <w:pPr>
              <w:jc w:val="center"/>
              <w:rPr>
                <w:rFonts w:ascii="Times New Roman" w:hAnsi="Times New Roman" w:cs="Times New Roman"/>
              </w:rPr>
            </w:pPr>
            <w:r w:rsidRPr="007B79BB">
              <w:rPr>
                <w:rFonts w:ascii="Times New Roman" w:hAnsi="Times New Roman" w:cs="Times New Roman"/>
              </w:rPr>
              <w:t>-</w:t>
            </w:r>
          </w:p>
        </w:tc>
        <w:tc>
          <w:tcPr>
            <w:tcW w:w="722" w:type="dxa"/>
          </w:tcPr>
          <w:p w:rsidR="00304175" w:rsidRPr="007B79BB" w:rsidRDefault="00304175" w:rsidP="009D384A">
            <w:pPr>
              <w:jc w:val="center"/>
              <w:rPr>
                <w:rFonts w:ascii="Times New Roman" w:hAnsi="Times New Roman" w:cs="Times New Roman"/>
              </w:rPr>
            </w:pPr>
            <w:r w:rsidRPr="007B79BB">
              <w:rPr>
                <w:rFonts w:ascii="Times New Roman" w:hAnsi="Times New Roman" w:cs="Times New Roman"/>
              </w:rPr>
              <w:t>-</w:t>
            </w:r>
          </w:p>
        </w:tc>
      </w:tr>
      <w:tr w:rsidR="00304175" w:rsidRPr="007B79BB" w:rsidTr="007B79BB">
        <w:trPr>
          <w:gridAfter w:val="9"/>
          <w:wAfter w:w="5925" w:type="dxa"/>
          <w:trHeight w:val="604"/>
        </w:trPr>
        <w:tc>
          <w:tcPr>
            <w:tcW w:w="3076" w:type="dxa"/>
          </w:tcPr>
          <w:p w:rsidR="00304175" w:rsidRPr="007B79BB" w:rsidRDefault="00304175" w:rsidP="009D384A">
            <w:pPr>
              <w:rPr>
                <w:rFonts w:ascii="Times New Roman" w:hAnsi="Times New Roman" w:cs="Times New Roman"/>
              </w:rPr>
            </w:pPr>
            <w:r w:rsidRPr="007B79BB">
              <w:rPr>
                <w:rFonts w:ascii="Times New Roman" w:hAnsi="Times New Roman" w:cs="Times New Roman"/>
              </w:rPr>
              <w:t xml:space="preserve">Всего за весь период, тыс. руб., без НДС: </w:t>
            </w:r>
          </w:p>
        </w:tc>
        <w:tc>
          <w:tcPr>
            <w:tcW w:w="1001" w:type="dxa"/>
          </w:tcPr>
          <w:p w:rsidR="00304175" w:rsidRPr="007B79BB" w:rsidRDefault="007B79BB" w:rsidP="009D384A">
            <w:pPr>
              <w:rPr>
                <w:rFonts w:ascii="Times New Roman" w:hAnsi="Times New Roman" w:cs="Times New Roman"/>
              </w:rPr>
            </w:pPr>
            <w:r w:rsidRPr="007B79BB">
              <w:rPr>
                <w:rFonts w:ascii="Times New Roman" w:hAnsi="Times New Roman" w:cs="Times New Roman"/>
              </w:rPr>
              <w:t>4536,00</w:t>
            </w:r>
          </w:p>
        </w:tc>
        <w:tc>
          <w:tcPr>
            <w:tcW w:w="729" w:type="dxa"/>
          </w:tcPr>
          <w:p w:rsidR="00304175" w:rsidRPr="007B79BB" w:rsidRDefault="00304175" w:rsidP="009D384A">
            <w:pPr>
              <w:rPr>
                <w:rFonts w:ascii="Times New Roman" w:hAnsi="Times New Roman" w:cs="Times New Roman"/>
              </w:rPr>
            </w:pPr>
          </w:p>
        </w:tc>
      </w:tr>
    </w:tbl>
    <w:p w:rsidR="00EF375A" w:rsidRDefault="00EF375A" w:rsidP="00692B74">
      <w:pPr>
        <w:widowControl w:val="0"/>
        <w:shd w:val="clear" w:color="auto" w:fill="FFFFFF"/>
        <w:spacing w:after="0" w:line="240" w:lineRule="auto"/>
        <w:contextualSpacing/>
        <w:jc w:val="both"/>
        <w:textAlignment w:val="baseline"/>
        <w:rPr>
          <w:rFonts w:ascii="Times New Roman" w:eastAsia="Times New Roman" w:hAnsi="Times New Roman" w:cs="Times New Roman"/>
          <w:b/>
          <w:bCs/>
        </w:rPr>
      </w:pPr>
    </w:p>
    <w:p w:rsidR="00014E1C" w:rsidRPr="00014E1C" w:rsidRDefault="00014E1C" w:rsidP="00014E1C">
      <w:pPr>
        <w:widowControl w:val="0"/>
        <w:tabs>
          <w:tab w:val="left" w:pos="0"/>
        </w:tabs>
        <w:autoSpaceDE w:val="0"/>
        <w:autoSpaceDN w:val="0"/>
        <w:adjustRightInd w:val="0"/>
        <w:spacing w:after="0" w:line="240" w:lineRule="auto"/>
        <w:jc w:val="both"/>
        <w:rPr>
          <w:rFonts w:ascii="Times New Roman" w:hAnsi="Times New Roman" w:cs="Times New Roman"/>
          <w:bCs/>
          <w:i/>
        </w:rPr>
      </w:pPr>
      <w:r w:rsidRPr="00E632FC">
        <w:rPr>
          <w:rFonts w:ascii="Times New Roman" w:hAnsi="Times New Roman" w:cs="Times New Roman"/>
          <w:bCs/>
        </w:rPr>
        <w:t>Примечание: При заключении Концессионного соглашения Приложение № 5 заполняется из конкурсного предложения Участника Конкурса, признанного Победителем</w:t>
      </w:r>
      <w:r w:rsidRPr="00014E1C">
        <w:rPr>
          <w:rFonts w:ascii="Times New Roman" w:hAnsi="Times New Roman" w:cs="Times New Roman"/>
          <w:bCs/>
          <w:i/>
        </w:rPr>
        <w:t>.</w:t>
      </w:r>
    </w:p>
    <w:p w:rsidR="00EF375A" w:rsidRDefault="00EF375A" w:rsidP="00692B74">
      <w:pPr>
        <w:widowControl w:val="0"/>
        <w:shd w:val="clear" w:color="auto" w:fill="FFFFFF"/>
        <w:spacing w:after="0" w:line="240" w:lineRule="auto"/>
        <w:contextualSpacing/>
        <w:jc w:val="both"/>
        <w:textAlignment w:val="baseline"/>
        <w:rPr>
          <w:rFonts w:ascii="Times New Roman" w:eastAsia="Times New Roman" w:hAnsi="Times New Roman" w:cs="Times New Roman"/>
          <w:b/>
          <w:bCs/>
        </w:rPr>
      </w:pPr>
    </w:p>
    <w:p w:rsidR="00EF375A" w:rsidRDefault="00EF375A" w:rsidP="00692B74">
      <w:pPr>
        <w:widowControl w:val="0"/>
        <w:shd w:val="clear" w:color="auto" w:fill="FFFFFF"/>
        <w:spacing w:after="0" w:line="240" w:lineRule="auto"/>
        <w:contextualSpacing/>
        <w:jc w:val="both"/>
        <w:textAlignment w:val="baseline"/>
        <w:rPr>
          <w:rFonts w:ascii="Times New Roman" w:eastAsia="Times New Roman" w:hAnsi="Times New Roman" w:cs="Times New Roman"/>
          <w:b/>
          <w:bCs/>
        </w:rPr>
      </w:pPr>
    </w:p>
    <w:p w:rsidR="00692B74" w:rsidRPr="009B2932" w:rsidRDefault="00692B74" w:rsidP="00692B74">
      <w:pPr>
        <w:widowControl w:val="0"/>
        <w:shd w:val="clear" w:color="auto" w:fill="FFFFFF"/>
        <w:spacing w:after="0" w:line="240" w:lineRule="auto"/>
        <w:contextualSpacing/>
        <w:jc w:val="both"/>
        <w:textAlignment w:val="baseline"/>
        <w:rPr>
          <w:rFonts w:ascii="Times New Roman" w:eastAsia="Times New Roman" w:hAnsi="Times New Roman" w:cs="Times New Roman"/>
          <w:b/>
          <w:bCs/>
        </w:rPr>
      </w:pPr>
      <w:r w:rsidRPr="009B2932">
        <w:rPr>
          <w:rFonts w:ascii="Times New Roman" w:eastAsia="Times New Roman" w:hAnsi="Times New Roman" w:cs="Times New Roman"/>
          <w:b/>
          <w:bCs/>
        </w:rPr>
        <w:t>Концедент:</w:t>
      </w:r>
    </w:p>
    <w:p w:rsidR="00692B74" w:rsidRPr="009B2932" w:rsidRDefault="00692B74" w:rsidP="00692B74">
      <w:pPr>
        <w:widowControl w:val="0"/>
        <w:shd w:val="clear" w:color="auto" w:fill="FFFFFF"/>
        <w:spacing w:after="0" w:line="240" w:lineRule="auto"/>
        <w:contextualSpacing/>
        <w:jc w:val="both"/>
        <w:textAlignment w:val="baseline"/>
        <w:rPr>
          <w:rFonts w:ascii="Times New Roman" w:eastAsia="Times New Roman" w:hAnsi="Times New Roman" w:cs="Times New Roman"/>
          <w:b/>
          <w:bCs/>
        </w:rPr>
      </w:pPr>
      <w:r w:rsidRPr="009B2932">
        <w:rPr>
          <w:rFonts w:ascii="Times New Roman" w:eastAsia="Times New Roman" w:hAnsi="Times New Roman" w:cs="Times New Roman"/>
          <w:b/>
          <w:bCs/>
        </w:rPr>
        <w:t>Администрация</w:t>
      </w:r>
      <w:r>
        <w:rPr>
          <w:rFonts w:ascii="Times New Roman" w:eastAsia="Times New Roman" w:hAnsi="Times New Roman" w:cs="Times New Roman"/>
          <w:b/>
          <w:bCs/>
        </w:rPr>
        <w:t xml:space="preserve"> Покровского сельского поселения</w:t>
      </w:r>
      <w:r w:rsidRPr="009B2932">
        <w:rPr>
          <w:rFonts w:ascii="Times New Roman" w:eastAsia="Times New Roman" w:hAnsi="Times New Roman" w:cs="Times New Roman"/>
          <w:b/>
          <w:bCs/>
        </w:rPr>
        <w:t xml:space="preserve"> Варненского муниципального района Челябинской области</w:t>
      </w:r>
    </w:p>
    <w:p w:rsidR="00692B74" w:rsidRPr="009B2932" w:rsidRDefault="00692B74" w:rsidP="00692B74">
      <w:pPr>
        <w:widowControl w:val="0"/>
        <w:shd w:val="clear" w:color="auto" w:fill="FFFFFF"/>
        <w:spacing w:after="0" w:line="240" w:lineRule="auto"/>
        <w:contextualSpacing/>
        <w:jc w:val="both"/>
        <w:textAlignment w:val="baseline"/>
        <w:rPr>
          <w:rFonts w:ascii="Times New Roman" w:eastAsia="Times New Roman" w:hAnsi="Times New Roman" w:cs="Times New Roman"/>
          <w:bCs/>
        </w:rPr>
      </w:pPr>
      <w:r w:rsidRPr="009B2932">
        <w:rPr>
          <w:rFonts w:ascii="Times New Roman" w:eastAsia="Times New Roman" w:hAnsi="Times New Roman" w:cs="Times New Roman"/>
          <w:bCs/>
        </w:rPr>
        <w:t xml:space="preserve">Адрес: </w:t>
      </w:r>
      <w:r>
        <w:rPr>
          <w:rFonts w:ascii="Times New Roman" w:eastAsia="Times New Roman" w:hAnsi="Times New Roman" w:cs="Times New Roman"/>
          <w:bCs/>
        </w:rPr>
        <w:t>457219</w:t>
      </w:r>
      <w:r w:rsidRPr="009B2932">
        <w:rPr>
          <w:rFonts w:ascii="Times New Roman" w:eastAsia="Times New Roman" w:hAnsi="Times New Roman" w:cs="Times New Roman"/>
          <w:bCs/>
        </w:rPr>
        <w:t xml:space="preserve">, Челябинская область, Варненский район, </w:t>
      </w:r>
      <w:r>
        <w:rPr>
          <w:rFonts w:ascii="Times New Roman" w:eastAsia="Times New Roman" w:hAnsi="Times New Roman" w:cs="Times New Roman"/>
          <w:bCs/>
        </w:rPr>
        <w:t>п.Новопокровка</w:t>
      </w:r>
      <w:r w:rsidRPr="009B2932">
        <w:rPr>
          <w:rFonts w:ascii="Times New Roman" w:eastAsia="Times New Roman" w:hAnsi="Times New Roman" w:cs="Times New Roman"/>
          <w:bCs/>
        </w:rPr>
        <w:t>, ул. Советская</w:t>
      </w:r>
      <w:r w:rsidR="00EF375A">
        <w:rPr>
          <w:rFonts w:ascii="Times New Roman" w:eastAsia="Times New Roman" w:hAnsi="Times New Roman" w:cs="Times New Roman"/>
          <w:bCs/>
        </w:rPr>
        <w:t>69</w:t>
      </w:r>
      <w:r>
        <w:rPr>
          <w:rFonts w:ascii="Times New Roman" w:eastAsia="Times New Roman" w:hAnsi="Times New Roman" w:cs="Times New Roman"/>
          <w:bCs/>
        </w:rPr>
        <w:t>,</w:t>
      </w:r>
    </w:p>
    <w:p w:rsidR="00692B74" w:rsidRPr="009B2932" w:rsidRDefault="00692B74" w:rsidP="00692B74">
      <w:pPr>
        <w:widowControl w:val="0"/>
        <w:shd w:val="clear" w:color="auto" w:fill="FFFFFF"/>
        <w:spacing w:after="0" w:line="240" w:lineRule="auto"/>
        <w:contextualSpacing/>
        <w:jc w:val="both"/>
        <w:textAlignment w:val="baseline"/>
        <w:rPr>
          <w:rFonts w:ascii="Times New Roman" w:eastAsia="Times New Roman" w:hAnsi="Times New Roman" w:cs="Times New Roman"/>
          <w:bCs/>
        </w:rPr>
      </w:pPr>
      <w:r w:rsidRPr="009B2932">
        <w:rPr>
          <w:rFonts w:ascii="Times New Roman" w:eastAsia="Times New Roman" w:hAnsi="Times New Roman" w:cs="Times New Roman"/>
          <w:bCs/>
        </w:rPr>
        <w:t xml:space="preserve">ОГРН </w:t>
      </w:r>
      <w:r>
        <w:rPr>
          <w:rFonts w:ascii="Times New Roman" w:eastAsia="Times New Roman" w:hAnsi="Times New Roman" w:cs="Times New Roman"/>
          <w:bCs/>
        </w:rPr>
        <w:t>1027401532146</w:t>
      </w:r>
      <w:r w:rsidRPr="009B2932">
        <w:rPr>
          <w:rFonts w:ascii="Times New Roman" w:eastAsia="Times New Roman" w:hAnsi="Times New Roman" w:cs="Times New Roman"/>
          <w:bCs/>
        </w:rPr>
        <w:t xml:space="preserve">, ИНН </w:t>
      </w:r>
      <w:r>
        <w:rPr>
          <w:rFonts w:ascii="Times New Roman" w:eastAsia="Times New Roman" w:hAnsi="Times New Roman" w:cs="Times New Roman"/>
          <w:bCs/>
        </w:rPr>
        <w:t>7428001844</w:t>
      </w:r>
      <w:r w:rsidRPr="009B2932">
        <w:rPr>
          <w:rFonts w:ascii="Times New Roman" w:eastAsia="Times New Roman" w:hAnsi="Times New Roman" w:cs="Times New Roman"/>
          <w:bCs/>
        </w:rPr>
        <w:t>, КПП 745801001</w:t>
      </w:r>
    </w:p>
    <w:p w:rsidR="00692B74" w:rsidRPr="009B2932" w:rsidRDefault="00692B74" w:rsidP="00692B74">
      <w:pPr>
        <w:widowControl w:val="0"/>
        <w:shd w:val="clear" w:color="auto" w:fill="FFFFFF"/>
        <w:spacing w:after="0" w:line="240" w:lineRule="auto"/>
        <w:contextualSpacing/>
        <w:jc w:val="both"/>
        <w:textAlignment w:val="baseline"/>
        <w:rPr>
          <w:rFonts w:ascii="Times New Roman" w:eastAsia="Times New Roman" w:hAnsi="Times New Roman" w:cs="Times New Roman"/>
          <w:b/>
          <w:bCs/>
        </w:rPr>
      </w:pPr>
      <w:r>
        <w:rPr>
          <w:rFonts w:ascii="Times New Roman" w:eastAsia="Times New Roman" w:hAnsi="Times New Roman" w:cs="Times New Roman"/>
          <w:b/>
          <w:bCs/>
        </w:rPr>
        <w:t>Глава поселения</w:t>
      </w:r>
    </w:p>
    <w:p w:rsidR="00692B74" w:rsidRPr="00B90EF4" w:rsidRDefault="00692B74" w:rsidP="00692B74">
      <w:pPr>
        <w:widowControl w:val="0"/>
        <w:shd w:val="clear" w:color="auto" w:fill="FFFFFF"/>
        <w:spacing w:after="0" w:line="240" w:lineRule="auto"/>
        <w:contextualSpacing/>
        <w:jc w:val="both"/>
        <w:textAlignment w:val="baseline"/>
        <w:rPr>
          <w:rFonts w:ascii="Times New Roman" w:eastAsia="Times New Roman" w:hAnsi="Times New Roman" w:cs="Times New Roman"/>
          <w:b/>
          <w:bCs/>
          <w:sz w:val="24"/>
          <w:szCs w:val="24"/>
        </w:rPr>
      </w:pPr>
      <w:r w:rsidRPr="00B90EF4">
        <w:rPr>
          <w:rFonts w:ascii="Times New Roman" w:eastAsia="Times New Roman" w:hAnsi="Times New Roman" w:cs="Times New Roman"/>
          <w:b/>
          <w:bCs/>
          <w:sz w:val="24"/>
          <w:szCs w:val="24"/>
        </w:rPr>
        <w:t xml:space="preserve">_________________ </w:t>
      </w:r>
      <w:r>
        <w:rPr>
          <w:rFonts w:ascii="Times New Roman" w:eastAsia="Times New Roman" w:hAnsi="Times New Roman" w:cs="Times New Roman"/>
          <w:b/>
          <w:bCs/>
          <w:sz w:val="24"/>
          <w:szCs w:val="24"/>
        </w:rPr>
        <w:t>С.М.Лебедев</w:t>
      </w:r>
    </w:p>
    <w:p w:rsidR="00692B74" w:rsidRPr="009E409F" w:rsidRDefault="00692B74" w:rsidP="00692B74">
      <w:pPr>
        <w:widowControl w:val="0"/>
        <w:shd w:val="clear" w:color="auto" w:fill="FFFFFF"/>
        <w:spacing w:after="0" w:line="240" w:lineRule="auto"/>
        <w:jc w:val="both"/>
        <w:textAlignment w:val="baseline"/>
        <w:rPr>
          <w:rFonts w:ascii="Times New Roman" w:eastAsia="Times New Roman" w:hAnsi="Times New Roman" w:cs="Times New Roman"/>
          <w:b/>
          <w:bCs/>
          <w:sz w:val="24"/>
          <w:szCs w:val="24"/>
        </w:rPr>
      </w:pPr>
      <w:r w:rsidRPr="009E409F">
        <w:rPr>
          <w:rFonts w:ascii="Times New Roman" w:eastAsia="Times New Roman" w:hAnsi="Times New Roman" w:cs="Times New Roman"/>
          <w:b/>
          <w:bCs/>
          <w:sz w:val="24"/>
          <w:szCs w:val="24"/>
        </w:rPr>
        <w:t>Концессионер:</w:t>
      </w:r>
    </w:p>
    <w:p w:rsidR="00692B74" w:rsidRDefault="00692B74" w:rsidP="00692B74">
      <w:pPr>
        <w:tabs>
          <w:tab w:val="left" w:pos="2520"/>
          <w:tab w:val="left" w:pos="10260"/>
        </w:tabs>
        <w:suppressAutoHyphens/>
        <w:spacing w:after="0"/>
        <w:jc w:val="both"/>
        <w:rPr>
          <w:rFonts w:ascii="Times New Roman" w:eastAsia="Times New Roman" w:hAnsi="Times New Roman" w:cs="Times New Roman"/>
          <w:b/>
          <w:sz w:val="24"/>
          <w:szCs w:val="24"/>
          <w:lang w:eastAsia="zh-CN"/>
        </w:rPr>
      </w:pPr>
      <w:r w:rsidRPr="009E409F">
        <w:rPr>
          <w:rFonts w:ascii="Times New Roman" w:eastAsia="Times New Roman" w:hAnsi="Times New Roman" w:cs="Times New Roman"/>
          <w:b/>
          <w:sz w:val="24"/>
          <w:szCs w:val="24"/>
          <w:lang w:eastAsia="zh-CN"/>
        </w:rPr>
        <w:t>__________________</w:t>
      </w:r>
      <w:r>
        <w:rPr>
          <w:rFonts w:ascii="Times New Roman" w:eastAsia="Times New Roman" w:hAnsi="Times New Roman" w:cs="Times New Roman"/>
          <w:b/>
          <w:sz w:val="24"/>
          <w:szCs w:val="24"/>
          <w:lang w:eastAsia="zh-CN"/>
        </w:rPr>
        <w:t>(___________)</w:t>
      </w:r>
    </w:p>
    <w:p w:rsidR="008C7589" w:rsidRPr="009B2932" w:rsidRDefault="008C7589" w:rsidP="00192508">
      <w:pPr>
        <w:spacing w:after="0" w:line="240" w:lineRule="auto"/>
        <w:rPr>
          <w:rFonts w:ascii="Times New Roman" w:hAnsi="Times New Roman" w:cs="Times New Roman"/>
        </w:rPr>
        <w:sectPr w:rsidR="008C7589" w:rsidRPr="009B2932" w:rsidSect="00BE699D">
          <w:footerReference w:type="default" r:id="rId11"/>
          <w:footerReference w:type="first" r:id="rId12"/>
          <w:pgSz w:w="11906" w:h="16838"/>
          <w:pgMar w:top="567" w:right="567" w:bottom="567" w:left="1134" w:header="709" w:footer="709" w:gutter="0"/>
          <w:cols w:space="708"/>
          <w:titlePg/>
          <w:docGrid w:linePitch="360"/>
        </w:sectPr>
      </w:pPr>
    </w:p>
    <w:p w:rsidR="008C7589" w:rsidRPr="00706DEF" w:rsidRDefault="008C7589" w:rsidP="008C7589">
      <w:pPr>
        <w:spacing w:after="0" w:line="240" w:lineRule="auto"/>
        <w:jc w:val="right"/>
        <w:rPr>
          <w:rFonts w:ascii="Times New Roman" w:hAnsi="Times New Roman" w:cs="Times New Roman"/>
          <w:sz w:val="24"/>
          <w:szCs w:val="24"/>
        </w:rPr>
      </w:pPr>
      <w:r w:rsidRPr="00706DEF">
        <w:rPr>
          <w:rFonts w:ascii="Times New Roman" w:hAnsi="Times New Roman" w:cs="Times New Roman"/>
          <w:sz w:val="24"/>
          <w:szCs w:val="24"/>
        </w:rPr>
        <w:lastRenderedPageBreak/>
        <w:t>Приложение №</w:t>
      </w:r>
      <w:r w:rsidR="00F04C2C">
        <w:rPr>
          <w:rFonts w:ascii="Times New Roman" w:hAnsi="Times New Roman" w:cs="Times New Roman"/>
          <w:sz w:val="24"/>
          <w:szCs w:val="24"/>
        </w:rPr>
        <w:t>6</w:t>
      </w:r>
    </w:p>
    <w:p w:rsidR="008C7589" w:rsidRPr="00706DEF" w:rsidRDefault="008C7589" w:rsidP="008C7589">
      <w:pPr>
        <w:spacing w:after="0" w:line="240" w:lineRule="auto"/>
        <w:jc w:val="right"/>
        <w:rPr>
          <w:rFonts w:ascii="Times New Roman" w:hAnsi="Times New Roman" w:cs="Times New Roman"/>
          <w:sz w:val="24"/>
          <w:szCs w:val="24"/>
        </w:rPr>
      </w:pPr>
      <w:r w:rsidRPr="00706DEF">
        <w:rPr>
          <w:rFonts w:ascii="Times New Roman" w:hAnsi="Times New Roman" w:cs="Times New Roman"/>
          <w:sz w:val="24"/>
          <w:szCs w:val="24"/>
        </w:rPr>
        <w:t>к концессионному соглашению</w:t>
      </w:r>
    </w:p>
    <w:p w:rsidR="00DB39EE" w:rsidRPr="00706DEF" w:rsidRDefault="00DB39EE" w:rsidP="008C7589">
      <w:pPr>
        <w:spacing w:after="0" w:line="240" w:lineRule="auto"/>
        <w:jc w:val="right"/>
        <w:rPr>
          <w:rFonts w:ascii="Times New Roman" w:hAnsi="Times New Roman" w:cs="Times New Roman"/>
          <w:sz w:val="24"/>
          <w:szCs w:val="24"/>
        </w:rPr>
      </w:pPr>
    </w:p>
    <w:p w:rsidR="00DB39EE" w:rsidRPr="001A1287" w:rsidRDefault="00706DEF" w:rsidP="001A1287">
      <w:pPr>
        <w:spacing w:after="0" w:line="240" w:lineRule="auto"/>
        <w:jc w:val="center"/>
        <w:rPr>
          <w:rFonts w:ascii="Times New Roman" w:eastAsia="Microsoft Sans Serif" w:hAnsi="Times New Roman" w:cs="Times New Roman"/>
          <w:b/>
          <w:sz w:val="24"/>
          <w:szCs w:val="24"/>
        </w:rPr>
      </w:pPr>
      <w:r>
        <w:rPr>
          <w:rFonts w:ascii="Times New Roman" w:hAnsi="Times New Roman" w:cs="Times New Roman"/>
          <w:b/>
          <w:sz w:val="24"/>
          <w:szCs w:val="24"/>
        </w:rPr>
        <w:t>ОТЧЕТ О РЕЗУЛЬТАТАХ ТЕХНИЧЕСКОГО ОБСЛЕДОВАНИЯ ОБЪЕКТА СОГЛАШЕНИЯ</w:t>
      </w:r>
    </w:p>
    <w:p w:rsidR="00511D48" w:rsidRPr="00706DEF" w:rsidRDefault="00511D48" w:rsidP="00706DEF">
      <w:pPr>
        <w:spacing w:after="0" w:line="240" w:lineRule="auto"/>
        <w:contextualSpacing/>
        <w:rPr>
          <w:rFonts w:ascii="Times New Roman" w:eastAsia="Times New Roman" w:hAnsi="Times New Roman" w:cs="Times New Roman"/>
          <w:sz w:val="24"/>
          <w:szCs w:val="24"/>
        </w:rPr>
      </w:pPr>
    </w:p>
    <w:p w:rsidR="00706DEF" w:rsidRDefault="00706DEF" w:rsidP="00706DEF">
      <w:pPr>
        <w:spacing w:after="0" w:line="240" w:lineRule="auto"/>
        <w:jc w:val="center"/>
        <w:rPr>
          <w:rFonts w:ascii="Times New Roman" w:hAnsi="Times New Roman" w:cs="Times New Roman"/>
          <w:b/>
          <w:sz w:val="24"/>
          <w:szCs w:val="24"/>
        </w:rPr>
      </w:pPr>
      <w:r w:rsidRPr="00706DEF">
        <w:rPr>
          <w:rFonts w:ascii="Times New Roman" w:hAnsi="Times New Roman" w:cs="Times New Roman"/>
          <w:b/>
          <w:sz w:val="24"/>
          <w:szCs w:val="24"/>
          <w:u w:val="single"/>
          <w:lang w:val="en-US"/>
        </w:rPr>
        <w:t>I</w:t>
      </w:r>
      <w:r w:rsidRPr="00706DEF">
        <w:rPr>
          <w:rFonts w:ascii="Times New Roman" w:hAnsi="Times New Roman" w:cs="Times New Roman"/>
          <w:b/>
          <w:sz w:val="24"/>
          <w:szCs w:val="24"/>
          <w:u w:val="single"/>
        </w:rPr>
        <w:t xml:space="preserve">. </w:t>
      </w:r>
      <w:r w:rsidR="00692B74">
        <w:rPr>
          <w:rFonts w:ascii="Times New Roman" w:hAnsi="Times New Roman" w:cs="Times New Roman"/>
          <w:b/>
          <w:sz w:val="24"/>
          <w:szCs w:val="24"/>
          <w:u w:val="single"/>
        </w:rPr>
        <w:t>Блочная котельная п.Новопокровкаул.Советская 89Б</w:t>
      </w:r>
    </w:p>
    <w:p w:rsidR="00706DEF" w:rsidRDefault="00692B74" w:rsidP="00706DEF">
      <w:pPr>
        <w:suppressAutoHyphens/>
        <w:spacing w:after="0" w:line="240" w:lineRule="auto"/>
        <w:ind w:firstLine="709"/>
        <w:jc w:val="both"/>
        <w:rPr>
          <w:rFonts w:ascii="Times New Roman" w:eastAsia="Arial Unicode MS" w:hAnsi="Times New Roman" w:cs="Times New Roman"/>
          <w:color w:val="000000"/>
          <w:sz w:val="24"/>
          <w:szCs w:val="24"/>
          <w:bdr w:val="none" w:sz="0" w:space="0" w:color="auto" w:frame="1"/>
        </w:rPr>
      </w:pPr>
      <w:r>
        <w:rPr>
          <w:rFonts w:ascii="Times New Roman" w:eastAsia="Arial Unicode MS" w:hAnsi="Times New Roman" w:cs="Times New Roman"/>
          <w:color w:val="000000"/>
          <w:sz w:val="24"/>
          <w:szCs w:val="24"/>
          <w:bdr w:val="none" w:sz="0" w:space="0" w:color="auto" w:frame="1"/>
        </w:rPr>
        <w:t xml:space="preserve">Блочная котельная </w:t>
      </w:r>
      <w:r w:rsidR="00706DEF" w:rsidRPr="00706DEF">
        <w:rPr>
          <w:rFonts w:ascii="Times New Roman" w:eastAsia="Arial Unicode MS" w:hAnsi="Times New Roman" w:cs="Times New Roman"/>
          <w:color w:val="000000"/>
          <w:sz w:val="24"/>
          <w:szCs w:val="24"/>
          <w:bdr w:val="none" w:sz="0" w:space="0" w:color="auto" w:frame="1"/>
        </w:rPr>
        <w:t xml:space="preserve"> находится в </w:t>
      </w:r>
      <w:r>
        <w:rPr>
          <w:rFonts w:ascii="Times New Roman" w:eastAsia="Arial Unicode MS" w:hAnsi="Times New Roman" w:cs="Times New Roman"/>
          <w:color w:val="000000"/>
          <w:sz w:val="24"/>
          <w:szCs w:val="24"/>
          <w:bdr w:val="none" w:sz="0" w:space="0" w:color="auto" w:frame="1"/>
        </w:rPr>
        <w:t xml:space="preserve">п.Новопокровкаул.Советская 89Б </w:t>
      </w:r>
      <w:r w:rsidR="00706DEF" w:rsidRPr="00706DEF">
        <w:rPr>
          <w:rFonts w:ascii="Times New Roman" w:eastAsia="Arial Unicode MS" w:hAnsi="Times New Roman" w:cs="Times New Roman"/>
          <w:color w:val="000000"/>
          <w:sz w:val="24"/>
          <w:szCs w:val="24"/>
          <w:bdr w:val="none" w:sz="0" w:space="0" w:color="auto" w:frame="1"/>
        </w:rPr>
        <w:t xml:space="preserve"> и отапливает объекты </w:t>
      </w:r>
      <w:r>
        <w:rPr>
          <w:rFonts w:ascii="Times New Roman" w:eastAsia="Arial Unicode MS" w:hAnsi="Times New Roman" w:cs="Times New Roman"/>
          <w:color w:val="000000"/>
          <w:sz w:val="24"/>
          <w:szCs w:val="24"/>
          <w:bdr w:val="none" w:sz="0" w:space="0" w:color="auto" w:frame="1"/>
        </w:rPr>
        <w:t>:</w:t>
      </w:r>
    </w:p>
    <w:p w:rsidR="00692B74" w:rsidRPr="00B30F21" w:rsidRDefault="00692B74" w:rsidP="00692B74">
      <w:pPr>
        <w:suppressAutoHyphens/>
        <w:spacing w:after="0"/>
        <w:ind w:firstLine="709"/>
        <w:jc w:val="both"/>
        <w:rPr>
          <w:rFonts w:ascii="Times New Roman" w:eastAsia="Arial Unicode MS" w:hAnsi="Times New Roman" w:cs="Times New Roman"/>
          <w:color w:val="000000"/>
          <w:bdr w:val="none" w:sz="0" w:space="0" w:color="auto" w:frame="1"/>
        </w:rPr>
      </w:pPr>
      <w:r w:rsidRPr="00B30F21">
        <w:rPr>
          <w:rFonts w:ascii="Times New Roman" w:eastAsia="Arial Unicode MS" w:hAnsi="Times New Roman" w:cs="Times New Roman"/>
          <w:color w:val="000000"/>
          <w:bdr w:val="none" w:sz="0" w:space="0" w:color="auto" w:frame="1"/>
        </w:rPr>
        <w:t>1.Детский сад№36;</w:t>
      </w:r>
    </w:p>
    <w:p w:rsidR="00692B74" w:rsidRPr="00B30F21" w:rsidRDefault="00692B74" w:rsidP="00692B74">
      <w:pPr>
        <w:suppressAutoHyphens/>
        <w:spacing w:after="0"/>
        <w:ind w:firstLine="709"/>
        <w:jc w:val="both"/>
        <w:rPr>
          <w:rFonts w:ascii="Times New Roman" w:eastAsia="Arial Unicode MS" w:hAnsi="Times New Roman" w:cs="Times New Roman"/>
          <w:color w:val="000000"/>
          <w:bdr w:val="none" w:sz="0" w:space="0" w:color="auto" w:frame="1"/>
        </w:rPr>
      </w:pPr>
      <w:r w:rsidRPr="00B30F21">
        <w:rPr>
          <w:rFonts w:ascii="Times New Roman" w:eastAsia="Arial Unicode MS" w:hAnsi="Times New Roman" w:cs="Times New Roman"/>
          <w:color w:val="000000"/>
          <w:bdr w:val="none" w:sz="0" w:space="0" w:color="auto" w:frame="1"/>
        </w:rPr>
        <w:t>2.Гараж;</w:t>
      </w:r>
    </w:p>
    <w:p w:rsidR="00692B74" w:rsidRPr="00B30F21" w:rsidRDefault="00692B74" w:rsidP="00692B74">
      <w:pPr>
        <w:suppressAutoHyphens/>
        <w:spacing w:after="0"/>
        <w:ind w:firstLine="709"/>
        <w:jc w:val="both"/>
        <w:rPr>
          <w:rFonts w:ascii="Times New Roman" w:eastAsia="Arial Unicode MS" w:hAnsi="Times New Roman" w:cs="Times New Roman"/>
          <w:color w:val="000000"/>
          <w:bdr w:val="none" w:sz="0" w:space="0" w:color="auto" w:frame="1"/>
        </w:rPr>
      </w:pPr>
      <w:r w:rsidRPr="00B30F21">
        <w:rPr>
          <w:rFonts w:ascii="Times New Roman" w:eastAsia="Arial Unicode MS" w:hAnsi="Times New Roman" w:cs="Times New Roman"/>
          <w:color w:val="000000"/>
          <w:bdr w:val="none" w:sz="0" w:space="0" w:color="auto" w:frame="1"/>
        </w:rPr>
        <w:t>3.Средняя школа;</w:t>
      </w:r>
    </w:p>
    <w:p w:rsidR="00692B74" w:rsidRPr="00B30F21" w:rsidRDefault="00692B74" w:rsidP="00692B74">
      <w:pPr>
        <w:suppressAutoHyphens/>
        <w:spacing w:after="0"/>
        <w:ind w:firstLine="709"/>
        <w:jc w:val="both"/>
        <w:rPr>
          <w:rFonts w:ascii="Times New Roman" w:eastAsia="Arial Unicode MS" w:hAnsi="Times New Roman" w:cs="Times New Roman"/>
          <w:color w:val="000000"/>
          <w:bdr w:val="none" w:sz="0" w:space="0" w:color="auto" w:frame="1"/>
        </w:rPr>
      </w:pPr>
      <w:r w:rsidRPr="00B30F21">
        <w:rPr>
          <w:rFonts w:ascii="Times New Roman" w:eastAsia="Arial Unicode MS" w:hAnsi="Times New Roman" w:cs="Times New Roman"/>
          <w:color w:val="000000"/>
          <w:bdr w:val="none" w:sz="0" w:space="0" w:color="auto" w:frame="1"/>
        </w:rPr>
        <w:t>4.Школьная мастерская;</w:t>
      </w:r>
    </w:p>
    <w:p w:rsidR="00692B74" w:rsidRPr="00B30F21" w:rsidRDefault="00692B74" w:rsidP="00692B74">
      <w:pPr>
        <w:suppressAutoHyphens/>
        <w:spacing w:after="0"/>
        <w:ind w:firstLine="709"/>
        <w:jc w:val="both"/>
        <w:rPr>
          <w:rFonts w:ascii="Times New Roman" w:eastAsia="Arial Unicode MS" w:hAnsi="Times New Roman" w:cs="Times New Roman"/>
          <w:color w:val="000000"/>
          <w:bdr w:val="none" w:sz="0" w:space="0" w:color="auto" w:frame="1"/>
        </w:rPr>
      </w:pPr>
      <w:r w:rsidRPr="00B30F21">
        <w:rPr>
          <w:rFonts w:ascii="Times New Roman" w:eastAsia="Arial Unicode MS" w:hAnsi="Times New Roman" w:cs="Times New Roman"/>
          <w:color w:val="000000"/>
          <w:bdr w:val="none" w:sz="0" w:space="0" w:color="auto" w:frame="1"/>
        </w:rPr>
        <w:t>5.Спортзал;</w:t>
      </w:r>
    </w:p>
    <w:p w:rsidR="00692B74" w:rsidRPr="00B30F21" w:rsidRDefault="00692B74" w:rsidP="00692B74">
      <w:pPr>
        <w:suppressAutoHyphens/>
        <w:spacing w:after="0"/>
        <w:ind w:firstLine="709"/>
        <w:jc w:val="both"/>
        <w:rPr>
          <w:rFonts w:ascii="Times New Roman" w:eastAsia="Arial Unicode MS" w:hAnsi="Times New Roman" w:cs="Times New Roman"/>
          <w:color w:val="000000"/>
          <w:bdr w:val="none" w:sz="0" w:space="0" w:color="auto" w:frame="1"/>
        </w:rPr>
      </w:pPr>
      <w:r w:rsidRPr="00B30F21">
        <w:rPr>
          <w:rFonts w:ascii="Times New Roman" w:eastAsia="Arial Unicode MS" w:hAnsi="Times New Roman" w:cs="Times New Roman"/>
          <w:color w:val="000000"/>
          <w:bdr w:val="none" w:sz="0" w:space="0" w:color="auto" w:frame="1"/>
        </w:rPr>
        <w:t>6.Фельдшерско-акушерский пункт;</w:t>
      </w:r>
    </w:p>
    <w:p w:rsidR="00706DEF" w:rsidRPr="00706DEF" w:rsidRDefault="00692B74" w:rsidP="00EF375A">
      <w:pPr>
        <w:suppressAutoHyphens/>
        <w:spacing w:after="0"/>
        <w:ind w:firstLine="709"/>
        <w:jc w:val="both"/>
        <w:rPr>
          <w:rFonts w:ascii="Times New Roman" w:eastAsia="Arial Unicode MS" w:hAnsi="Times New Roman" w:cs="Times New Roman"/>
          <w:color w:val="000000"/>
          <w:sz w:val="24"/>
          <w:szCs w:val="24"/>
          <w:bdr w:val="none" w:sz="0" w:space="0" w:color="auto" w:frame="1"/>
        </w:rPr>
      </w:pPr>
      <w:r w:rsidRPr="00B30F21">
        <w:rPr>
          <w:rFonts w:ascii="Times New Roman" w:eastAsia="Arial Unicode MS" w:hAnsi="Times New Roman" w:cs="Times New Roman"/>
          <w:color w:val="000000"/>
          <w:bdr w:val="none" w:sz="0" w:space="0" w:color="auto" w:frame="1"/>
        </w:rPr>
        <w:t>7.Дом культуры.</w:t>
      </w:r>
    </w:p>
    <w:p w:rsidR="00706DEF" w:rsidRDefault="00EF375A" w:rsidP="00706DEF">
      <w:pPr>
        <w:suppressAutoHyphens/>
        <w:spacing w:line="360" w:lineRule="auto"/>
        <w:ind w:firstLine="709"/>
        <w:jc w:val="center"/>
        <w:rPr>
          <w:rFonts w:eastAsia="Arial Unicode MS"/>
          <w:color w:val="000000"/>
          <w:bdr w:val="none" w:sz="0" w:space="0" w:color="auto" w:frame="1"/>
        </w:rPr>
      </w:pPr>
      <w:r>
        <w:rPr>
          <w:rFonts w:eastAsia="Arial Unicode MS"/>
          <w:noProof/>
          <w:color w:val="000000"/>
          <w:sz w:val="20"/>
          <w:szCs w:val="20"/>
          <w:bdr w:val="none" w:sz="0" w:space="0" w:color="auto" w:frame="1"/>
        </w:rPr>
        <w:drawing>
          <wp:inline distT="0" distB="0" distL="0" distR="0">
            <wp:extent cx="4733925" cy="3638550"/>
            <wp:effectExtent l="19050" t="0" r="952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srcRect/>
                    <a:stretch>
                      <a:fillRect/>
                    </a:stretch>
                  </pic:blipFill>
                  <pic:spPr bwMode="auto">
                    <a:xfrm>
                      <a:off x="0" y="0"/>
                      <a:ext cx="4733925" cy="3638550"/>
                    </a:xfrm>
                    <a:prstGeom prst="rect">
                      <a:avLst/>
                    </a:prstGeom>
                    <a:noFill/>
                    <a:ln w="9525">
                      <a:noFill/>
                      <a:miter lim="800000"/>
                      <a:headEnd/>
                      <a:tailEnd/>
                    </a:ln>
                  </pic:spPr>
                </pic:pic>
              </a:graphicData>
            </a:graphic>
          </wp:inline>
        </w:drawing>
      </w:r>
    </w:p>
    <w:p w:rsidR="00E632FC" w:rsidRPr="00E632FC" w:rsidRDefault="00E632FC" w:rsidP="00E632FC">
      <w:pPr>
        <w:spacing w:after="0"/>
        <w:rPr>
          <w:rFonts w:ascii="Times New Roman" w:eastAsia="Arial Unicode MS" w:hAnsi="Times New Roman" w:cs="Times New Roman"/>
          <w:bdr w:val="none" w:sz="0" w:space="0" w:color="auto" w:frame="1"/>
        </w:rPr>
      </w:pPr>
      <w:r w:rsidRPr="00E632FC">
        <w:rPr>
          <w:rFonts w:ascii="Times New Roman" w:eastAsia="Arial Unicode MS" w:hAnsi="Times New Roman" w:cs="Times New Roman"/>
          <w:bdr w:val="none" w:sz="0" w:space="0" w:color="auto" w:frame="1"/>
        </w:rPr>
        <w:lastRenderedPageBreak/>
        <w:t xml:space="preserve">Топливом для котельной является - природный газ, использование аварийным- дизельное топливо. </w:t>
      </w:r>
    </w:p>
    <w:p w:rsidR="00E632FC" w:rsidRPr="00E632FC" w:rsidRDefault="00E632FC" w:rsidP="00E632FC">
      <w:pPr>
        <w:spacing w:after="0"/>
        <w:rPr>
          <w:rFonts w:ascii="Times New Roman" w:eastAsia="Arial Unicode MS" w:hAnsi="Times New Roman" w:cs="Times New Roman"/>
          <w:bdr w:val="none" w:sz="0" w:space="0" w:color="auto" w:frame="1"/>
        </w:rPr>
      </w:pPr>
      <w:r w:rsidRPr="00E632FC">
        <w:rPr>
          <w:rFonts w:ascii="Times New Roman" w:eastAsia="Arial Unicode MS" w:hAnsi="Times New Roman" w:cs="Times New Roman"/>
          <w:bdr w:val="none" w:sz="0" w:space="0" w:color="auto" w:frame="1"/>
        </w:rPr>
        <w:t>В блочной котельной п.Новопокровка ул.Советская 89Б  установлены два водогрейных котла: марки Турботерм-500кВт,жаротрубный КВ ГМ-0,5-115Н(дорогобуж-500),</w:t>
      </w:r>
      <w:r w:rsidRPr="00E632FC">
        <w:rPr>
          <w:rFonts w:ascii="Times New Roman" w:eastAsia="Calibri" w:hAnsi="Times New Roman" w:cs="Times New Roman"/>
        </w:rPr>
        <w:t>Циркуляционные насосы котлового контура</w:t>
      </w:r>
      <w:r w:rsidRPr="00E632FC">
        <w:rPr>
          <w:rFonts w:ascii="Times New Roman" w:eastAsia="Arial Unicode MS" w:hAnsi="Times New Roman" w:cs="Times New Roman"/>
          <w:bdr w:val="none" w:sz="0" w:space="0" w:color="auto" w:frame="1"/>
        </w:rPr>
        <w:t>: марки «</w:t>
      </w:r>
      <w:r w:rsidRPr="00E632FC">
        <w:rPr>
          <w:rFonts w:ascii="Times New Roman" w:eastAsia="Calibri" w:hAnsi="Times New Roman" w:cs="Times New Roman"/>
          <w:lang w:val="en-US"/>
        </w:rPr>
        <w:t>Grunfos</w:t>
      </w:r>
      <w:r w:rsidRPr="00E632FC">
        <w:rPr>
          <w:rFonts w:ascii="Times New Roman" w:eastAsia="Calibri" w:hAnsi="Times New Roman" w:cs="Times New Roman"/>
        </w:rPr>
        <w:t xml:space="preserve"> </w:t>
      </w:r>
      <w:r w:rsidRPr="00E632FC">
        <w:rPr>
          <w:rFonts w:ascii="Times New Roman" w:eastAsia="Calibri" w:hAnsi="Times New Roman" w:cs="Times New Roman"/>
          <w:lang w:val="en-US"/>
        </w:rPr>
        <w:t>UPS</w:t>
      </w:r>
      <w:r w:rsidRPr="00E632FC">
        <w:rPr>
          <w:rFonts w:ascii="Times New Roman" w:eastAsia="Calibri" w:hAnsi="Times New Roman" w:cs="Times New Roman"/>
        </w:rPr>
        <w:t xml:space="preserve"> 25-80С»</w:t>
      </w:r>
      <w:r w:rsidRPr="00E632FC">
        <w:rPr>
          <w:rFonts w:ascii="Times New Roman" w:eastAsia="Arial Unicode MS" w:hAnsi="Times New Roman" w:cs="Times New Roman"/>
          <w:bdr w:val="none" w:sz="0" w:space="0" w:color="auto" w:frame="1"/>
        </w:rPr>
        <w:t xml:space="preserve"> и «</w:t>
      </w:r>
      <w:r w:rsidRPr="00E632FC">
        <w:rPr>
          <w:rFonts w:ascii="Times New Roman" w:eastAsia="Calibri" w:hAnsi="Times New Roman" w:cs="Times New Roman"/>
          <w:lang w:val="en-US"/>
        </w:rPr>
        <w:t>Calpeda</w:t>
      </w:r>
      <w:r w:rsidRPr="00E632FC">
        <w:rPr>
          <w:rFonts w:ascii="Times New Roman" w:eastAsia="Calibri" w:hAnsi="Times New Roman" w:cs="Times New Roman"/>
        </w:rPr>
        <w:t xml:space="preserve"> </w:t>
      </w:r>
      <w:r w:rsidRPr="00E632FC">
        <w:rPr>
          <w:rFonts w:ascii="Times New Roman" w:eastAsia="Calibri" w:hAnsi="Times New Roman" w:cs="Times New Roman"/>
          <w:lang w:val="en-US"/>
        </w:rPr>
        <w:t>NM</w:t>
      </w:r>
      <w:r w:rsidRPr="00E632FC">
        <w:rPr>
          <w:rFonts w:ascii="Times New Roman" w:eastAsia="Calibri" w:hAnsi="Times New Roman" w:cs="Times New Roman"/>
        </w:rPr>
        <w:t>/16</w:t>
      </w:r>
      <w:r w:rsidRPr="00E632FC">
        <w:rPr>
          <w:rFonts w:ascii="Times New Roman" w:eastAsia="Calibri" w:hAnsi="Times New Roman" w:cs="Times New Roman"/>
          <w:lang w:val="en-US"/>
        </w:rPr>
        <w:t>CE</w:t>
      </w:r>
      <w:r w:rsidRPr="00E632FC">
        <w:rPr>
          <w:rFonts w:ascii="Times New Roman" w:eastAsia="Arial Unicode MS" w:hAnsi="Times New Roman" w:cs="Times New Roman"/>
          <w:bdr w:val="none" w:sz="0" w:space="0" w:color="auto" w:frame="1"/>
        </w:rPr>
        <w:t>»,</w:t>
      </w:r>
      <w:r w:rsidRPr="00E632FC">
        <w:rPr>
          <w:rFonts w:ascii="Times New Roman" w:eastAsia="Calibri" w:hAnsi="Times New Roman" w:cs="Times New Roman"/>
        </w:rPr>
        <w:t xml:space="preserve"> Подпиточный насос сетевого контура </w:t>
      </w:r>
      <w:r w:rsidRPr="00E632FC">
        <w:rPr>
          <w:rFonts w:ascii="Times New Roman" w:eastAsia="Calibri" w:hAnsi="Times New Roman" w:cs="Times New Roman"/>
          <w:lang w:val="en-US"/>
        </w:rPr>
        <w:t>Grunfos</w:t>
      </w:r>
      <w:r w:rsidRPr="00E632FC">
        <w:rPr>
          <w:rFonts w:ascii="Times New Roman" w:eastAsia="Calibri" w:hAnsi="Times New Roman" w:cs="Times New Roman"/>
        </w:rPr>
        <w:t xml:space="preserve"> </w:t>
      </w:r>
      <w:r w:rsidRPr="00E632FC">
        <w:rPr>
          <w:rFonts w:ascii="Times New Roman" w:eastAsia="Calibri" w:hAnsi="Times New Roman" w:cs="Times New Roman"/>
          <w:lang w:val="en-US"/>
        </w:rPr>
        <w:t>JP</w:t>
      </w:r>
      <w:r w:rsidRPr="00E632FC">
        <w:rPr>
          <w:rFonts w:ascii="Times New Roman" w:eastAsia="Calibri" w:hAnsi="Times New Roman" w:cs="Times New Roman"/>
        </w:rPr>
        <w:t xml:space="preserve"> </w:t>
      </w:r>
      <w:r w:rsidRPr="00E632FC">
        <w:rPr>
          <w:rFonts w:ascii="Times New Roman" w:eastAsia="Calibri" w:hAnsi="Times New Roman" w:cs="Times New Roman"/>
          <w:lang w:val="en-US"/>
        </w:rPr>
        <w:t>Basaic</w:t>
      </w:r>
      <w:r w:rsidRPr="00E632FC">
        <w:rPr>
          <w:rFonts w:ascii="Times New Roman" w:eastAsia="Calibri" w:hAnsi="Times New Roman" w:cs="Times New Roman"/>
        </w:rPr>
        <w:t xml:space="preserve"> 3</w:t>
      </w:r>
      <w:r w:rsidRPr="00E632FC">
        <w:rPr>
          <w:rFonts w:ascii="Times New Roman" w:eastAsia="Calibri" w:hAnsi="Times New Roman" w:cs="Times New Roman"/>
          <w:lang w:val="en-US"/>
        </w:rPr>
        <w:t>PT</w:t>
      </w:r>
    </w:p>
    <w:p w:rsidR="00E632FC" w:rsidRPr="00E632FC" w:rsidRDefault="00E632FC" w:rsidP="00E632FC">
      <w:pPr>
        <w:spacing w:after="0"/>
        <w:rPr>
          <w:rFonts w:ascii="Times New Roman" w:eastAsia="Arial Unicode MS" w:hAnsi="Times New Roman" w:cs="Times New Roman"/>
          <w:bdr w:val="none" w:sz="0" w:space="0" w:color="auto" w:frame="1"/>
        </w:rPr>
      </w:pPr>
      <w:r w:rsidRPr="00E632FC">
        <w:rPr>
          <w:rFonts w:ascii="Times New Roman" w:eastAsia="Arial Unicode MS" w:hAnsi="Times New Roman" w:cs="Times New Roman"/>
          <w:bdr w:val="none" w:sz="0" w:space="0" w:color="auto" w:frame="1"/>
        </w:rPr>
        <w:t xml:space="preserve">Система централизованного теплоснабжения – закрытая, в качестве теплоносителя в системе используется горячая вода. </w:t>
      </w:r>
    </w:p>
    <w:p w:rsidR="00E632FC" w:rsidRPr="00E632FC" w:rsidRDefault="00E632FC" w:rsidP="00E632FC">
      <w:pPr>
        <w:spacing w:after="0"/>
        <w:rPr>
          <w:rFonts w:ascii="Times New Roman" w:hAnsi="Times New Roman" w:cs="Times New Roman"/>
          <w:bdr w:val="none" w:sz="0" w:space="0" w:color="auto" w:frame="1"/>
        </w:rPr>
      </w:pPr>
      <w:r w:rsidRPr="00E632FC">
        <w:rPr>
          <w:rFonts w:ascii="Times New Roman" w:eastAsia="Arial Unicode MS" w:hAnsi="Times New Roman" w:cs="Times New Roman"/>
          <w:bdr w:val="none" w:sz="0" w:space="0" w:color="auto" w:frame="1"/>
        </w:rPr>
        <w:t>Система горячего водоснабжения - отсутствует.</w:t>
      </w:r>
    </w:p>
    <w:p w:rsidR="00E632FC" w:rsidRPr="00E632FC" w:rsidRDefault="00E632FC" w:rsidP="00E632FC">
      <w:pPr>
        <w:spacing w:after="0"/>
        <w:rPr>
          <w:rFonts w:ascii="Times New Roman" w:eastAsia="Arial Unicode MS" w:hAnsi="Times New Roman" w:cs="Times New Roman"/>
          <w:bdr w:val="none" w:sz="0" w:space="0" w:color="auto" w:frame="1"/>
        </w:rPr>
      </w:pPr>
      <w:r w:rsidRPr="00E632FC">
        <w:rPr>
          <w:rFonts w:ascii="Times New Roman" w:eastAsia="Arial Unicode MS" w:hAnsi="Times New Roman" w:cs="Times New Roman"/>
          <w:bdr w:val="none" w:sz="0" w:space="0" w:color="auto" w:frame="1"/>
        </w:rPr>
        <w:t xml:space="preserve">Котельная работает в осенне- зимнем периоде(октябрь-апрель месяц) только на нужды отопления.. </w:t>
      </w:r>
    </w:p>
    <w:p w:rsidR="00E632FC" w:rsidRPr="00E632FC" w:rsidRDefault="00E632FC" w:rsidP="00E632FC">
      <w:pPr>
        <w:spacing w:after="0"/>
        <w:rPr>
          <w:rFonts w:ascii="Times New Roman" w:eastAsia="Arial Unicode MS" w:hAnsi="Times New Roman" w:cs="Times New Roman"/>
          <w:bdr w:val="none" w:sz="0" w:space="0" w:color="auto" w:frame="1"/>
        </w:rPr>
      </w:pPr>
      <w:r w:rsidRPr="00E632FC">
        <w:rPr>
          <w:rFonts w:ascii="Times New Roman" w:eastAsia="Arial Unicode MS" w:hAnsi="Times New Roman" w:cs="Times New Roman"/>
          <w:bdr w:val="none" w:sz="0" w:space="0" w:color="auto" w:frame="1"/>
        </w:rPr>
        <w:t>Средний коэффициент полезного действия котлов (брутто) составляет не более 90,1 %.</w:t>
      </w:r>
    </w:p>
    <w:p w:rsidR="00E632FC" w:rsidRPr="00E632FC" w:rsidRDefault="00E632FC" w:rsidP="00E632FC">
      <w:pPr>
        <w:spacing w:after="0"/>
        <w:rPr>
          <w:rFonts w:ascii="Times New Roman" w:hAnsi="Times New Roman" w:cs="Times New Roman"/>
        </w:rPr>
      </w:pPr>
      <w:r w:rsidRPr="00E632FC">
        <w:rPr>
          <w:rFonts w:ascii="Times New Roman" w:hAnsi="Times New Roman" w:cs="Times New Roman"/>
        </w:rPr>
        <w:t>Температурный график работы котельной: 95-70 ºС.</w:t>
      </w:r>
    </w:p>
    <w:p w:rsidR="00E632FC" w:rsidRPr="00E632FC" w:rsidRDefault="00E632FC" w:rsidP="00E632FC">
      <w:pPr>
        <w:spacing w:after="0"/>
        <w:rPr>
          <w:rFonts w:ascii="Times New Roman" w:hAnsi="Times New Roman" w:cs="Times New Roman"/>
        </w:rPr>
      </w:pPr>
      <w:r w:rsidRPr="00E632FC">
        <w:rPr>
          <w:rFonts w:ascii="Times New Roman" w:hAnsi="Times New Roman" w:cs="Times New Roman"/>
        </w:rPr>
        <w:t>Подключенная нагрузка – 0,3938 Гкал/час.</w:t>
      </w:r>
    </w:p>
    <w:p w:rsidR="00706DEF" w:rsidRPr="00706DEF" w:rsidRDefault="00706DEF" w:rsidP="00E632FC">
      <w:pPr>
        <w:suppressAutoHyphens/>
        <w:spacing w:after="0" w:line="240" w:lineRule="auto"/>
        <w:ind w:firstLine="709"/>
        <w:jc w:val="center"/>
        <w:rPr>
          <w:rFonts w:ascii="Times New Roman" w:hAnsi="Times New Roman" w:cs="Times New Roman"/>
          <w:b/>
          <w:color w:val="000000"/>
          <w:sz w:val="24"/>
          <w:szCs w:val="24"/>
          <w:bdr w:val="none" w:sz="0" w:space="0" w:color="auto" w:frame="1"/>
        </w:rPr>
      </w:pPr>
      <w:r w:rsidRPr="00706DEF">
        <w:rPr>
          <w:rFonts w:ascii="Times New Roman" w:hAnsi="Times New Roman" w:cs="Times New Roman"/>
          <w:b/>
          <w:color w:val="000000"/>
          <w:sz w:val="24"/>
          <w:szCs w:val="24"/>
          <w:bdr w:val="none" w:sz="0" w:space="0" w:color="auto" w:frame="1"/>
        </w:rPr>
        <w:t xml:space="preserve">Перечень объектов </w:t>
      </w:r>
      <w:r w:rsidR="00C404F7">
        <w:rPr>
          <w:rFonts w:ascii="Times New Roman" w:hAnsi="Times New Roman" w:cs="Times New Roman"/>
          <w:b/>
          <w:color w:val="000000"/>
          <w:sz w:val="24"/>
          <w:szCs w:val="24"/>
          <w:bdr w:val="none" w:sz="0" w:space="0" w:color="auto" w:frame="1"/>
        </w:rPr>
        <w:t>блочная котельная п.Новопокровкаул.Советская 89Б</w:t>
      </w:r>
    </w:p>
    <w:p w:rsidR="00706DEF" w:rsidRDefault="00706DEF" w:rsidP="00706DEF">
      <w:pPr>
        <w:suppressAutoHyphens/>
        <w:spacing w:after="0" w:line="240" w:lineRule="auto"/>
        <w:ind w:firstLine="709"/>
        <w:jc w:val="right"/>
        <w:rPr>
          <w:rFonts w:ascii="Times New Roman" w:hAnsi="Times New Roman" w:cs="Times New Roman"/>
          <w:sz w:val="20"/>
          <w:szCs w:val="20"/>
        </w:rPr>
      </w:pPr>
      <w:r w:rsidRPr="00706DEF">
        <w:rPr>
          <w:rFonts w:ascii="Times New Roman" w:hAnsi="Times New Roman" w:cs="Times New Roman"/>
          <w:sz w:val="20"/>
          <w:szCs w:val="20"/>
        </w:rPr>
        <w:t>Таблица №1</w:t>
      </w:r>
    </w:p>
    <w:p w:rsidR="00AA24B2" w:rsidRPr="00706DEF" w:rsidRDefault="00AA24B2" w:rsidP="00706DEF">
      <w:pPr>
        <w:suppressAutoHyphens/>
        <w:spacing w:after="0" w:line="240" w:lineRule="auto"/>
        <w:ind w:firstLine="709"/>
        <w:jc w:val="right"/>
        <w:rPr>
          <w:rFonts w:ascii="Times New Roman" w:hAnsi="Times New Roman" w:cs="Times New Roman"/>
          <w:sz w:val="20"/>
          <w:szCs w:val="20"/>
        </w:rPr>
      </w:pPr>
    </w:p>
    <w:tbl>
      <w:tblPr>
        <w:tblW w:w="15026"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85"/>
        <w:gridCol w:w="1291"/>
        <w:gridCol w:w="850"/>
        <w:gridCol w:w="1062"/>
        <w:gridCol w:w="1032"/>
        <w:gridCol w:w="851"/>
        <w:gridCol w:w="850"/>
        <w:gridCol w:w="851"/>
        <w:gridCol w:w="992"/>
        <w:gridCol w:w="284"/>
        <w:gridCol w:w="1134"/>
        <w:gridCol w:w="1275"/>
        <w:gridCol w:w="1418"/>
        <w:gridCol w:w="1276"/>
        <w:gridCol w:w="1275"/>
      </w:tblGrid>
      <w:tr w:rsidR="00AA24B2" w:rsidRPr="00B1460C" w:rsidTr="00AA24B2">
        <w:trPr>
          <w:trHeight w:val="1125"/>
        </w:trPr>
        <w:tc>
          <w:tcPr>
            <w:tcW w:w="585" w:type="dxa"/>
          </w:tcPr>
          <w:p w:rsidR="00AA24B2" w:rsidRPr="00B1460C" w:rsidRDefault="00AA24B2" w:rsidP="009A0E6C">
            <w:pPr>
              <w:jc w:val="center"/>
              <w:rPr>
                <w:rFonts w:ascii="Times New Roman" w:hAnsi="Times New Roman" w:cs="Times New Roman"/>
                <w:sz w:val="20"/>
                <w:szCs w:val="20"/>
              </w:rPr>
            </w:pPr>
          </w:p>
          <w:p w:rsidR="00AA24B2" w:rsidRPr="00B1460C" w:rsidRDefault="00AA24B2" w:rsidP="009A0E6C">
            <w:pPr>
              <w:jc w:val="center"/>
              <w:rPr>
                <w:rFonts w:ascii="Times New Roman" w:hAnsi="Times New Roman" w:cs="Times New Roman"/>
                <w:sz w:val="20"/>
                <w:szCs w:val="20"/>
              </w:rPr>
            </w:pPr>
          </w:p>
          <w:p w:rsidR="00AA24B2" w:rsidRPr="00B1460C" w:rsidRDefault="00AA24B2" w:rsidP="009A0E6C">
            <w:pPr>
              <w:jc w:val="center"/>
              <w:rPr>
                <w:rFonts w:ascii="Times New Roman" w:hAnsi="Times New Roman" w:cs="Times New Roman"/>
                <w:sz w:val="20"/>
                <w:szCs w:val="20"/>
              </w:rPr>
            </w:pPr>
          </w:p>
          <w:p w:rsidR="00AA24B2" w:rsidRPr="00B1460C" w:rsidRDefault="00AA24B2" w:rsidP="009A0E6C">
            <w:pPr>
              <w:jc w:val="center"/>
              <w:rPr>
                <w:rFonts w:ascii="Times New Roman" w:hAnsi="Times New Roman" w:cs="Times New Roman"/>
                <w:sz w:val="20"/>
                <w:szCs w:val="20"/>
              </w:rPr>
            </w:pPr>
            <w:r w:rsidRPr="00B1460C">
              <w:rPr>
                <w:rFonts w:ascii="Times New Roman" w:hAnsi="Times New Roman" w:cs="Times New Roman"/>
                <w:sz w:val="20"/>
                <w:szCs w:val="20"/>
              </w:rPr>
              <w:t xml:space="preserve">№ </w:t>
            </w:r>
          </w:p>
        </w:tc>
        <w:tc>
          <w:tcPr>
            <w:tcW w:w="1291" w:type="dxa"/>
          </w:tcPr>
          <w:p w:rsidR="00AA24B2" w:rsidRPr="00B1460C" w:rsidRDefault="00AA24B2" w:rsidP="009A0E6C">
            <w:pPr>
              <w:jc w:val="center"/>
              <w:rPr>
                <w:rFonts w:ascii="Times New Roman" w:hAnsi="Times New Roman" w:cs="Times New Roman"/>
                <w:sz w:val="20"/>
                <w:szCs w:val="20"/>
              </w:rPr>
            </w:pPr>
          </w:p>
          <w:p w:rsidR="00AA24B2" w:rsidRPr="00B1460C" w:rsidRDefault="00AA24B2" w:rsidP="009A0E6C">
            <w:pPr>
              <w:jc w:val="center"/>
              <w:rPr>
                <w:rFonts w:ascii="Times New Roman" w:hAnsi="Times New Roman" w:cs="Times New Roman"/>
                <w:sz w:val="20"/>
                <w:szCs w:val="20"/>
              </w:rPr>
            </w:pPr>
          </w:p>
          <w:p w:rsidR="00AA24B2" w:rsidRPr="00B1460C" w:rsidRDefault="00AA24B2" w:rsidP="009A0E6C">
            <w:pPr>
              <w:jc w:val="center"/>
              <w:rPr>
                <w:rFonts w:ascii="Times New Roman" w:hAnsi="Times New Roman" w:cs="Times New Roman"/>
                <w:sz w:val="20"/>
                <w:szCs w:val="20"/>
              </w:rPr>
            </w:pPr>
          </w:p>
          <w:p w:rsidR="00AA24B2" w:rsidRPr="00B1460C" w:rsidRDefault="00AA24B2" w:rsidP="009A0E6C">
            <w:pPr>
              <w:jc w:val="center"/>
              <w:rPr>
                <w:rFonts w:ascii="Times New Roman" w:hAnsi="Times New Roman" w:cs="Times New Roman"/>
                <w:sz w:val="20"/>
                <w:szCs w:val="20"/>
              </w:rPr>
            </w:pPr>
            <w:r w:rsidRPr="00B1460C">
              <w:rPr>
                <w:rFonts w:ascii="Times New Roman" w:hAnsi="Times New Roman" w:cs="Times New Roman"/>
                <w:sz w:val="20"/>
                <w:szCs w:val="20"/>
              </w:rPr>
              <w:t>Наименование объекта</w:t>
            </w:r>
          </w:p>
        </w:tc>
        <w:tc>
          <w:tcPr>
            <w:tcW w:w="850" w:type="dxa"/>
          </w:tcPr>
          <w:p w:rsidR="00AA24B2" w:rsidRPr="00B1460C" w:rsidRDefault="00AA24B2" w:rsidP="009A0E6C">
            <w:pPr>
              <w:spacing w:line="360" w:lineRule="auto"/>
              <w:jc w:val="center"/>
              <w:rPr>
                <w:rFonts w:ascii="Times New Roman" w:hAnsi="Times New Roman" w:cs="Times New Roman"/>
                <w:sz w:val="20"/>
                <w:szCs w:val="20"/>
              </w:rPr>
            </w:pPr>
          </w:p>
          <w:p w:rsidR="00AA24B2" w:rsidRPr="00B1460C" w:rsidRDefault="00AA24B2" w:rsidP="009A0E6C">
            <w:pPr>
              <w:spacing w:line="360" w:lineRule="auto"/>
              <w:jc w:val="center"/>
              <w:rPr>
                <w:rFonts w:ascii="Times New Roman" w:hAnsi="Times New Roman" w:cs="Times New Roman"/>
                <w:sz w:val="20"/>
                <w:szCs w:val="20"/>
              </w:rPr>
            </w:pPr>
          </w:p>
          <w:p w:rsidR="00AA24B2" w:rsidRPr="00B1460C" w:rsidRDefault="00AA24B2" w:rsidP="009A0E6C">
            <w:pPr>
              <w:spacing w:line="360" w:lineRule="auto"/>
              <w:jc w:val="center"/>
              <w:rPr>
                <w:rFonts w:ascii="Times New Roman" w:hAnsi="Times New Roman" w:cs="Times New Roman"/>
                <w:sz w:val="20"/>
                <w:szCs w:val="20"/>
              </w:rPr>
            </w:pPr>
            <w:r w:rsidRPr="00B1460C">
              <w:rPr>
                <w:rFonts w:ascii="Times New Roman" w:hAnsi="Times New Roman" w:cs="Times New Roman"/>
                <w:sz w:val="20"/>
                <w:szCs w:val="20"/>
              </w:rPr>
              <w:t>Назначение объекта</w:t>
            </w:r>
          </w:p>
        </w:tc>
        <w:tc>
          <w:tcPr>
            <w:tcW w:w="1062" w:type="dxa"/>
          </w:tcPr>
          <w:p w:rsidR="00AA24B2" w:rsidRPr="00B1460C" w:rsidRDefault="00AA24B2" w:rsidP="009A0E6C">
            <w:pPr>
              <w:spacing w:line="360" w:lineRule="auto"/>
              <w:jc w:val="center"/>
              <w:rPr>
                <w:rFonts w:ascii="Times New Roman" w:hAnsi="Times New Roman" w:cs="Times New Roman"/>
                <w:sz w:val="20"/>
                <w:szCs w:val="20"/>
              </w:rPr>
            </w:pPr>
          </w:p>
          <w:p w:rsidR="00AA24B2" w:rsidRPr="00B1460C" w:rsidRDefault="00AA24B2" w:rsidP="009A0E6C">
            <w:pPr>
              <w:spacing w:line="360" w:lineRule="auto"/>
              <w:jc w:val="center"/>
              <w:rPr>
                <w:rFonts w:ascii="Times New Roman" w:hAnsi="Times New Roman" w:cs="Times New Roman"/>
                <w:sz w:val="20"/>
                <w:szCs w:val="20"/>
              </w:rPr>
            </w:pPr>
            <w:r w:rsidRPr="00B1460C">
              <w:rPr>
                <w:rFonts w:ascii="Times New Roman" w:hAnsi="Times New Roman" w:cs="Times New Roman"/>
                <w:sz w:val="20"/>
                <w:szCs w:val="20"/>
              </w:rPr>
              <w:t>Техническая характеристика объекта</w:t>
            </w:r>
          </w:p>
        </w:tc>
        <w:tc>
          <w:tcPr>
            <w:tcW w:w="1032" w:type="dxa"/>
          </w:tcPr>
          <w:p w:rsidR="00AA24B2" w:rsidRPr="00B1460C" w:rsidRDefault="00AA24B2" w:rsidP="009A0E6C">
            <w:pPr>
              <w:jc w:val="center"/>
              <w:rPr>
                <w:rFonts w:ascii="Times New Roman" w:hAnsi="Times New Roman" w:cs="Times New Roman"/>
                <w:sz w:val="20"/>
                <w:szCs w:val="20"/>
              </w:rPr>
            </w:pPr>
            <w:r w:rsidRPr="00B1460C">
              <w:rPr>
                <w:rFonts w:ascii="Times New Roman" w:hAnsi="Times New Roman" w:cs="Times New Roman"/>
                <w:sz w:val="20"/>
                <w:szCs w:val="20"/>
              </w:rPr>
              <w:t>Техни-ко-эко-номи-ческиепоказа-тели объекта</w:t>
            </w:r>
          </w:p>
        </w:tc>
        <w:tc>
          <w:tcPr>
            <w:tcW w:w="851" w:type="dxa"/>
          </w:tcPr>
          <w:p w:rsidR="00AA24B2" w:rsidRPr="00B1460C" w:rsidRDefault="00AA24B2" w:rsidP="009A0E6C">
            <w:pPr>
              <w:jc w:val="center"/>
              <w:rPr>
                <w:rFonts w:ascii="Times New Roman" w:hAnsi="Times New Roman" w:cs="Times New Roman"/>
                <w:sz w:val="20"/>
                <w:szCs w:val="20"/>
              </w:rPr>
            </w:pPr>
            <w:r w:rsidRPr="00B1460C">
              <w:rPr>
                <w:rFonts w:ascii="Times New Roman" w:hAnsi="Times New Roman" w:cs="Times New Roman"/>
                <w:sz w:val="20"/>
                <w:szCs w:val="20"/>
              </w:rPr>
              <w:t>Год выпуска (пост-ройки) объекта</w:t>
            </w:r>
          </w:p>
        </w:tc>
        <w:tc>
          <w:tcPr>
            <w:tcW w:w="850" w:type="dxa"/>
          </w:tcPr>
          <w:p w:rsidR="00AA24B2" w:rsidRPr="00B1460C" w:rsidRDefault="00AA24B2" w:rsidP="009A0E6C">
            <w:pPr>
              <w:jc w:val="center"/>
              <w:rPr>
                <w:rFonts w:ascii="Times New Roman" w:hAnsi="Times New Roman" w:cs="Times New Roman"/>
                <w:sz w:val="20"/>
                <w:szCs w:val="20"/>
              </w:rPr>
            </w:pPr>
            <w:r w:rsidRPr="00B1460C">
              <w:rPr>
                <w:rFonts w:ascii="Times New Roman" w:hAnsi="Times New Roman" w:cs="Times New Roman"/>
                <w:sz w:val="20"/>
                <w:szCs w:val="20"/>
              </w:rPr>
              <w:t>Год ввода в эксплуа-тацию объекта</w:t>
            </w:r>
          </w:p>
        </w:tc>
        <w:tc>
          <w:tcPr>
            <w:tcW w:w="851" w:type="dxa"/>
          </w:tcPr>
          <w:p w:rsidR="00AA24B2" w:rsidRPr="00B1460C" w:rsidRDefault="00AA24B2" w:rsidP="009A0E6C">
            <w:pPr>
              <w:jc w:val="center"/>
              <w:rPr>
                <w:rFonts w:ascii="Times New Roman" w:hAnsi="Times New Roman" w:cs="Times New Roman"/>
                <w:sz w:val="20"/>
                <w:szCs w:val="20"/>
              </w:rPr>
            </w:pPr>
            <w:r w:rsidRPr="00B1460C">
              <w:rPr>
                <w:rFonts w:ascii="Times New Roman" w:hAnsi="Times New Roman" w:cs="Times New Roman"/>
                <w:sz w:val="20"/>
                <w:szCs w:val="20"/>
              </w:rPr>
              <w:t>Норма-тив-ный срок эксп-луа-тацииобъек-та</w:t>
            </w:r>
          </w:p>
        </w:tc>
        <w:tc>
          <w:tcPr>
            <w:tcW w:w="1276" w:type="dxa"/>
            <w:gridSpan w:val="2"/>
          </w:tcPr>
          <w:p w:rsidR="00AA24B2" w:rsidRPr="00B1460C" w:rsidRDefault="00AA24B2" w:rsidP="009A0E6C">
            <w:pPr>
              <w:jc w:val="center"/>
              <w:rPr>
                <w:rFonts w:ascii="Times New Roman" w:hAnsi="Times New Roman" w:cs="Times New Roman"/>
                <w:sz w:val="20"/>
                <w:szCs w:val="20"/>
              </w:rPr>
            </w:pPr>
            <w:r w:rsidRPr="00B1460C">
              <w:rPr>
                <w:rFonts w:ascii="Times New Roman" w:hAnsi="Times New Roman" w:cs="Times New Roman"/>
                <w:sz w:val="20"/>
                <w:szCs w:val="20"/>
              </w:rPr>
              <w:t>Факти-ческий срок эксп-луа-тацииобъек-та</w:t>
            </w:r>
          </w:p>
        </w:tc>
        <w:tc>
          <w:tcPr>
            <w:tcW w:w="1134" w:type="dxa"/>
          </w:tcPr>
          <w:p w:rsidR="00AA24B2" w:rsidRPr="00B1460C" w:rsidRDefault="00AA24B2" w:rsidP="009A0E6C">
            <w:pPr>
              <w:rPr>
                <w:rFonts w:ascii="Times New Roman" w:hAnsi="Times New Roman" w:cs="Times New Roman"/>
                <w:sz w:val="20"/>
                <w:szCs w:val="20"/>
              </w:rPr>
            </w:pPr>
            <w:r w:rsidRPr="00B1460C">
              <w:rPr>
                <w:rFonts w:ascii="Times New Roman" w:hAnsi="Times New Roman" w:cs="Times New Roman"/>
                <w:sz w:val="20"/>
                <w:szCs w:val="20"/>
              </w:rPr>
              <w:t>Износ объекта, %</w:t>
            </w:r>
          </w:p>
        </w:tc>
        <w:tc>
          <w:tcPr>
            <w:tcW w:w="1275" w:type="dxa"/>
          </w:tcPr>
          <w:p w:rsidR="00AA24B2" w:rsidRPr="00B1460C" w:rsidRDefault="00AA24B2" w:rsidP="009A0E6C">
            <w:pPr>
              <w:jc w:val="center"/>
              <w:rPr>
                <w:rFonts w:ascii="Times New Roman" w:hAnsi="Times New Roman" w:cs="Times New Roman"/>
                <w:sz w:val="20"/>
                <w:szCs w:val="20"/>
              </w:rPr>
            </w:pPr>
            <w:r w:rsidRPr="00B1460C">
              <w:rPr>
                <w:rFonts w:ascii="Times New Roman" w:hAnsi="Times New Roman" w:cs="Times New Roman"/>
                <w:sz w:val="20"/>
                <w:szCs w:val="20"/>
              </w:rPr>
              <w:t>Техническое состояние объекта, заключение остаточный срок дальнейшейэксплуа-тации</w:t>
            </w:r>
          </w:p>
        </w:tc>
        <w:tc>
          <w:tcPr>
            <w:tcW w:w="1418" w:type="dxa"/>
          </w:tcPr>
          <w:p w:rsidR="00AA24B2" w:rsidRPr="00B1460C" w:rsidRDefault="00AA24B2" w:rsidP="009A0E6C">
            <w:pPr>
              <w:jc w:val="center"/>
              <w:rPr>
                <w:rFonts w:ascii="Times New Roman" w:hAnsi="Times New Roman" w:cs="Times New Roman"/>
                <w:sz w:val="20"/>
                <w:szCs w:val="20"/>
              </w:rPr>
            </w:pPr>
            <w:r w:rsidRPr="00B1460C">
              <w:rPr>
                <w:rFonts w:ascii="Times New Roman" w:hAnsi="Times New Roman" w:cs="Times New Roman"/>
                <w:sz w:val="20"/>
                <w:szCs w:val="20"/>
              </w:rPr>
              <w:t>Кол-во аварий на объекте (за 5 лет)</w:t>
            </w:r>
          </w:p>
        </w:tc>
        <w:tc>
          <w:tcPr>
            <w:tcW w:w="1276" w:type="dxa"/>
          </w:tcPr>
          <w:p w:rsidR="00AA24B2" w:rsidRPr="00B1460C" w:rsidRDefault="00AA24B2" w:rsidP="009A0E6C">
            <w:pPr>
              <w:jc w:val="center"/>
              <w:rPr>
                <w:rFonts w:ascii="Times New Roman" w:hAnsi="Times New Roman" w:cs="Times New Roman"/>
                <w:sz w:val="20"/>
                <w:szCs w:val="20"/>
              </w:rPr>
            </w:pPr>
            <w:r w:rsidRPr="00B1460C">
              <w:rPr>
                <w:rFonts w:ascii="Times New Roman" w:hAnsi="Times New Roman" w:cs="Times New Roman"/>
                <w:sz w:val="20"/>
                <w:szCs w:val="20"/>
              </w:rPr>
              <w:t>Перечень проведенных работ по ремонту, реконструкции и модернизации объекта</w:t>
            </w:r>
          </w:p>
        </w:tc>
        <w:tc>
          <w:tcPr>
            <w:tcW w:w="1275" w:type="dxa"/>
          </w:tcPr>
          <w:p w:rsidR="00AA24B2" w:rsidRPr="00B1460C" w:rsidRDefault="00AA24B2" w:rsidP="009A0E6C">
            <w:pPr>
              <w:jc w:val="center"/>
              <w:rPr>
                <w:rFonts w:ascii="Times New Roman" w:hAnsi="Times New Roman" w:cs="Times New Roman"/>
                <w:sz w:val="20"/>
                <w:szCs w:val="20"/>
              </w:rPr>
            </w:pPr>
            <w:r w:rsidRPr="00B1460C">
              <w:rPr>
                <w:rFonts w:ascii="Times New Roman" w:hAnsi="Times New Roman" w:cs="Times New Roman"/>
                <w:sz w:val="20"/>
                <w:szCs w:val="20"/>
              </w:rPr>
              <w:t>Описание выявлен-ных</w:t>
            </w:r>
          </w:p>
          <w:p w:rsidR="00AA24B2" w:rsidRPr="00B1460C" w:rsidRDefault="00AA24B2" w:rsidP="009A0E6C">
            <w:pPr>
              <w:jc w:val="center"/>
              <w:rPr>
                <w:rFonts w:ascii="Times New Roman" w:hAnsi="Times New Roman" w:cs="Times New Roman"/>
                <w:sz w:val="20"/>
                <w:szCs w:val="20"/>
              </w:rPr>
            </w:pPr>
            <w:r w:rsidRPr="00B1460C">
              <w:rPr>
                <w:rFonts w:ascii="Times New Roman" w:hAnsi="Times New Roman" w:cs="Times New Roman"/>
                <w:sz w:val="20"/>
                <w:szCs w:val="20"/>
              </w:rPr>
              <w:t>дефектов и нарушений при</w:t>
            </w:r>
          </w:p>
          <w:p w:rsidR="00AA24B2" w:rsidRPr="00B1460C" w:rsidRDefault="00AA24B2" w:rsidP="009A0E6C">
            <w:pPr>
              <w:jc w:val="center"/>
              <w:rPr>
                <w:rFonts w:ascii="Times New Roman" w:hAnsi="Times New Roman" w:cs="Times New Roman"/>
                <w:sz w:val="20"/>
                <w:szCs w:val="20"/>
              </w:rPr>
            </w:pPr>
            <w:r w:rsidRPr="00B1460C">
              <w:rPr>
                <w:rFonts w:ascii="Times New Roman" w:hAnsi="Times New Roman" w:cs="Times New Roman"/>
                <w:sz w:val="20"/>
                <w:szCs w:val="20"/>
              </w:rPr>
              <w:t>обследо-вании объекта</w:t>
            </w:r>
          </w:p>
        </w:tc>
      </w:tr>
      <w:tr w:rsidR="00AA24B2" w:rsidRPr="00B1460C" w:rsidTr="00AA24B2">
        <w:trPr>
          <w:trHeight w:val="3402"/>
        </w:trPr>
        <w:tc>
          <w:tcPr>
            <w:tcW w:w="585" w:type="dxa"/>
          </w:tcPr>
          <w:p w:rsidR="00AA24B2" w:rsidRPr="00B1460C" w:rsidRDefault="00AA24B2" w:rsidP="009A0E6C">
            <w:pPr>
              <w:ind w:left="-103" w:right="-119"/>
              <w:jc w:val="center"/>
              <w:rPr>
                <w:rFonts w:ascii="Times New Roman" w:hAnsi="Times New Roman" w:cs="Times New Roman"/>
                <w:sz w:val="20"/>
                <w:szCs w:val="20"/>
              </w:rPr>
            </w:pPr>
          </w:p>
          <w:p w:rsidR="00AA24B2" w:rsidRPr="00B1460C" w:rsidRDefault="00AA24B2" w:rsidP="009A0E6C">
            <w:pPr>
              <w:ind w:left="-103" w:right="-119"/>
              <w:jc w:val="center"/>
              <w:rPr>
                <w:rFonts w:ascii="Times New Roman" w:hAnsi="Times New Roman" w:cs="Times New Roman"/>
                <w:sz w:val="20"/>
                <w:szCs w:val="20"/>
              </w:rPr>
            </w:pPr>
          </w:p>
          <w:p w:rsidR="00AA24B2" w:rsidRPr="00B1460C" w:rsidRDefault="00AA24B2" w:rsidP="009A0E6C">
            <w:pPr>
              <w:ind w:left="-103" w:right="-119"/>
              <w:jc w:val="center"/>
              <w:rPr>
                <w:rFonts w:ascii="Times New Roman" w:hAnsi="Times New Roman" w:cs="Times New Roman"/>
                <w:sz w:val="20"/>
                <w:szCs w:val="20"/>
              </w:rPr>
            </w:pPr>
          </w:p>
          <w:p w:rsidR="00AA24B2" w:rsidRPr="00B1460C" w:rsidRDefault="00AA24B2" w:rsidP="009A0E6C">
            <w:pPr>
              <w:ind w:left="-103" w:right="-119"/>
              <w:jc w:val="center"/>
              <w:rPr>
                <w:rFonts w:ascii="Times New Roman" w:hAnsi="Times New Roman" w:cs="Times New Roman"/>
                <w:sz w:val="20"/>
                <w:szCs w:val="20"/>
              </w:rPr>
            </w:pPr>
            <w:r w:rsidRPr="00B1460C">
              <w:rPr>
                <w:rFonts w:ascii="Times New Roman" w:hAnsi="Times New Roman" w:cs="Times New Roman"/>
                <w:sz w:val="20"/>
                <w:szCs w:val="20"/>
              </w:rPr>
              <w:t>1.</w:t>
            </w:r>
          </w:p>
        </w:tc>
        <w:tc>
          <w:tcPr>
            <w:tcW w:w="1291" w:type="dxa"/>
          </w:tcPr>
          <w:p w:rsidR="00AA24B2" w:rsidRPr="00FD42FE" w:rsidRDefault="00AA24B2" w:rsidP="009A0E6C">
            <w:pPr>
              <w:jc w:val="center"/>
              <w:rPr>
                <w:rFonts w:ascii="Times New Roman" w:hAnsi="Times New Roman" w:cs="Times New Roman"/>
                <w:sz w:val="20"/>
                <w:szCs w:val="20"/>
              </w:rPr>
            </w:pPr>
            <w:r w:rsidRPr="00FD42FE">
              <w:rPr>
                <w:rFonts w:ascii="Times New Roman" w:hAnsi="Times New Roman" w:cs="Times New Roman"/>
                <w:sz w:val="20"/>
                <w:szCs w:val="20"/>
              </w:rPr>
              <w:t>Здание газовой котельной</w:t>
            </w:r>
          </w:p>
        </w:tc>
        <w:tc>
          <w:tcPr>
            <w:tcW w:w="850" w:type="dxa"/>
            <w:vAlign w:val="center"/>
          </w:tcPr>
          <w:p w:rsidR="00AA24B2" w:rsidRPr="00FD42FE" w:rsidRDefault="00AA24B2" w:rsidP="009A0E6C">
            <w:pPr>
              <w:jc w:val="center"/>
              <w:rPr>
                <w:rFonts w:ascii="Times New Roman" w:hAnsi="Times New Roman" w:cs="Times New Roman"/>
                <w:sz w:val="20"/>
                <w:szCs w:val="20"/>
              </w:rPr>
            </w:pPr>
            <w:r w:rsidRPr="00FD42FE">
              <w:rPr>
                <w:rFonts w:ascii="Times New Roman" w:hAnsi="Times New Roman" w:cs="Times New Roman"/>
                <w:sz w:val="20"/>
                <w:szCs w:val="20"/>
              </w:rPr>
              <w:t>Размещение основного и вспомога-тельного</w:t>
            </w:r>
          </w:p>
          <w:p w:rsidR="00AA24B2" w:rsidRPr="00B1460C" w:rsidRDefault="00AA24B2" w:rsidP="009A0E6C">
            <w:pPr>
              <w:jc w:val="center"/>
              <w:rPr>
                <w:rFonts w:ascii="Times New Roman" w:hAnsi="Times New Roman" w:cs="Times New Roman"/>
                <w:sz w:val="20"/>
                <w:szCs w:val="20"/>
              </w:rPr>
            </w:pPr>
            <w:r w:rsidRPr="00FD42FE">
              <w:rPr>
                <w:rFonts w:ascii="Times New Roman" w:hAnsi="Times New Roman" w:cs="Times New Roman"/>
                <w:sz w:val="20"/>
                <w:szCs w:val="20"/>
              </w:rPr>
              <w:t>оборудования котельной</w:t>
            </w:r>
          </w:p>
        </w:tc>
        <w:tc>
          <w:tcPr>
            <w:tcW w:w="1062" w:type="dxa"/>
            <w:vAlign w:val="center"/>
          </w:tcPr>
          <w:p w:rsidR="00AA24B2" w:rsidRPr="00FD42FE" w:rsidRDefault="00AA24B2" w:rsidP="009A0E6C">
            <w:pPr>
              <w:jc w:val="center"/>
              <w:rPr>
                <w:rFonts w:ascii="Times New Roman" w:hAnsi="Times New Roman" w:cs="Times New Roman"/>
                <w:sz w:val="20"/>
                <w:szCs w:val="20"/>
              </w:rPr>
            </w:pPr>
            <w:r w:rsidRPr="00FD42FE">
              <w:rPr>
                <w:rFonts w:ascii="Times New Roman" w:hAnsi="Times New Roman" w:cs="Times New Roman"/>
                <w:sz w:val="20"/>
                <w:szCs w:val="20"/>
              </w:rPr>
              <w:t>Каркасное здание из сендвич панелей (размеры здания (8х6х3) кровля –профнастил)</w:t>
            </w:r>
          </w:p>
        </w:tc>
        <w:tc>
          <w:tcPr>
            <w:tcW w:w="1032" w:type="dxa"/>
            <w:vAlign w:val="center"/>
          </w:tcPr>
          <w:p w:rsidR="00AA24B2" w:rsidRPr="00E632FC" w:rsidRDefault="00E632FC" w:rsidP="009A0E6C">
            <w:pPr>
              <w:jc w:val="center"/>
              <w:rPr>
                <w:rFonts w:ascii="Times New Roman" w:hAnsi="Times New Roman" w:cs="Times New Roman"/>
                <w:sz w:val="20"/>
                <w:szCs w:val="20"/>
              </w:rPr>
            </w:pPr>
            <w:r w:rsidRPr="00E632FC">
              <w:t>50,2м</w:t>
            </w:r>
            <w:r w:rsidRPr="00E632FC">
              <w:rPr>
                <w:vertAlign w:val="superscript"/>
              </w:rPr>
              <w:t>2</w:t>
            </w:r>
          </w:p>
        </w:tc>
        <w:tc>
          <w:tcPr>
            <w:tcW w:w="851" w:type="dxa"/>
            <w:vAlign w:val="center"/>
          </w:tcPr>
          <w:p w:rsidR="00AA24B2" w:rsidRPr="00374EF9" w:rsidRDefault="00AA24B2" w:rsidP="009A0E6C">
            <w:pPr>
              <w:jc w:val="center"/>
              <w:rPr>
                <w:rFonts w:ascii="Times New Roman" w:hAnsi="Times New Roman" w:cs="Times New Roman"/>
                <w:sz w:val="20"/>
                <w:szCs w:val="20"/>
              </w:rPr>
            </w:pPr>
            <w:r w:rsidRPr="00374EF9">
              <w:rPr>
                <w:rFonts w:ascii="Times New Roman" w:hAnsi="Times New Roman" w:cs="Times New Roman"/>
                <w:sz w:val="20"/>
                <w:szCs w:val="20"/>
              </w:rPr>
              <w:t>2008</w:t>
            </w:r>
          </w:p>
        </w:tc>
        <w:tc>
          <w:tcPr>
            <w:tcW w:w="850" w:type="dxa"/>
            <w:vAlign w:val="center"/>
          </w:tcPr>
          <w:p w:rsidR="00AA24B2" w:rsidRPr="00374EF9" w:rsidRDefault="00AA24B2" w:rsidP="009A0E6C">
            <w:pPr>
              <w:jc w:val="center"/>
              <w:rPr>
                <w:rFonts w:ascii="Times New Roman" w:hAnsi="Times New Roman" w:cs="Times New Roman"/>
                <w:sz w:val="20"/>
                <w:szCs w:val="20"/>
              </w:rPr>
            </w:pPr>
            <w:r w:rsidRPr="00374EF9">
              <w:rPr>
                <w:rFonts w:ascii="Times New Roman" w:hAnsi="Times New Roman" w:cs="Times New Roman"/>
                <w:sz w:val="20"/>
                <w:szCs w:val="20"/>
              </w:rPr>
              <w:t>2008</w:t>
            </w:r>
          </w:p>
        </w:tc>
        <w:tc>
          <w:tcPr>
            <w:tcW w:w="851" w:type="dxa"/>
            <w:vAlign w:val="center"/>
          </w:tcPr>
          <w:p w:rsidR="00AA24B2" w:rsidRPr="00374EF9" w:rsidRDefault="00E632FC" w:rsidP="009A0E6C">
            <w:pPr>
              <w:jc w:val="center"/>
              <w:rPr>
                <w:rFonts w:ascii="Times New Roman" w:hAnsi="Times New Roman" w:cs="Times New Roman"/>
                <w:sz w:val="20"/>
                <w:szCs w:val="20"/>
              </w:rPr>
            </w:pPr>
            <w:r>
              <w:rPr>
                <w:rFonts w:ascii="Times New Roman" w:hAnsi="Times New Roman" w:cs="Times New Roman"/>
                <w:sz w:val="20"/>
                <w:szCs w:val="20"/>
              </w:rPr>
              <w:t>25</w:t>
            </w:r>
            <w:r w:rsidR="00AA24B2" w:rsidRPr="00374EF9">
              <w:rPr>
                <w:rFonts w:ascii="Times New Roman" w:hAnsi="Times New Roman" w:cs="Times New Roman"/>
                <w:sz w:val="20"/>
                <w:szCs w:val="20"/>
              </w:rPr>
              <w:t xml:space="preserve"> лет</w:t>
            </w:r>
          </w:p>
        </w:tc>
        <w:tc>
          <w:tcPr>
            <w:tcW w:w="992" w:type="dxa"/>
            <w:vAlign w:val="center"/>
          </w:tcPr>
          <w:p w:rsidR="00AA24B2" w:rsidRPr="00374EF9" w:rsidRDefault="00AA24B2" w:rsidP="00E632FC">
            <w:pPr>
              <w:jc w:val="center"/>
              <w:rPr>
                <w:rFonts w:ascii="Times New Roman" w:hAnsi="Times New Roman" w:cs="Times New Roman"/>
                <w:sz w:val="20"/>
                <w:szCs w:val="20"/>
              </w:rPr>
            </w:pPr>
            <w:r w:rsidRPr="00374EF9">
              <w:rPr>
                <w:rFonts w:ascii="Times New Roman" w:hAnsi="Times New Roman" w:cs="Times New Roman"/>
                <w:sz w:val="20"/>
                <w:szCs w:val="20"/>
              </w:rPr>
              <w:t>1</w:t>
            </w:r>
            <w:r w:rsidR="00E632FC">
              <w:rPr>
                <w:rFonts w:ascii="Times New Roman" w:hAnsi="Times New Roman" w:cs="Times New Roman"/>
                <w:sz w:val="20"/>
                <w:szCs w:val="20"/>
              </w:rPr>
              <w:t>6</w:t>
            </w:r>
            <w:r w:rsidRPr="00374EF9">
              <w:rPr>
                <w:rFonts w:ascii="Times New Roman" w:hAnsi="Times New Roman" w:cs="Times New Roman"/>
                <w:sz w:val="20"/>
                <w:szCs w:val="20"/>
              </w:rPr>
              <w:t>лет</w:t>
            </w:r>
          </w:p>
        </w:tc>
        <w:tc>
          <w:tcPr>
            <w:tcW w:w="1418" w:type="dxa"/>
            <w:gridSpan w:val="2"/>
            <w:vAlign w:val="center"/>
          </w:tcPr>
          <w:p w:rsidR="00AA24B2" w:rsidRPr="00374EF9" w:rsidRDefault="00E632FC" w:rsidP="009A0E6C">
            <w:pPr>
              <w:jc w:val="center"/>
              <w:rPr>
                <w:rFonts w:ascii="Times New Roman" w:hAnsi="Times New Roman" w:cs="Times New Roman"/>
                <w:sz w:val="20"/>
                <w:szCs w:val="20"/>
              </w:rPr>
            </w:pPr>
            <w:r>
              <w:rPr>
                <w:rFonts w:ascii="Times New Roman" w:hAnsi="Times New Roman" w:cs="Times New Roman"/>
                <w:sz w:val="20"/>
                <w:szCs w:val="20"/>
              </w:rPr>
              <w:t>15</w:t>
            </w:r>
          </w:p>
        </w:tc>
        <w:tc>
          <w:tcPr>
            <w:tcW w:w="1275" w:type="dxa"/>
            <w:vAlign w:val="center"/>
          </w:tcPr>
          <w:p w:rsidR="00AA24B2" w:rsidRPr="00374EF9" w:rsidRDefault="00AA24B2" w:rsidP="009A0E6C">
            <w:pPr>
              <w:jc w:val="center"/>
              <w:rPr>
                <w:rFonts w:ascii="Times New Roman" w:hAnsi="Times New Roman" w:cs="Times New Roman"/>
                <w:sz w:val="20"/>
                <w:szCs w:val="20"/>
              </w:rPr>
            </w:pPr>
            <w:r w:rsidRPr="00374EF9">
              <w:rPr>
                <w:rFonts w:ascii="Times New Roman" w:hAnsi="Times New Roman" w:cs="Times New Roman"/>
                <w:sz w:val="20"/>
                <w:szCs w:val="20"/>
              </w:rPr>
              <w:t>Удовлетво-рительное</w:t>
            </w:r>
          </w:p>
          <w:p w:rsidR="00AA24B2" w:rsidRPr="00374EF9" w:rsidRDefault="00E632FC" w:rsidP="009A0E6C">
            <w:pPr>
              <w:jc w:val="center"/>
              <w:rPr>
                <w:rFonts w:ascii="Times New Roman" w:hAnsi="Times New Roman" w:cs="Times New Roman"/>
                <w:sz w:val="20"/>
                <w:szCs w:val="20"/>
              </w:rPr>
            </w:pPr>
            <w:r>
              <w:rPr>
                <w:rFonts w:ascii="Times New Roman" w:hAnsi="Times New Roman" w:cs="Times New Roman"/>
                <w:sz w:val="20"/>
                <w:szCs w:val="20"/>
              </w:rPr>
              <w:t>20</w:t>
            </w:r>
            <w:r w:rsidR="00AA24B2" w:rsidRPr="00374EF9">
              <w:rPr>
                <w:rFonts w:ascii="Times New Roman" w:hAnsi="Times New Roman" w:cs="Times New Roman"/>
                <w:sz w:val="20"/>
                <w:szCs w:val="20"/>
              </w:rPr>
              <w:t xml:space="preserve"> лет</w:t>
            </w:r>
          </w:p>
        </w:tc>
        <w:tc>
          <w:tcPr>
            <w:tcW w:w="1418" w:type="dxa"/>
            <w:vAlign w:val="center"/>
          </w:tcPr>
          <w:p w:rsidR="00AA24B2" w:rsidRPr="00374EF9" w:rsidRDefault="00AA24B2" w:rsidP="009A0E6C">
            <w:pPr>
              <w:jc w:val="center"/>
              <w:rPr>
                <w:rFonts w:ascii="Times New Roman" w:hAnsi="Times New Roman" w:cs="Times New Roman"/>
                <w:sz w:val="20"/>
                <w:szCs w:val="20"/>
              </w:rPr>
            </w:pPr>
            <w:r w:rsidRPr="00374EF9">
              <w:rPr>
                <w:rFonts w:ascii="Times New Roman" w:hAnsi="Times New Roman" w:cs="Times New Roman"/>
                <w:sz w:val="20"/>
                <w:szCs w:val="20"/>
              </w:rPr>
              <w:t>-</w:t>
            </w:r>
          </w:p>
        </w:tc>
        <w:tc>
          <w:tcPr>
            <w:tcW w:w="1276" w:type="dxa"/>
            <w:vAlign w:val="center"/>
          </w:tcPr>
          <w:p w:rsidR="00AA24B2" w:rsidRPr="00B1460C" w:rsidRDefault="00AA24B2" w:rsidP="009A0E6C">
            <w:pPr>
              <w:jc w:val="center"/>
              <w:rPr>
                <w:rFonts w:ascii="Times New Roman" w:hAnsi="Times New Roman" w:cs="Times New Roman"/>
                <w:sz w:val="20"/>
                <w:szCs w:val="20"/>
              </w:rPr>
            </w:pPr>
            <w:r w:rsidRPr="00B1460C">
              <w:rPr>
                <w:rFonts w:ascii="Times New Roman" w:hAnsi="Times New Roman" w:cs="Times New Roman"/>
                <w:sz w:val="20"/>
                <w:szCs w:val="20"/>
              </w:rPr>
              <w:t>-</w:t>
            </w:r>
          </w:p>
        </w:tc>
        <w:tc>
          <w:tcPr>
            <w:tcW w:w="1275" w:type="dxa"/>
            <w:vAlign w:val="center"/>
          </w:tcPr>
          <w:p w:rsidR="00AA24B2" w:rsidRPr="00B1460C" w:rsidRDefault="00AA24B2" w:rsidP="009A0E6C">
            <w:pPr>
              <w:jc w:val="center"/>
              <w:rPr>
                <w:rFonts w:ascii="Times New Roman" w:hAnsi="Times New Roman" w:cs="Times New Roman"/>
                <w:sz w:val="20"/>
                <w:szCs w:val="20"/>
              </w:rPr>
            </w:pPr>
            <w:r>
              <w:rPr>
                <w:rFonts w:ascii="Times New Roman" w:hAnsi="Times New Roman" w:cs="Times New Roman"/>
                <w:sz w:val="20"/>
                <w:szCs w:val="20"/>
              </w:rPr>
              <w:t>-</w:t>
            </w:r>
          </w:p>
        </w:tc>
      </w:tr>
      <w:tr w:rsidR="00AA24B2" w:rsidRPr="00B1460C" w:rsidTr="00AA24B2">
        <w:trPr>
          <w:trHeight w:val="704"/>
        </w:trPr>
        <w:tc>
          <w:tcPr>
            <w:tcW w:w="585" w:type="dxa"/>
          </w:tcPr>
          <w:p w:rsidR="00AA24B2" w:rsidRPr="00B1460C" w:rsidRDefault="00AA24B2" w:rsidP="009A0E6C">
            <w:pPr>
              <w:ind w:left="-103" w:right="-119"/>
              <w:jc w:val="center"/>
              <w:rPr>
                <w:rFonts w:ascii="Times New Roman" w:hAnsi="Times New Roman" w:cs="Times New Roman"/>
                <w:sz w:val="20"/>
                <w:szCs w:val="20"/>
              </w:rPr>
            </w:pPr>
          </w:p>
          <w:p w:rsidR="00AA24B2" w:rsidRPr="00B1460C" w:rsidRDefault="00AA24B2" w:rsidP="009A0E6C">
            <w:pPr>
              <w:ind w:left="-103" w:right="-119"/>
              <w:jc w:val="center"/>
              <w:rPr>
                <w:rFonts w:ascii="Times New Roman" w:hAnsi="Times New Roman" w:cs="Times New Roman"/>
                <w:sz w:val="20"/>
                <w:szCs w:val="20"/>
              </w:rPr>
            </w:pPr>
            <w:r w:rsidRPr="00B1460C">
              <w:rPr>
                <w:rFonts w:ascii="Times New Roman" w:hAnsi="Times New Roman" w:cs="Times New Roman"/>
                <w:sz w:val="20"/>
                <w:szCs w:val="20"/>
              </w:rPr>
              <w:t>2.</w:t>
            </w:r>
          </w:p>
        </w:tc>
        <w:tc>
          <w:tcPr>
            <w:tcW w:w="1291" w:type="dxa"/>
            <w:vAlign w:val="center"/>
          </w:tcPr>
          <w:p w:rsidR="00AA24B2" w:rsidRPr="00FD42FE" w:rsidRDefault="00AA24B2" w:rsidP="009A0E6C">
            <w:pPr>
              <w:jc w:val="center"/>
              <w:rPr>
                <w:rFonts w:ascii="Times New Roman" w:eastAsia="Calibri" w:hAnsi="Times New Roman" w:cs="Times New Roman"/>
                <w:sz w:val="20"/>
                <w:szCs w:val="20"/>
              </w:rPr>
            </w:pPr>
            <w:r w:rsidRPr="00FD42FE">
              <w:rPr>
                <w:rFonts w:ascii="Times New Roman" w:eastAsia="Calibri" w:hAnsi="Times New Roman" w:cs="Times New Roman"/>
                <w:sz w:val="20"/>
                <w:szCs w:val="20"/>
              </w:rPr>
              <w:t xml:space="preserve">Водогрейный котел </w:t>
            </w:r>
            <w:r w:rsidRPr="00FD42FE">
              <w:rPr>
                <w:rFonts w:ascii="Times New Roman" w:eastAsia="Arial Unicode MS" w:hAnsi="Times New Roman" w:cs="Times New Roman"/>
                <w:color w:val="000000"/>
                <w:sz w:val="20"/>
                <w:szCs w:val="20"/>
                <w:bdr w:val="none" w:sz="0" w:space="0" w:color="auto" w:frame="1"/>
              </w:rPr>
              <w:t>жаротрубный КВ ГМ-0,5-115Н</w:t>
            </w:r>
          </w:p>
        </w:tc>
        <w:tc>
          <w:tcPr>
            <w:tcW w:w="850" w:type="dxa"/>
            <w:vAlign w:val="center"/>
          </w:tcPr>
          <w:p w:rsidR="00AA24B2" w:rsidRPr="00B1460C" w:rsidRDefault="00AA24B2" w:rsidP="009A0E6C">
            <w:pPr>
              <w:jc w:val="center"/>
              <w:rPr>
                <w:rFonts w:ascii="Times New Roman" w:hAnsi="Times New Roman" w:cs="Times New Roman"/>
                <w:sz w:val="20"/>
                <w:szCs w:val="20"/>
              </w:rPr>
            </w:pPr>
            <w:r w:rsidRPr="00B1460C">
              <w:rPr>
                <w:rFonts w:ascii="Times New Roman" w:hAnsi="Times New Roman" w:cs="Times New Roman"/>
                <w:sz w:val="20"/>
                <w:szCs w:val="20"/>
              </w:rPr>
              <w:t>Выработка тепловой энергии</w:t>
            </w:r>
          </w:p>
        </w:tc>
        <w:tc>
          <w:tcPr>
            <w:tcW w:w="1062" w:type="dxa"/>
            <w:vAlign w:val="center"/>
          </w:tcPr>
          <w:p w:rsidR="00AA24B2" w:rsidRPr="00E632FC" w:rsidRDefault="00E632FC" w:rsidP="00E632FC">
            <w:pPr>
              <w:spacing w:after="0"/>
              <w:jc w:val="center"/>
              <w:rPr>
                <w:rFonts w:ascii="Times New Roman" w:eastAsia="Calibri" w:hAnsi="Times New Roman" w:cs="Times New Roman"/>
                <w:sz w:val="20"/>
                <w:szCs w:val="20"/>
              </w:rPr>
            </w:pPr>
            <w:r w:rsidRPr="00E632FC">
              <w:rPr>
                <w:rFonts w:ascii="Times New Roman" w:eastAsia="Calibri" w:hAnsi="Times New Roman" w:cs="Times New Roman"/>
              </w:rPr>
              <w:t>Производительность – 0,43 Гкал/ч</w:t>
            </w:r>
          </w:p>
        </w:tc>
        <w:tc>
          <w:tcPr>
            <w:tcW w:w="1032" w:type="dxa"/>
            <w:vAlign w:val="center"/>
          </w:tcPr>
          <w:p w:rsidR="00AA24B2" w:rsidRPr="00374EF9" w:rsidRDefault="00AA24B2" w:rsidP="00E632FC">
            <w:pPr>
              <w:jc w:val="center"/>
              <w:rPr>
                <w:rFonts w:ascii="Times New Roman" w:hAnsi="Times New Roman" w:cs="Times New Roman"/>
                <w:sz w:val="20"/>
                <w:szCs w:val="20"/>
              </w:rPr>
            </w:pPr>
            <w:r w:rsidRPr="00374EF9">
              <w:rPr>
                <w:rFonts w:ascii="Times New Roman" w:hAnsi="Times New Roman" w:cs="Times New Roman"/>
                <w:sz w:val="20"/>
                <w:szCs w:val="20"/>
              </w:rPr>
              <w:t xml:space="preserve">КПД брутто – </w:t>
            </w:r>
            <w:r w:rsidR="00E632FC">
              <w:rPr>
                <w:rFonts w:ascii="Times New Roman" w:hAnsi="Times New Roman" w:cs="Times New Roman"/>
                <w:sz w:val="20"/>
                <w:szCs w:val="20"/>
              </w:rPr>
              <w:t>90</w:t>
            </w:r>
            <w:r w:rsidRPr="00374EF9">
              <w:rPr>
                <w:rFonts w:ascii="Times New Roman" w:hAnsi="Times New Roman" w:cs="Times New Roman"/>
                <w:sz w:val="20"/>
                <w:szCs w:val="20"/>
              </w:rPr>
              <w:t>%</w:t>
            </w:r>
          </w:p>
        </w:tc>
        <w:tc>
          <w:tcPr>
            <w:tcW w:w="851" w:type="dxa"/>
            <w:vAlign w:val="center"/>
          </w:tcPr>
          <w:p w:rsidR="00AA24B2" w:rsidRPr="00374EF9" w:rsidRDefault="00AA24B2" w:rsidP="009A0E6C">
            <w:pPr>
              <w:jc w:val="center"/>
              <w:rPr>
                <w:rFonts w:ascii="Times New Roman" w:eastAsia="Calibri" w:hAnsi="Times New Roman" w:cs="Times New Roman"/>
                <w:sz w:val="20"/>
                <w:szCs w:val="20"/>
              </w:rPr>
            </w:pPr>
            <w:r w:rsidRPr="00374EF9">
              <w:rPr>
                <w:rFonts w:ascii="Times New Roman" w:eastAsia="Calibri" w:hAnsi="Times New Roman" w:cs="Times New Roman"/>
                <w:sz w:val="20"/>
                <w:szCs w:val="20"/>
              </w:rPr>
              <w:t>2020</w:t>
            </w:r>
          </w:p>
        </w:tc>
        <w:tc>
          <w:tcPr>
            <w:tcW w:w="850" w:type="dxa"/>
            <w:vAlign w:val="center"/>
          </w:tcPr>
          <w:p w:rsidR="00AA24B2" w:rsidRPr="00374EF9" w:rsidRDefault="00AA24B2" w:rsidP="009A0E6C">
            <w:pPr>
              <w:jc w:val="center"/>
              <w:rPr>
                <w:rFonts w:ascii="Times New Roman" w:eastAsia="Calibri" w:hAnsi="Times New Roman" w:cs="Times New Roman"/>
                <w:sz w:val="20"/>
                <w:szCs w:val="20"/>
              </w:rPr>
            </w:pPr>
            <w:r w:rsidRPr="00374EF9">
              <w:rPr>
                <w:rFonts w:ascii="Times New Roman" w:eastAsia="Calibri" w:hAnsi="Times New Roman" w:cs="Times New Roman"/>
                <w:sz w:val="20"/>
                <w:szCs w:val="20"/>
              </w:rPr>
              <w:t>2020</w:t>
            </w:r>
          </w:p>
        </w:tc>
        <w:tc>
          <w:tcPr>
            <w:tcW w:w="851" w:type="dxa"/>
            <w:vAlign w:val="center"/>
          </w:tcPr>
          <w:p w:rsidR="00AA24B2" w:rsidRPr="00374EF9" w:rsidRDefault="00AA24B2" w:rsidP="00E632FC">
            <w:pPr>
              <w:jc w:val="center"/>
              <w:rPr>
                <w:rFonts w:ascii="Times New Roman" w:hAnsi="Times New Roman" w:cs="Times New Roman"/>
                <w:sz w:val="20"/>
                <w:szCs w:val="20"/>
              </w:rPr>
            </w:pPr>
            <w:r w:rsidRPr="00374EF9">
              <w:rPr>
                <w:rFonts w:ascii="Times New Roman" w:hAnsi="Times New Roman" w:cs="Times New Roman"/>
                <w:sz w:val="20"/>
                <w:szCs w:val="20"/>
              </w:rPr>
              <w:t>1</w:t>
            </w:r>
            <w:r w:rsidR="00E632FC">
              <w:rPr>
                <w:rFonts w:ascii="Times New Roman" w:hAnsi="Times New Roman" w:cs="Times New Roman"/>
                <w:sz w:val="20"/>
                <w:szCs w:val="20"/>
              </w:rPr>
              <w:t>5</w:t>
            </w:r>
            <w:r w:rsidRPr="00374EF9">
              <w:rPr>
                <w:rFonts w:ascii="Times New Roman" w:hAnsi="Times New Roman" w:cs="Times New Roman"/>
                <w:sz w:val="20"/>
                <w:szCs w:val="20"/>
              </w:rPr>
              <w:t xml:space="preserve"> лет</w:t>
            </w:r>
          </w:p>
        </w:tc>
        <w:tc>
          <w:tcPr>
            <w:tcW w:w="992" w:type="dxa"/>
            <w:vAlign w:val="center"/>
          </w:tcPr>
          <w:p w:rsidR="00AA24B2" w:rsidRPr="00374EF9" w:rsidRDefault="00E632FC" w:rsidP="009A0E6C">
            <w:pPr>
              <w:jc w:val="center"/>
              <w:rPr>
                <w:rFonts w:ascii="Times New Roman" w:hAnsi="Times New Roman" w:cs="Times New Roman"/>
                <w:sz w:val="20"/>
                <w:szCs w:val="20"/>
              </w:rPr>
            </w:pPr>
            <w:r>
              <w:rPr>
                <w:rFonts w:ascii="Times New Roman" w:hAnsi="Times New Roman" w:cs="Times New Roman"/>
                <w:sz w:val="20"/>
                <w:szCs w:val="20"/>
              </w:rPr>
              <w:t>2,5</w:t>
            </w:r>
            <w:r w:rsidR="00AA24B2" w:rsidRPr="00374EF9">
              <w:rPr>
                <w:rFonts w:ascii="Times New Roman" w:hAnsi="Times New Roman" w:cs="Times New Roman"/>
                <w:sz w:val="20"/>
                <w:szCs w:val="20"/>
              </w:rPr>
              <w:t xml:space="preserve"> года</w:t>
            </w:r>
          </w:p>
        </w:tc>
        <w:tc>
          <w:tcPr>
            <w:tcW w:w="1418" w:type="dxa"/>
            <w:gridSpan w:val="2"/>
            <w:vAlign w:val="center"/>
          </w:tcPr>
          <w:p w:rsidR="00AA24B2" w:rsidRPr="00374EF9" w:rsidRDefault="00E632FC" w:rsidP="009A0E6C">
            <w:pPr>
              <w:jc w:val="center"/>
              <w:rPr>
                <w:rFonts w:ascii="Times New Roman" w:hAnsi="Times New Roman" w:cs="Times New Roman"/>
                <w:sz w:val="20"/>
                <w:szCs w:val="20"/>
              </w:rPr>
            </w:pPr>
            <w:r>
              <w:rPr>
                <w:rFonts w:ascii="Times New Roman" w:hAnsi="Times New Roman" w:cs="Times New Roman"/>
                <w:sz w:val="20"/>
                <w:szCs w:val="20"/>
              </w:rPr>
              <w:t>5</w:t>
            </w:r>
          </w:p>
        </w:tc>
        <w:tc>
          <w:tcPr>
            <w:tcW w:w="1275" w:type="dxa"/>
            <w:vAlign w:val="center"/>
          </w:tcPr>
          <w:p w:rsidR="00AA24B2" w:rsidRDefault="00AA24B2" w:rsidP="009A0E6C">
            <w:pPr>
              <w:jc w:val="center"/>
              <w:rPr>
                <w:rFonts w:ascii="Times New Roman" w:hAnsi="Times New Roman" w:cs="Times New Roman"/>
                <w:sz w:val="20"/>
                <w:szCs w:val="20"/>
              </w:rPr>
            </w:pPr>
            <w:r w:rsidRPr="00374EF9">
              <w:rPr>
                <w:rFonts w:ascii="Times New Roman" w:hAnsi="Times New Roman" w:cs="Times New Roman"/>
                <w:sz w:val="20"/>
                <w:szCs w:val="20"/>
              </w:rPr>
              <w:t>Удовлетворительное</w:t>
            </w:r>
          </w:p>
          <w:p w:rsidR="00E304C6" w:rsidRPr="00374EF9" w:rsidRDefault="00E304C6" w:rsidP="009A0E6C">
            <w:pPr>
              <w:jc w:val="center"/>
              <w:rPr>
                <w:rFonts w:ascii="Times New Roman" w:hAnsi="Times New Roman" w:cs="Times New Roman"/>
                <w:sz w:val="20"/>
                <w:szCs w:val="20"/>
              </w:rPr>
            </w:pPr>
            <w:r>
              <w:rPr>
                <w:rFonts w:ascii="Times New Roman" w:hAnsi="Times New Roman" w:cs="Times New Roman"/>
                <w:sz w:val="20"/>
                <w:szCs w:val="20"/>
              </w:rPr>
              <w:t>13 лет</w:t>
            </w:r>
          </w:p>
        </w:tc>
        <w:tc>
          <w:tcPr>
            <w:tcW w:w="1418" w:type="dxa"/>
            <w:vAlign w:val="center"/>
          </w:tcPr>
          <w:p w:rsidR="00AA24B2" w:rsidRPr="00B1460C" w:rsidRDefault="00AA24B2" w:rsidP="009A0E6C">
            <w:pPr>
              <w:jc w:val="center"/>
              <w:rPr>
                <w:rFonts w:ascii="Times New Roman" w:hAnsi="Times New Roman" w:cs="Times New Roman"/>
                <w:sz w:val="20"/>
                <w:szCs w:val="20"/>
              </w:rPr>
            </w:pPr>
            <w:r w:rsidRPr="00B1460C">
              <w:rPr>
                <w:rFonts w:ascii="Times New Roman" w:hAnsi="Times New Roman" w:cs="Times New Roman"/>
                <w:sz w:val="20"/>
                <w:szCs w:val="20"/>
              </w:rPr>
              <w:t>-</w:t>
            </w:r>
          </w:p>
        </w:tc>
        <w:tc>
          <w:tcPr>
            <w:tcW w:w="1276" w:type="dxa"/>
            <w:vAlign w:val="center"/>
          </w:tcPr>
          <w:p w:rsidR="00AA24B2" w:rsidRPr="00B1460C" w:rsidRDefault="00AA24B2" w:rsidP="00E304C6">
            <w:pPr>
              <w:spacing w:after="0"/>
              <w:jc w:val="center"/>
              <w:rPr>
                <w:rFonts w:ascii="Times New Roman" w:hAnsi="Times New Roman" w:cs="Times New Roman"/>
                <w:sz w:val="20"/>
                <w:szCs w:val="20"/>
              </w:rPr>
            </w:pPr>
            <w:r w:rsidRPr="00B1460C">
              <w:rPr>
                <w:rFonts w:ascii="Times New Roman" w:hAnsi="Times New Roman" w:cs="Times New Roman"/>
                <w:sz w:val="20"/>
                <w:szCs w:val="20"/>
              </w:rPr>
              <w:t>-</w:t>
            </w:r>
            <w:r w:rsidR="00E304C6" w:rsidRPr="00A46F4B">
              <w:rPr>
                <w:b/>
              </w:rPr>
              <w:t xml:space="preserve"> </w:t>
            </w:r>
            <w:r w:rsidR="00E304C6" w:rsidRPr="00E304C6">
              <w:rPr>
                <w:rFonts w:ascii="Times New Roman" w:hAnsi="Times New Roman" w:cs="Times New Roman"/>
              </w:rPr>
              <w:t>Произведена замена в 2020г.</w:t>
            </w:r>
          </w:p>
        </w:tc>
        <w:tc>
          <w:tcPr>
            <w:tcW w:w="1275" w:type="dxa"/>
            <w:vAlign w:val="center"/>
          </w:tcPr>
          <w:p w:rsidR="00AA24B2" w:rsidRPr="00B1460C" w:rsidRDefault="00AA24B2" w:rsidP="009A0E6C">
            <w:pPr>
              <w:jc w:val="center"/>
              <w:rPr>
                <w:rFonts w:ascii="Times New Roman" w:hAnsi="Times New Roman" w:cs="Times New Roman"/>
                <w:sz w:val="20"/>
                <w:szCs w:val="20"/>
              </w:rPr>
            </w:pPr>
            <w:r>
              <w:rPr>
                <w:rFonts w:ascii="Times New Roman" w:hAnsi="Times New Roman" w:cs="Times New Roman"/>
                <w:sz w:val="20"/>
                <w:szCs w:val="20"/>
              </w:rPr>
              <w:t>-</w:t>
            </w:r>
          </w:p>
        </w:tc>
      </w:tr>
      <w:tr w:rsidR="00AA24B2" w:rsidRPr="00B1460C" w:rsidTr="00AA24B2">
        <w:trPr>
          <w:trHeight w:val="1881"/>
        </w:trPr>
        <w:tc>
          <w:tcPr>
            <w:tcW w:w="585" w:type="dxa"/>
          </w:tcPr>
          <w:p w:rsidR="00AA24B2" w:rsidRPr="00B1460C" w:rsidRDefault="00AA24B2" w:rsidP="009A0E6C">
            <w:pPr>
              <w:ind w:left="-103" w:right="-119"/>
              <w:jc w:val="center"/>
              <w:rPr>
                <w:rFonts w:ascii="Times New Roman" w:hAnsi="Times New Roman" w:cs="Times New Roman"/>
                <w:sz w:val="20"/>
                <w:szCs w:val="20"/>
              </w:rPr>
            </w:pPr>
          </w:p>
          <w:p w:rsidR="00AA24B2" w:rsidRPr="00B1460C" w:rsidRDefault="00AA24B2" w:rsidP="009A0E6C">
            <w:pPr>
              <w:ind w:left="-103" w:right="-119"/>
              <w:jc w:val="center"/>
              <w:rPr>
                <w:rFonts w:ascii="Times New Roman" w:hAnsi="Times New Roman" w:cs="Times New Roman"/>
                <w:sz w:val="20"/>
                <w:szCs w:val="20"/>
              </w:rPr>
            </w:pPr>
            <w:r w:rsidRPr="00B1460C">
              <w:rPr>
                <w:rFonts w:ascii="Times New Roman" w:hAnsi="Times New Roman" w:cs="Times New Roman"/>
                <w:sz w:val="20"/>
                <w:szCs w:val="20"/>
              </w:rPr>
              <w:t>3.</w:t>
            </w:r>
          </w:p>
        </w:tc>
        <w:tc>
          <w:tcPr>
            <w:tcW w:w="1291" w:type="dxa"/>
            <w:vAlign w:val="center"/>
          </w:tcPr>
          <w:p w:rsidR="00AA24B2" w:rsidRPr="00FD42FE" w:rsidRDefault="00AA24B2" w:rsidP="009A0E6C">
            <w:pPr>
              <w:jc w:val="center"/>
              <w:rPr>
                <w:rFonts w:ascii="Times New Roman" w:eastAsia="Calibri" w:hAnsi="Times New Roman" w:cs="Times New Roman"/>
                <w:sz w:val="20"/>
                <w:szCs w:val="20"/>
              </w:rPr>
            </w:pPr>
            <w:r w:rsidRPr="00FD42FE">
              <w:rPr>
                <w:rFonts w:ascii="Times New Roman" w:eastAsia="Calibri" w:hAnsi="Times New Roman" w:cs="Times New Roman"/>
                <w:sz w:val="20"/>
                <w:szCs w:val="20"/>
              </w:rPr>
              <w:t xml:space="preserve">Водогрейный котел </w:t>
            </w:r>
            <w:r w:rsidRPr="00FD42FE">
              <w:rPr>
                <w:rFonts w:ascii="Times New Roman" w:eastAsia="Arial Unicode MS" w:hAnsi="Times New Roman" w:cs="Times New Roman"/>
                <w:color w:val="000000"/>
                <w:sz w:val="20"/>
                <w:szCs w:val="20"/>
                <w:bdr w:val="none" w:sz="0" w:space="0" w:color="auto" w:frame="1"/>
              </w:rPr>
              <w:t>Турботерм-500кВт</w:t>
            </w:r>
          </w:p>
        </w:tc>
        <w:tc>
          <w:tcPr>
            <w:tcW w:w="850" w:type="dxa"/>
            <w:vAlign w:val="center"/>
          </w:tcPr>
          <w:p w:rsidR="00AA24B2" w:rsidRPr="00B1460C" w:rsidRDefault="00AA24B2" w:rsidP="009A0E6C">
            <w:pPr>
              <w:jc w:val="center"/>
              <w:rPr>
                <w:rFonts w:ascii="Times New Roman" w:hAnsi="Times New Roman" w:cs="Times New Roman"/>
                <w:sz w:val="20"/>
                <w:szCs w:val="20"/>
              </w:rPr>
            </w:pPr>
            <w:r w:rsidRPr="00B1460C">
              <w:rPr>
                <w:rFonts w:ascii="Times New Roman" w:hAnsi="Times New Roman" w:cs="Times New Roman"/>
                <w:sz w:val="20"/>
                <w:szCs w:val="20"/>
              </w:rPr>
              <w:t>Выработка тепловой энергии</w:t>
            </w:r>
          </w:p>
        </w:tc>
        <w:tc>
          <w:tcPr>
            <w:tcW w:w="1062" w:type="dxa"/>
            <w:vAlign w:val="center"/>
          </w:tcPr>
          <w:p w:rsidR="00AA24B2" w:rsidRPr="00374EF9" w:rsidRDefault="00E304C6" w:rsidP="009A0E6C">
            <w:pPr>
              <w:jc w:val="center"/>
              <w:rPr>
                <w:rFonts w:ascii="Times New Roman" w:eastAsia="Calibri" w:hAnsi="Times New Roman" w:cs="Times New Roman"/>
                <w:sz w:val="20"/>
                <w:szCs w:val="20"/>
              </w:rPr>
            </w:pPr>
            <w:r w:rsidRPr="00E632FC">
              <w:rPr>
                <w:rFonts w:ascii="Times New Roman" w:eastAsia="Calibri" w:hAnsi="Times New Roman" w:cs="Times New Roman"/>
              </w:rPr>
              <w:t>Производительность – 0,43 Гкал/ч</w:t>
            </w:r>
          </w:p>
        </w:tc>
        <w:tc>
          <w:tcPr>
            <w:tcW w:w="1032" w:type="dxa"/>
            <w:vAlign w:val="center"/>
          </w:tcPr>
          <w:p w:rsidR="00AA24B2" w:rsidRPr="00374EF9" w:rsidRDefault="00AA24B2" w:rsidP="00E304C6">
            <w:pPr>
              <w:jc w:val="center"/>
              <w:rPr>
                <w:rFonts w:ascii="Times New Roman" w:hAnsi="Times New Roman" w:cs="Times New Roman"/>
                <w:sz w:val="20"/>
                <w:szCs w:val="20"/>
              </w:rPr>
            </w:pPr>
            <w:r w:rsidRPr="00374EF9">
              <w:rPr>
                <w:rFonts w:ascii="Times New Roman" w:hAnsi="Times New Roman" w:cs="Times New Roman"/>
                <w:sz w:val="20"/>
                <w:szCs w:val="20"/>
              </w:rPr>
              <w:t xml:space="preserve">КПД брутто – </w:t>
            </w:r>
            <w:r w:rsidR="00E304C6">
              <w:rPr>
                <w:rFonts w:ascii="Times New Roman" w:hAnsi="Times New Roman" w:cs="Times New Roman"/>
                <w:sz w:val="20"/>
                <w:szCs w:val="20"/>
              </w:rPr>
              <w:t>90,3</w:t>
            </w:r>
            <w:r w:rsidRPr="00374EF9">
              <w:rPr>
                <w:rFonts w:ascii="Times New Roman" w:hAnsi="Times New Roman" w:cs="Times New Roman"/>
                <w:sz w:val="20"/>
                <w:szCs w:val="20"/>
              </w:rPr>
              <w:t xml:space="preserve"> %</w:t>
            </w:r>
          </w:p>
        </w:tc>
        <w:tc>
          <w:tcPr>
            <w:tcW w:w="851" w:type="dxa"/>
            <w:vAlign w:val="center"/>
          </w:tcPr>
          <w:p w:rsidR="00AA24B2" w:rsidRPr="00374EF9" w:rsidRDefault="00AA24B2" w:rsidP="009A0E6C">
            <w:pPr>
              <w:jc w:val="center"/>
              <w:rPr>
                <w:rFonts w:ascii="Times New Roman" w:eastAsia="Calibri" w:hAnsi="Times New Roman" w:cs="Times New Roman"/>
                <w:sz w:val="20"/>
                <w:szCs w:val="20"/>
              </w:rPr>
            </w:pPr>
            <w:r w:rsidRPr="00374EF9">
              <w:rPr>
                <w:rFonts w:ascii="Times New Roman" w:eastAsia="Calibri" w:hAnsi="Times New Roman" w:cs="Times New Roman"/>
                <w:sz w:val="20"/>
                <w:szCs w:val="20"/>
              </w:rPr>
              <w:t>2021</w:t>
            </w:r>
          </w:p>
        </w:tc>
        <w:tc>
          <w:tcPr>
            <w:tcW w:w="850" w:type="dxa"/>
            <w:vAlign w:val="center"/>
          </w:tcPr>
          <w:p w:rsidR="00AA24B2" w:rsidRPr="00374EF9" w:rsidRDefault="00AA24B2" w:rsidP="009A0E6C">
            <w:pPr>
              <w:jc w:val="center"/>
              <w:rPr>
                <w:rFonts w:ascii="Times New Roman" w:eastAsia="Calibri" w:hAnsi="Times New Roman" w:cs="Times New Roman"/>
                <w:sz w:val="20"/>
                <w:szCs w:val="20"/>
              </w:rPr>
            </w:pPr>
            <w:r w:rsidRPr="00374EF9">
              <w:rPr>
                <w:rFonts w:ascii="Times New Roman" w:eastAsia="Calibri" w:hAnsi="Times New Roman" w:cs="Times New Roman"/>
                <w:sz w:val="20"/>
                <w:szCs w:val="20"/>
              </w:rPr>
              <w:t>2021</w:t>
            </w:r>
          </w:p>
        </w:tc>
        <w:tc>
          <w:tcPr>
            <w:tcW w:w="851" w:type="dxa"/>
            <w:vAlign w:val="center"/>
          </w:tcPr>
          <w:p w:rsidR="00AA24B2" w:rsidRPr="00374EF9" w:rsidRDefault="00AA24B2" w:rsidP="00E304C6">
            <w:pPr>
              <w:jc w:val="center"/>
              <w:rPr>
                <w:rFonts w:ascii="Times New Roman" w:hAnsi="Times New Roman" w:cs="Times New Roman"/>
                <w:sz w:val="20"/>
                <w:szCs w:val="20"/>
              </w:rPr>
            </w:pPr>
            <w:r w:rsidRPr="00374EF9">
              <w:rPr>
                <w:rFonts w:ascii="Times New Roman" w:hAnsi="Times New Roman" w:cs="Times New Roman"/>
                <w:sz w:val="20"/>
                <w:szCs w:val="20"/>
              </w:rPr>
              <w:t>1</w:t>
            </w:r>
            <w:r w:rsidR="00E304C6">
              <w:rPr>
                <w:rFonts w:ascii="Times New Roman" w:hAnsi="Times New Roman" w:cs="Times New Roman"/>
                <w:sz w:val="20"/>
                <w:szCs w:val="20"/>
              </w:rPr>
              <w:t>5</w:t>
            </w:r>
            <w:r w:rsidRPr="00374EF9">
              <w:rPr>
                <w:rFonts w:ascii="Times New Roman" w:hAnsi="Times New Roman" w:cs="Times New Roman"/>
                <w:sz w:val="20"/>
                <w:szCs w:val="20"/>
              </w:rPr>
              <w:t>лет</w:t>
            </w:r>
          </w:p>
        </w:tc>
        <w:tc>
          <w:tcPr>
            <w:tcW w:w="992" w:type="dxa"/>
            <w:vAlign w:val="center"/>
          </w:tcPr>
          <w:p w:rsidR="00AA24B2" w:rsidRPr="00374EF9" w:rsidRDefault="00AA24B2" w:rsidP="009A0E6C">
            <w:pPr>
              <w:jc w:val="center"/>
              <w:rPr>
                <w:rFonts w:ascii="Times New Roman" w:hAnsi="Times New Roman" w:cs="Times New Roman"/>
                <w:sz w:val="20"/>
                <w:szCs w:val="20"/>
              </w:rPr>
            </w:pPr>
            <w:r w:rsidRPr="00374EF9">
              <w:rPr>
                <w:rFonts w:ascii="Times New Roman" w:hAnsi="Times New Roman" w:cs="Times New Roman"/>
                <w:sz w:val="20"/>
                <w:szCs w:val="20"/>
              </w:rPr>
              <w:t>2 лет</w:t>
            </w:r>
          </w:p>
        </w:tc>
        <w:tc>
          <w:tcPr>
            <w:tcW w:w="1418" w:type="dxa"/>
            <w:gridSpan w:val="2"/>
            <w:vAlign w:val="center"/>
          </w:tcPr>
          <w:p w:rsidR="00AA24B2" w:rsidRPr="00374EF9" w:rsidRDefault="00E304C6" w:rsidP="009A0E6C">
            <w:pPr>
              <w:jc w:val="center"/>
              <w:rPr>
                <w:rFonts w:ascii="Times New Roman" w:hAnsi="Times New Roman" w:cs="Times New Roman"/>
                <w:sz w:val="20"/>
                <w:szCs w:val="20"/>
              </w:rPr>
            </w:pPr>
            <w:r>
              <w:rPr>
                <w:rFonts w:ascii="Times New Roman" w:hAnsi="Times New Roman" w:cs="Times New Roman"/>
                <w:sz w:val="20"/>
                <w:szCs w:val="20"/>
              </w:rPr>
              <w:t>4</w:t>
            </w:r>
          </w:p>
        </w:tc>
        <w:tc>
          <w:tcPr>
            <w:tcW w:w="1275" w:type="dxa"/>
            <w:vAlign w:val="center"/>
          </w:tcPr>
          <w:p w:rsidR="00AA24B2" w:rsidRDefault="00AA24B2" w:rsidP="009A0E6C">
            <w:pPr>
              <w:jc w:val="center"/>
              <w:rPr>
                <w:rFonts w:ascii="Times New Roman" w:hAnsi="Times New Roman" w:cs="Times New Roman"/>
                <w:sz w:val="20"/>
                <w:szCs w:val="20"/>
              </w:rPr>
            </w:pPr>
            <w:r w:rsidRPr="00374EF9">
              <w:rPr>
                <w:rFonts w:ascii="Times New Roman" w:hAnsi="Times New Roman" w:cs="Times New Roman"/>
                <w:sz w:val="20"/>
                <w:szCs w:val="20"/>
              </w:rPr>
              <w:t>Удовлетворительное</w:t>
            </w:r>
          </w:p>
          <w:p w:rsidR="00E304C6" w:rsidRPr="00374EF9" w:rsidRDefault="00E304C6" w:rsidP="009A0E6C">
            <w:pPr>
              <w:jc w:val="center"/>
              <w:rPr>
                <w:rFonts w:ascii="Times New Roman" w:hAnsi="Times New Roman" w:cs="Times New Roman"/>
                <w:sz w:val="20"/>
                <w:szCs w:val="20"/>
              </w:rPr>
            </w:pPr>
            <w:r>
              <w:rPr>
                <w:rFonts w:ascii="Times New Roman" w:hAnsi="Times New Roman" w:cs="Times New Roman"/>
                <w:sz w:val="20"/>
                <w:szCs w:val="20"/>
              </w:rPr>
              <w:t>14 лет</w:t>
            </w:r>
          </w:p>
        </w:tc>
        <w:tc>
          <w:tcPr>
            <w:tcW w:w="1418" w:type="dxa"/>
            <w:vAlign w:val="center"/>
          </w:tcPr>
          <w:p w:rsidR="00AA24B2" w:rsidRPr="00B1460C" w:rsidRDefault="00AA24B2" w:rsidP="009A0E6C">
            <w:pPr>
              <w:jc w:val="center"/>
              <w:rPr>
                <w:rFonts w:ascii="Times New Roman" w:hAnsi="Times New Roman" w:cs="Times New Roman"/>
                <w:sz w:val="20"/>
                <w:szCs w:val="20"/>
              </w:rPr>
            </w:pPr>
            <w:r w:rsidRPr="00B1460C">
              <w:rPr>
                <w:rFonts w:ascii="Times New Roman" w:hAnsi="Times New Roman" w:cs="Times New Roman"/>
                <w:sz w:val="20"/>
                <w:szCs w:val="20"/>
              </w:rPr>
              <w:t>-</w:t>
            </w:r>
          </w:p>
        </w:tc>
        <w:tc>
          <w:tcPr>
            <w:tcW w:w="1276" w:type="dxa"/>
            <w:vAlign w:val="center"/>
          </w:tcPr>
          <w:p w:rsidR="00AA24B2" w:rsidRPr="00B1460C" w:rsidRDefault="00AA24B2" w:rsidP="009A0E6C">
            <w:pPr>
              <w:jc w:val="center"/>
              <w:rPr>
                <w:rFonts w:ascii="Times New Roman" w:hAnsi="Times New Roman" w:cs="Times New Roman"/>
                <w:sz w:val="20"/>
                <w:szCs w:val="20"/>
              </w:rPr>
            </w:pPr>
            <w:r w:rsidRPr="00B1460C">
              <w:rPr>
                <w:rFonts w:ascii="Times New Roman" w:hAnsi="Times New Roman" w:cs="Times New Roman"/>
                <w:sz w:val="20"/>
                <w:szCs w:val="20"/>
              </w:rPr>
              <w:t>-</w:t>
            </w:r>
            <w:r w:rsidR="00E304C6" w:rsidRPr="00A46F4B">
              <w:rPr>
                <w:b/>
              </w:rPr>
              <w:t xml:space="preserve"> </w:t>
            </w:r>
            <w:r w:rsidR="00E304C6" w:rsidRPr="00E304C6">
              <w:rPr>
                <w:rFonts w:ascii="Times New Roman" w:hAnsi="Times New Roman" w:cs="Times New Roman"/>
              </w:rPr>
              <w:t>Произведена замена в 2021г</w:t>
            </w:r>
          </w:p>
        </w:tc>
        <w:tc>
          <w:tcPr>
            <w:tcW w:w="1275" w:type="dxa"/>
            <w:vAlign w:val="center"/>
          </w:tcPr>
          <w:p w:rsidR="00AA24B2" w:rsidRPr="00B1460C" w:rsidRDefault="00AA24B2" w:rsidP="009A0E6C">
            <w:pPr>
              <w:jc w:val="center"/>
              <w:rPr>
                <w:rFonts w:ascii="Times New Roman" w:hAnsi="Times New Roman" w:cs="Times New Roman"/>
                <w:sz w:val="20"/>
                <w:szCs w:val="20"/>
              </w:rPr>
            </w:pPr>
            <w:r>
              <w:rPr>
                <w:rFonts w:ascii="Times New Roman" w:hAnsi="Times New Roman" w:cs="Times New Roman"/>
                <w:sz w:val="20"/>
                <w:szCs w:val="20"/>
              </w:rPr>
              <w:t>-</w:t>
            </w:r>
          </w:p>
        </w:tc>
      </w:tr>
      <w:tr w:rsidR="00AA24B2" w:rsidRPr="00B1460C" w:rsidTr="00AA24B2">
        <w:trPr>
          <w:trHeight w:val="704"/>
        </w:trPr>
        <w:tc>
          <w:tcPr>
            <w:tcW w:w="585" w:type="dxa"/>
          </w:tcPr>
          <w:p w:rsidR="00AA24B2" w:rsidRPr="00B1460C" w:rsidRDefault="00AA24B2" w:rsidP="009A0E6C">
            <w:pPr>
              <w:ind w:left="-103" w:right="-119"/>
              <w:jc w:val="center"/>
              <w:rPr>
                <w:rFonts w:ascii="Times New Roman" w:hAnsi="Times New Roman" w:cs="Times New Roman"/>
                <w:sz w:val="20"/>
                <w:szCs w:val="20"/>
              </w:rPr>
            </w:pPr>
          </w:p>
          <w:p w:rsidR="00AA24B2" w:rsidRPr="00B1460C" w:rsidRDefault="00AA24B2" w:rsidP="009A0E6C">
            <w:pPr>
              <w:ind w:left="-103" w:right="-119"/>
              <w:jc w:val="center"/>
              <w:rPr>
                <w:rFonts w:ascii="Times New Roman" w:hAnsi="Times New Roman" w:cs="Times New Roman"/>
                <w:sz w:val="20"/>
                <w:szCs w:val="20"/>
              </w:rPr>
            </w:pPr>
          </w:p>
          <w:p w:rsidR="00AA24B2" w:rsidRPr="00B1460C" w:rsidRDefault="00AA24B2" w:rsidP="009A0E6C">
            <w:pPr>
              <w:ind w:left="-103" w:right="-119"/>
              <w:jc w:val="center"/>
              <w:rPr>
                <w:rFonts w:ascii="Times New Roman" w:hAnsi="Times New Roman" w:cs="Times New Roman"/>
                <w:sz w:val="20"/>
                <w:szCs w:val="20"/>
              </w:rPr>
            </w:pPr>
            <w:r w:rsidRPr="00B1460C">
              <w:rPr>
                <w:rFonts w:ascii="Times New Roman" w:hAnsi="Times New Roman" w:cs="Times New Roman"/>
                <w:sz w:val="20"/>
                <w:szCs w:val="20"/>
              </w:rPr>
              <w:t>4.</w:t>
            </w:r>
          </w:p>
        </w:tc>
        <w:tc>
          <w:tcPr>
            <w:tcW w:w="1291" w:type="dxa"/>
            <w:vAlign w:val="center"/>
          </w:tcPr>
          <w:p w:rsidR="00AA24B2" w:rsidRPr="00F8201F" w:rsidRDefault="00AA24B2" w:rsidP="009A0E6C">
            <w:pPr>
              <w:rPr>
                <w:rFonts w:ascii="Times New Roman" w:hAnsi="Times New Roman" w:cs="Times New Roman"/>
                <w:sz w:val="20"/>
                <w:szCs w:val="20"/>
              </w:rPr>
            </w:pPr>
            <w:r w:rsidRPr="00F8201F">
              <w:rPr>
                <w:rFonts w:ascii="Times New Roman" w:hAnsi="Times New Roman" w:cs="Times New Roman"/>
                <w:sz w:val="20"/>
                <w:szCs w:val="20"/>
              </w:rPr>
              <w:t>Насос рециркуляции котла №1«</w:t>
            </w:r>
            <w:r w:rsidRPr="00F8201F">
              <w:rPr>
                <w:rFonts w:ascii="Times New Roman" w:hAnsi="Times New Roman" w:cs="Times New Roman"/>
                <w:sz w:val="20"/>
                <w:szCs w:val="20"/>
                <w:lang w:val="en-US"/>
              </w:rPr>
              <w:t>Grundfos</w:t>
            </w:r>
            <w:r w:rsidRPr="00F8201F">
              <w:rPr>
                <w:rFonts w:ascii="Times New Roman" w:hAnsi="Times New Roman" w:cs="Times New Roman"/>
                <w:sz w:val="20"/>
                <w:szCs w:val="20"/>
              </w:rPr>
              <w:t>»</w:t>
            </w:r>
          </w:p>
          <w:p w:rsidR="00AA24B2" w:rsidRPr="00F8201F" w:rsidRDefault="00AA24B2" w:rsidP="009A0E6C">
            <w:pPr>
              <w:spacing w:line="360" w:lineRule="auto"/>
              <w:jc w:val="center"/>
              <w:rPr>
                <w:rFonts w:ascii="Times New Roman" w:eastAsia="Calibri" w:hAnsi="Times New Roman" w:cs="Times New Roman"/>
                <w:sz w:val="20"/>
                <w:szCs w:val="20"/>
              </w:rPr>
            </w:pPr>
            <w:r w:rsidRPr="00F8201F">
              <w:rPr>
                <w:rFonts w:ascii="Times New Roman" w:hAnsi="Times New Roman" w:cs="Times New Roman"/>
                <w:sz w:val="20"/>
                <w:szCs w:val="20"/>
                <w:lang w:val="en-US"/>
              </w:rPr>
              <w:t>UPS</w:t>
            </w:r>
            <w:r w:rsidRPr="00F8201F">
              <w:rPr>
                <w:rFonts w:ascii="Times New Roman" w:hAnsi="Times New Roman" w:cs="Times New Roman"/>
                <w:sz w:val="20"/>
                <w:szCs w:val="20"/>
              </w:rPr>
              <w:t xml:space="preserve"> 25-80</w:t>
            </w:r>
          </w:p>
        </w:tc>
        <w:tc>
          <w:tcPr>
            <w:tcW w:w="850" w:type="dxa"/>
            <w:vAlign w:val="center"/>
          </w:tcPr>
          <w:p w:rsidR="00AA24B2" w:rsidRPr="00F8201F" w:rsidRDefault="00AA24B2" w:rsidP="009A0E6C">
            <w:pPr>
              <w:spacing w:line="360" w:lineRule="auto"/>
              <w:jc w:val="center"/>
              <w:rPr>
                <w:rFonts w:ascii="Times New Roman" w:hAnsi="Times New Roman" w:cs="Times New Roman"/>
                <w:sz w:val="20"/>
                <w:szCs w:val="20"/>
                <w:highlight w:val="yellow"/>
              </w:rPr>
            </w:pPr>
            <w:r w:rsidRPr="00F8201F">
              <w:rPr>
                <w:rFonts w:ascii="Times New Roman" w:hAnsi="Times New Roman" w:cs="Times New Roman"/>
                <w:sz w:val="20"/>
                <w:szCs w:val="20"/>
              </w:rPr>
              <w:t>Предотвращение образования конден</w:t>
            </w:r>
            <w:r w:rsidRPr="00F8201F">
              <w:rPr>
                <w:rFonts w:ascii="Times New Roman" w:hAnsi="Times New Roman" w:cs="Times New Roman"/>
                <w:sz w:val="20"/>
                <w:szCs w:val="20"/>
              </w:rPr>
              <w:lastRenderedPageBreak/>
              <w:t>сата</w:t>
            </w:r>
          </w:p>
        </w:tc>
        <w:tc>
          <w:tcPr>
            <w:tcW w:w="1062" w:type="dxa"/>
            <w:vAlign w:val="center"/>
          </w:tcPr>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36"/>
            </w:tblGrid>
            <w:tr w:rsidR="00AA24B2" w:rsidRPr="00F8201F" w:rsidTr="009A0E6C">
              <w:trPr>
                <w:trHeight w:val="683"/>
              </w:trPr>
              <w:tc>
                <w:tcPr>
                  <w:tcW w:w="964" w:type="pct"/>
                </w:tcPr>
                <w:p w:rsidR="00AA24B2" w:rsidRPr="00F8201F" w:rsidRDefault="00AA24B2" w:rsidP="009A0E6C">
                  <w:pPr>
                    <w:rPr>
                      <w:rFonts w:ascii="Times New Roman" w:hAnsi="Times New Roman" w:cs="Times New Roman"/>
                      <w:sz w:val="20"/>
                      <w:szCs w:val="20"/>
                    </w:rPr>
                  </w:pPr>
                  <w:r w:rsidRPr="00F8201F">
                    <w:rPr>
                      <w:rFonts w:ascii="Times New Roman" w:hAnsi="Times New Roman" w:cs="Times New Roman"/>
                      <w:sz w:val="20"/>
                      <w:szCs w:val="20"/>
                    </w:rPr>
                    <w:lastRenderedPageBreak/>
                    <w:t>3,9 м³/час</w:t>
                  </w:r>
                </w:p>
                <w:p w:rsidR="00AA24B2" w:rsidRPr="00F8201F" w:rsidRDefault="00AA24B2" w:rsidP="009A0E6C">
                  <w:pPr>
                    <w:rPr>
                      <w:rFonts w:ascii="Times New Roman" w:hAnsi="Times New Roman" w:cs="Times New Roman"/>
                      <w:sz w:val="20"/>
                      <w:szCs w:val="20"/>
                    </w:rPr>
                  </w:pPr>
                  <w:r w:rsidRPr="00F8201F">
                    <w:rPr>
                      <w:rFonts w:ascii="Times New Roman" w:hAnsi="Times New Roman" w:cs="Times New Roman"/>
                      <w:sz w:val="20"/>
                      <w:szCs w:val="20"/>
                    </w:rPr>
                    <w:t>8 м. в.ст.</w:t>
                  </w:r>
                </w:p>
                <w:p w:rsidR="00AA24B2" w:rsidRPr="00F8201F" w:rsidRDefault="00AA24B2" w:rsidP="009A0E6C">
                  <w:pPr>
                    <w:rPr>
                      <w:rFonts w:ascii="Times New Roman" w:hAnsi="Times New Roman" w:cs="Times New Roman"/>
                      <w:sz w:val="20"/>
                      <w:szCs w:val="20"/>
                    </w:rPr>
                  </w:pPr>
                  <w:r w:rsidRPr="00F8201F">
                    <w:rPr>
                      <w:rFonts w:ascii="Times New Roman" w:hAnsi="Times New Roman" w:cs="Times New Roman"/>
                      <w:sz w:val="20"/>
                      <w:szCs w:val="20"/>
                    </w:rPr>
                    <w:t>0,245 кВт</w:t>
                  </w:r>
                </w:p>
              </w:tc>
            </w:tr>
          </w:tbl>
          <w:p w:rsidR="00AA24B2" w:rsidRPr="00F8201F" w:rsidRDefault="00AA24B2" w:rsidP="009A0E6C">
            <w:pPr>
              <w:spacing w:line="360" w:lineRule="auto"/>
              <w:jc w:val="center"/>
              <w:rPr>
                <w:rFonts w:ascii="Times New Roman" w:eastAsia="Calibri" w:hAnsi="Times New Roman" w:cs="Times New Roman"/>
                <w:sz w:val="20"/>
                <w:szCs w:val="20"/>
                <w:highlight w:val="yellow"/>
                <w:vertAlign w:val="superscript"/>
              </w:rPr>
            </w:pPr>
          </w:p>
        </w:tc>
        <w:tc>
          <w:tcPr>
            <w:tcW w:w="1032" w:type="dxa"/>
            <w:vAlign w:val="center"/>
          </w:tcPr>
          <w:p w:rsidR="00AA24B2" w:rsidRPr="00F8201F" w:rsidRDefault="00AA24B2" w:rsidP="009A0E6C">
            <w:pPr>
              <w:jc w:val="center"/>
              <w:rPr>
                <w:rFonts w:ascii="Times New Roman" w:hAnsi="Times New Roman" w:cs="Times New Roman"/>
                <w:sz w:val="20"/>
                <w:szCs w:val="20"/>
                <w:highlight w:val="yellow"/>
              </w:rPr>
            </w:pPr>
          </w:p>
        </w:tc>
        <w:tc>
          <w:tcPr>
            <w:tcW w:w="851" w:type="dxa"/>
            <w:vAlign w:val="center"/>
          </w:tcPr>
          <w:p w:rsidR="00AA24B2" w:rsidRPr="00F8201F" w:rsidRDefault="00AA24B2" w:rsidP="009A0E6C">
            <w:pPr>
              <w:jc w:val="center"/>
              <w:rPr>
                <w:rFonts w:ascii="Times New Roman" w:eastAsia="Calibri" w:hAnsi="Times New Roman" w:cs="Times New Roman"/>
                <w:sz w:val="20"/>
                <w:szCs w:val="20"/>
              </w:rPr>
            </w:pPr>
            <w:r w:rsidRPr="00F8201F">
              <w:rPr>
                <w:rFonts w:ascii="Times New Roman" w:eastAsia="Calibri" w:hAnsi="Times New Roman" w:cs="Times New Roman"/>
                <w:sz w:val="20"/>
                <w:szCs w:val="20"/>
              </w:rPr>
              <w:t>2008</w:t>
            </w:r>
          </w:p>
        </w:tc>
        <w:tc>
          <w:tcPr>
            <w:tcW w:w="850" w:type="dxa"/>
            <w:vAlign w:val="center"/>
          </w:tcPr>
          <w:p w:rsidR="00AA24B2" w:rsidRPr="00F8201F" w:rsidRDefault="00AA24B2" w:rsidP="009A0E6C">
            <w:pPr>
              <w:jc w:val="center"/>
              <w:rPr>
                <w:rFonts w:ascii="Times New Roman" w:eastAsia="Calibri" w:hAnsi="Times New Roman" w:cs="Times New Roman"/>
                <w:sz w:val="20"/>
                <w:szCs w:val="20"/>
              </w:rPr>
            </w:pPr>
            <w:r w:rsidRPr="00F8201F">
              <w:rPr>
                <w:rFonts w:ascii="Times New Roman" w:eastAsia="Calibri" w:hAnsi="Times New Roman" w:cs="Times New Roman"/>
                <w:sz w:val="20"/>
                <w:szCs w:val="20"/>
              </w:rPr>
              <w:t>2008</w:t>
            </w:r>
          </w:p>
        </w:tc>
        <w:tc>
          <w:tcPr>
            <w:tcW w:w="851" w:type="dxa"/>
            <w:vAlign w:val="center"/>
          </w:tcPr>
          <w:p w:rsidR="00AA24B2" w:rsidRPr="00F8201F" w:rsidRDefault="00E304C6" w:rsidP="009A0E6C">
            <w:pPr>
              <w:jc w:val="center"/>
              <w:rPr>
                <w:rFonts w:ascii="Times New Roman" w:hAnsi="Times New Roman" w:cs="Times New Roman"/>
                <w:sz w:val="20"/>
                <w:szCs w:val="20"/>
              </w:rPr>
            </w:pPr>
            <w:r>
              <w:rPr>
                <w:rFonts w:ascii="Times New Roman" w:hAnsi="Times New Roman" w:cs="Times New Roman"/>
                <w:sz w:val="20"/>
                <w:szCs w:val="20"/>
              </w:rPr>
              <w:t>7</w:t>
            </w:r>
            <w:r w:rsidR="00AA24B2" w:rsidRPr="00F8201F">
              <w:rPr>
                <w:rFonts w:ascii="Times New Roman" w:hAnsi="Times New Roman" w:cs="Times New Roman"/>
                <w:sz w:val="20"/>
                <w:szCs w:val="20"/>
              </w:rPr>
              <w:t xml:space="preserve"> лет</w:t>
            </w:r>
          </w:p>
        </w:tc>
        <w:tc>
          <w:tcPr>
            <w:tcW w:w="992" w:type="dxa"/>
            <w:vAlign w:val="center"/>
          </w:tcPr>
          <w:p w:rsidR="00AA24B2" w:rsidRPr="00F8201F" w:rsidRDefault="00E304C6" w:rsidP="009A0E6C">
            <w:pPr>
              <w:jc w:val="center"/>
              <w:rPr>
                <w:rFonts w:ascii="Times New Roman" w:hAnsi="Times New Roman" w:cs="Times New Roman"/>
                <w:sz w:val="20"/>
                <w:szCs w:val="20"/>
              </w:rPr>
            </w:pPr>
            <w:r>
              <w:rPr>
                <w:rFonts w:ascii="Times New Roman" w:hAnsi="Times New Roman" w:cs="Times New Roman"/>
                <w:sz w:val="20"/>
                <w:szCs w:val="20"/>
              </w:rPr>
              <w:t>6 лет</w:t>
            </w:r>
          </w:p>
        </w:tc>
        <w:tc>
          <w:tcPr>
            <w:tcW w:w="1418" w:type="dxa"/>
            <w:gridSpan w:val="2"/>
            <w:vAlign w:val="center"/>
          </w:tcPr>
          <w:p w:rsidR="00AA24B2" w:rsidRPr="00F8201F" w:rsidRDefault="00E304C6" w:rsidP="009A0E6C">
            <w:pPr>
              <w:jc w:val="center"/>
              <w:rPr>
                <w:rFonts w:ascii="Times New Roman" w:hAnsi="Times New Roman" w:cs="Times New Roman"/>
                <w:sz w:val="20"/>
                <w:szCs w:val="20"/>
              </w:rPr>
            </w:pPr>
            <w:r>
              <w:rPr>
                <w:rFonts w:ascii="Times New Roman" w:hAnsi="Times New Roman" w:cs="Times New Roman"/>
                <w:sz w:val="20"/>
                <w:szCs w:val="20"/>
              </w:rPr>
              <w:t>15</w:t>
            </w:r>
          </w:p>
        </w:tc>
        <w:tc>
          <w:tcPr>
            <w:tcW w:w="1275" w:type="dxa"/>
            <w:vAlign w:val="center"/>
          </w:tcPr>
          <w:p w:rsidR="00AA24B2" w:rsidRDefault="00AA24B2" w:rsidP="009A0E6C">
            <w:pPr>
              <w:spacing w:line="360" w:lineRule="auto"/>
              <w:jc w:val="center"/>
              <w:rPr>
                <w:rFonts w:ascii="Times New Roman" w:hAnsi="Times New Roman" w:cs="Times New Roman"/>
                <w:sz w:val="20"/>
                <w:szCs w:val="20"/>
              </w:rPr>
            </w:pPr>
            <w:r w:rsidRPr="00F8201F">
              <w:rPr>
                <w:rFonts w:ascii="Times New Roman" w:hAnsi="Times New Roman" w:cs="Times New Roman"/>
                <w:sz w:val="20"/>
                <w:szCs w:val="20"/>
              </w:rPr>
              <w:t>Удовлетво-рительное</w:t>
            </w:r>
          </w:p>
          <w:p w:rsidR="00E304C6" w:rsidRPr="00F8201F" w:rsidRDefault="00E304C6" w:rsidP="009A0E6C">
            <w:pPr>
              <w:spacing w:line="360" w:lineRule="auto"/>
              <w:jc w:val="center"/>
              <w:rPr>
                <w:rFonts w:ascii="Times New Roman" w:hAnsi="Times New Roman" w:cs="Times New Roman"/>
                <w:sz w:val="20"/>
                <w:szCs w:val="20"/>
              </w:rPr>
            </w:pPr>
            <w:r>
              <w:rPr>
                <w:rFonts w:ascii="Times New Roman" w:hAnsi="Times New Roman" w:cs="Times New Roman"/>
                <w:sz w:val="20"/>
                <w:szCs w:val="20"/>
              </w:rPr>
              <w:t>5 лет</w:t>
            </w:r>
          </w:p>
          <w:p w:rsidR="00AA24B2" w:rsidRPr="00F8201F" w:rsidRDefault="00AA24B2" w:rsidP="009A0E6C">
            <w:pPr>
              <w:spacing w:line="360" w:lineRule="auto"/>
              <w:jc w:val="center"/>
              <w:rPr>
                <w:rFonts w:ascii="Times New Roman" w:hAnsi="Times New Roman" w:cs="Times New Roman"/>
                <w:color w:val="FF0000"/>
                <w:sz w:val="20"/>
                <w:szCs w:val="20"/>
              </w:rPr>
            </w:pPr>
          </w:p>
        </w:tc>
        <w:tc>
          <w:tcPr>
            <w:tcW w:w="1418" w:type="dxa"/>
            <w:vAlign w:val="center"/>
          </w:tcPr>
          <w:p w:rsidR="00AA24B2" w:rsidRPr="00B1460C" w:rsidRDefault="00AA24B2" w:rsidP="009A0E6C">
            <w:pPr>
              <w:jc w:val="center"/>
              <w:rPr>
                <w:rFonts w:ascii="Times New Roman" w:hAnsi="Times New Roman" w:cs="Times New Roman"/>
                <w:sz w:val="20"/>
                <w:szCs w:val="20"/>
              </w:rPr>
            </w:pPr>
            <w:r w:rsidRPr="00B1460C">
              <w:rPr>
                <w:rFonts w:ascii="Times New Roman" w:hAnsi="Times New Roman" w:cs="Times New Roman"/>
                <w:sz w:val="20"/>
                <w:szCs w:val="20"/>
              </w:rPr>
              <w:t>-</w:t>
            </w:r>
          </w:p>
        </w:tc>
        <w:tc>
          <w:tcPr>
            <w:tcW w:w="1276" w:type="dxa"/>
            <w:vAlign w:val="center"/>
          </w:tcPr>
          <w:p w:rsidR="00AA24B2" w:rsidRPr="00B1460C" w:rsidRDefault="00AA24B2" w:rsidP="009A0E6C">
            <w:pPr>
              <w:jc w:val="center"/>
              <w:rPr>
                <w:rFonts w:ascii="Times New Roman" w:hAnsi="Times New Roman" w:cs="Times New Roman"/>
                <w:sz w:val="20"/>
                <w:szCs w:val="20"/>
              </w:rPr>
            </w:pPr>
            <w:r w:rsidRPr="00B1460C">
              <w:rPr>
                <w:rFonts w:ascii="Times New Roman" w:hAnsi="Times New Roman" w:cs="Times New Roman"/>
                <w:sz w:val="20"/>
                <w:szCs w:val="20"/>
              </w:rPr>
              <w:t>-</w:t>
            </w:r>
          </w:p>
        </w:tc>
        <w:tc>
          <w:tcPr>
            <w:tcW w:w="1275" w:type="dxa"/>
            <w:vAlign w:val="center"/>
          </w:tcPr>
          <w:p w:rsidR="00AA24B2" w:rsidRPr="00B1460C" w:rsidRDefault="00AA24B2" w:rsidP="009A0E6C">
            <w:pPr>
              <w:jc w:val="center"/>
              <w:rPr>
                <w:rFonts w:ascii="Times New Roman" w:hAnsi="Times New Roman" w:cs="Times New Roman"/>
                <w:sz w:val="20"/>
                <w:szCs w:val="20"/>
              </w:rPr>
            </w:pPr>
            <w:r w:rsidRPr="00B1460C">
              <w:rPr>
                <w:rFonts w:ascii="Times New Roman" w:hAnsi="Times New Roman" w:cs="Times New Roman"/>
                <w:sz w:val="20"/>
                <w:szCs w:val="20"/>
              </w:rPr>
              <w:t>-</w:t>
            </w:r>
          </w:p>
        </w:tc>
      </w:tr>
      <w:tr w:rsidR="00AA24B2" w:rsidRPr="00B1460C" w:rsidTr="00AA24B2">
        <w:trPr>
          <w:trHeight w:val="704"/>
        </w:trPr>
        <w:tc>
          <w:tcPr>
            <w:tcW w:w="585" w:type="dxa"/>
          </w:tcPr>
          <w:p w:rsidR="00AA24B2" w:rsidRPr="00B1460C" w:rsidRDefault="00AA24B2" w:rsidP="009A0E6C">
            <w:pPr>
              <w:ind w:left="-103" w:right="-119"/>
              <w:jc w:val="center"/>
              <w:rPr>
                <w:rFonts w:ascii="Times New Roman" w:hAnsi="Times New Roman" w:cs="Times New Roman"/>
                <w:sz w:val="20"/>
                <w:szCs w:val="20"/>
              </w:rPr>
            </w:pPr>
          </w:p>
          <w:p w:rsidR="00AA24B2" w:rsidRPr="00B1460C" w:rsidRDefault="00AA24B2" w:rsidP="009A0E6C">
            <w:pPr>
              <w:ind w:left="-103" w:right="-119"/>
              <w:jc w:val="center"/>
              <w:rPr>
                <w:rFonts w:ascii="Times New Roman" w:hAnsi="Times New Roman" w:cs="Times New Roman"/>
                <w:sz w:val="20"/>
                <w:szCs w:val="20"/>
              </w:rPr>
            </w:pPr>
            <w:r>
              <w:rPr>
                <w:rFonts w:ascii="Times New Roman" w:hAnsi="Times New Roman" w:cs="Times New Roman"/>
                <w:sz w:val="20"/>
                <w:szCs w:val="20"/>
              </w:rPr>
              <w:t>5</w:t>
            </w:r>
            <w:r w:rsidRPr="00B1460C">
              <w:rPr>
                <w:rFonts w:ascii="Times New Roman" w:hAnsi="Times New Roman" w:cs="Times New Roman"/>
                <w:sz w:val="20"/>
                <w:szCs w:val="20"/>
              </w:rPr>
              <w:t>.</w:t>
            </w:r>
          </w:p>
        </w:tc>
        <w:tc>
          <w:tcPr>
            <w:tcW w:w="1291" w:type="dxa"/>
            <w:vAlign w:val="center"/>
          </w:tcPr>
          <w:p w:rsidR="00AA24B2" w:rsidRPr="00F8201F" w:rsidRDefault="00AA24B2" w:rsidP="009A0E6C">
            <w:pPr>
              <w:jc w:val="center"/>
              <w:rPr>
                <w:rFonts w:ascii="Times New Roman" w:eastAsia="Calibri" w:hAnsi="Times New Roman" w:cs="Times New Roman"/>
                <w:sz w:val="20"/>
                <w:szCs w:val="20"/>
              </w:rPr>
            </w:pPr>
            <w:r w:rsidRPr="00F8201F">
              <w:rPr>
                <w:rFonts w:ascii="Times New Roman" w:hAnsi="Times New Roman" w:cs="Times New Roman"/>
                <w:sz w:val="20"/>
                <w:szCs w:val="20"/>
              </w:rPr>
              <w:t>Насос рециркуляционный</w:t>
            </w:r>
            <w:r w:rsidRPr="00F8201F">
              <w:rPr>
                <w:rFonts w:ascii="Times New Roman" w:hAnsi="Times New Roman" w:cs="Times New Roman"/>
                <w:sz w:val="20"/>
                <w:szCs w:val="20"/>
                <w:lang w:val="en-US"/>
              </w:rPr>
              <w:t>Qubik WRS32/6-180</w:t>
            </w:r>
          </w:p>
        </w:tc>
        <w:tc>
          <w:tcPr>
            <w:tcW w:w="850" w:type="dxa"/>
            <w:vAlign w:val="center"/>
          </w:tcPr>
          <w:p w:rsidR="00AA24B2" w:rsidRPr="00F8201F" w:rsidRDefault="00AA24B2" w:rsidP="009A0E6C">
            <w:pPr>
              <w:jc w:val="center"/>
              <w:rPr>
                <w:rFonts w:ascii="Times New Roman" w:hAnsi="Times New Roman" w:cs="Times New Roman"/>
                <w:sz w:val="20"/>
                <w:szCs w:val="20"/>
              </w:rPr>
            </w:pPr>
            <w:r w:rsidRPr="00F8201F">
              <w:rPr>
                <w:rFonts w:ascii="Times New Roman" w:hAnsi="Times New Roman" w:cs="Times New Roman"/>
                <w:sz w:val="20"/>
                <w:szCs w:val="20"/>
              </w:rPr>
              <w:t>Предотвращение образования конденсата</w:t>
            </w:r>
          </w:p>
        </w:tc>
        <w:tc>
          <w:tcPr>
            <w:tcW w:w="1062" w:type="dxa"/>
            <w:vAlign w:val="center"/>
          </w:tcPr>
          <w:p w:rsidR="00AA24B2" w:rsidRPr="00F8201F" w:rsidRDefault="00AA24B2" w:rsidP="009A0E6C">
            <w:pPr>
              <w:rPr>
                <w:rFonts w:ascii="Times New Roman" w:hAnsi="Times New Roman" w:cs="Times New Roman"/>
                <w:sz w:val="20"/>
                <w:szCs w:val="20"/>
              </w:rPr>
            </w:pPr>
            <w:r w:rsidRPr="00F8201F">
              <w:rPr>
                <w:rFonts w:ascii="Times New Roman" w:hAnsi="Times New Roman" w:cs="Times New Roman"/>
                <w:sz w:val="20"/>
                <w:szCs w:val="20"/>
              </w:rPr>
              <w:t>3,9 м³/час</w:t>
            </w:r>
          </w:p>
          <w:p w:rsidR="00AA24B2" w:rsidRPr="00F8201F" w:rsidRDefault="00AA24B2" w:rsidP="009A0E6C">
            <w:pPr>
              <w:rPr>
                <w:rFonts w:ascii="Times New Roman" w:hAnsi="Times New Roman" w:cs="Times New Roman"/>
                <w:sz w:val="20"/>
                <w:szCs w:val="20"/>
              </w:rPr>
            </w:pPr>
            <w:r w:rsidRPr="00F8201F">
              <w:rPr>
                <w:rFonts w:ascii="Times New Roman" w:hAnsi="Times New Roman" w:cs="Times New Roman"/>
                <w:sz w:val="20"/>
                <w:szCs w:val="20"/>
              </w:rPr>
              <w:t>8 м. в.ст.</w:t>
            </w:r>
          </w:p>
          <w:p w:rsidR="00AA24B2" w:rsidRPr="00F8201F" w:rsidRDefault="00AA24B2" w:rsidP="009A0E6C">
            <w:pPr>
              <w:jc w:val="center"/>
              <w:rPr>
                <w:rFonts w:ascii="Times New Roman" w:eastAsia="Calibri" w:hAnsi="Times New Roman" w:cs="Times New Roman"/>
                <w:sz w:val="20"/>
                <w:szCs w:val="20"/>
              </w:rPr>
            </w:pPr>
            <w:r w:rsidRPr="00F8201F">
              <w:rPr>
                <w:rFonts w:ascii="Times New Roman" w:hAnsi="Times New Roman" w:cs="Times New Roman"/>
                <w:sz w:val="20"/>
                <w:szCs w:val="20"/>
              </w:rPr>
              <w:t>0,245 кВт</w:t>
            </w:r>
          </w:p>
        </w:tc>
        <w:tc>
          <w:tcPr>
            <w:tcW w:w="1032" w:type="dxa"/>
            <w:vAlign w:val="center"/>
          </w:tcPr>
          <w:p w:rsidR="00AA24B2" w:rsidRPr="00F8201F" w:rsidRDefault="00AA24B2" w:rsidP="009A0E6C">
            <w:pPr>
              <w:jc w:val="center"/>
              <w:rPr>
                <w:rFonts w:ascii="Times New Roman" w:hAnsi="Times New Roman" w:cs="Times New Roman"/>
                <w:sz w:val="20"/>
                <w:szCs w:val="20"/>
              </w:rPr>
            </w:pPr>
            <w:r w:rsidRPr="00F8201F">
              <w:rPr>
                <w:rFonts w:ascii="Times New Roman" w:hAnsi="Times New Roman" w:cs="Times New Roman"/>
                <w:sz w:val="20"/>
                <w:szCs w:val="20"/>
              </w:rPr>
              <w:t>-</w:t>
            </w:r>
          </w:p>
        </w:tc>
        <w:tc>
          <w:tcPr>
            <w:tcW w:w="851" w:type="dxa"/>
            <w:vAlign w:val="center"/>
          </w:tcPr>
          <w:p w:rsidR="00AA24B2" w:rsidRPr="00F8201F" w:rsidRDefault="00AA24B2" w:rsidP="009A0E6C">
            <w:pPr>
              <w:jc w:val="center"/>
              <w:rPr>
                <w:rFonts w:ascii="Times New Roman" w:eastAsia="Calibri" w:hAnsi="Times New Roman" w:cs="Times New Roman"/>
                <w:sz w:val="20"/>
                <w:szCs w:val="20"/>
              </w:rPr>
            </w:pPr>
            <w:r w:rsidRPr="00F8201F">
              <w:rPr>
                <w:rFonts w:ascii="Times New Roman" w:eastAsia="Calibri" w:hAnsi="Times New Roman" w:cs="Times New Roman"/>
                <w:sz w:val="20"/>
                <w:szCs w:val="20"/>
              </w:rPr>
              <w:t>2021</w:t>
            </w:r>
          </w:p>
        </w:tc>
        <w:tc>
          <w:tcPr>
            <w:tcW w:w="850" w:type="dxa"/>
            <w:vAlign w:val="center"/>
          </w:tcPr>
          <w:p w:rsidR="00AA24B2" w:rsidRPr="00F8201F" w:rsidRDefault="00AA24B2" w:rsidP="009A0E6C">
            <w:pPr>
              <w:jc w:val="center"/>
              <w:rPr>
                <w:rFonts w:ascii="Times New Roman" w:eastAsia="Calibri" w:hAnsi="Times New Roman" w:cs="Times New Roman"/>
                <w:sz w:val="20"/>
                <w:szCs w:val="20"/>
              </w:rPr>
            </w:pPr>
            <w:r w:rsidRPr="00F8201F">
              <w:rPr>
                <w:rFonts w:ascii="Times New Roman" w:eastAsia="Calibri" w:hAnsi="Times New Roman" w:cs="Times New Roman"/>
                <w:sz w:val="20"/>
                <w:szCs w:val="20"/>
              </w:rPr>
              <w:t>2021</w:t>
            </w:r>
          </w:p>
        </w:tc>
        <w:tc>
          <w:tcPr>
            <w:tcW w:w="851" w:type="dxa"/>
            <w:vAlign w:val="center"/>
          </w:tcPr>
          <w:p w:rsidR="00AA24B2" w:rsidRPr="00F8201F" w:rsidRDefault="00E304C6" w:rsidP="009A0E6C">
            <w:pPr>
              <w:jc w:val="center"/>
              <w:rPr>
                <w:rFonts w:ascii="Times New Roman" w:hAnsi="Times New Roman" w:cs="Times New Roman"/>
                <w:sz w:val="20"/>
                <w:szCs w:val="20"/>
              </w:rPr>
            </w:pPr>
            <w:r>
              <w:rPr>
                <w:rFonts w:ascii="Times New Roman" w:hAnsi="Times New Roman" w:cs="Times New Roman"/>
                <w:sz w:val="20"/>
                <w:szCs w:val="20"/>
              </w:rPr>
              <w:t>7 лет</w:t>
            </w:r>
          </w:p>
        </w:tc>
        <w:tc>
          <w:tcPr>
            <w:tcW w:w="992" w:type="dxa"/>
            <w:vAlign w:val="center"/>
          </w:tcPr>
          <w:p w:rsidR="00AA24B2" w:rsidRPr="00F8201F" w:rsidRDefault="00E304C6" w:rsidP="009A0E6C">
            <w:pPr>
              <w:jc w:val="center"/>
              <w:rPr>
                <w:rFonts w:ascii="Times New Roman" w:hAnsi="Times New Roman" w:cs="Times New Roman"/>
                <w:sz w:val="20"/>
                <w:szCs w:val="20"/>
              </w:rPr>
            </w:pPr>
            <w:r>
              <w:rPr>
                <w:rFonts w:ascii="Times New Roman" w:hAnsi="Times New Roman" w:cs="Times New Roman"/>
                <w:sz w:val="20"/>
                <w:szCs w:val="20"/>
              </w:rPr>
              <w:t>1 год</w:t>
            </w:r>
          </w:p>
        </w:tc>
        <w:tc>
          <w:tcPr>
            <w:tcW w:w="1418" w:type="dxa"/>
            <w:gridSpan w:val="2"/>
            <w:vAlign w:val="center"/>
          </w:tcPr>
          <w:p w:rsidR="00AA24B2" w:rsidRPr="00F8201F" w:rsidRDefault="00E304C6" w:rsidP="009A0E6C">
            <w:pPr>
              <w:jc w:val="center"/>
              <w:rPr>
                <w:rFonts w:ascii="Times New Roman" w:hAnsi="Times New Roman" w:cs="Times New Roman"/>
                <w:sz w:val="20"/>
                <w:szCs w:val="20"/>
              </w:rPr>
            </w:pPr>
            <w:r>
              <w:rPr>
                <w:rFonts w:ascii="Times New Roman" w:hAnsi="Times New Roman" w:cs="Times New Roman"/>
                <w:sz w:val="20"/>
                <w:szCs w:val="20"/>
              </w:rPr>
              <w:t>15</w:t>
            </w:r>
          </w:p>
        </w:tc>
        <w:tc>
          <w:tcPr>
            <w:tcW w:w="1275" w:type="dxa"/>
            <w:vAlign w:val="center"/>
          </w:tcPr>
          <w:p w:rsidR="00AA24B2" w:rsidRDefault="00AA24B2" w:rsidP="009A0E6C">
            <w:pPr>
              <w:jc w:val="center"/>
              <w:rPr>
                <w:rFonts w:ascii="Times New Roman" w:hAnsi="Times New Roman" w:cs="Times New Roman"/>
                <w:sz w:val="20"/>
                <w:szCs w:val="20"/>
              </w:rPr>
            </w:pPr>
            <w:r w:rsidRPr="00F8201F">
              <w:rPr>
                <w:rFonts w:ascii="Times New Roman" w:hAnsi="Times New Roman" w:cs="Times New Roman"/>
                <w:sz w:val="20"/>
                <w:szCs w:val="20"/>
              </w:rPr>
              <w:t>Удовлетво-рительное</w:t>
            </w:r>
          </w:p>
          <w:p w:rsidR="00E304C6" w:rsidRPr="00F8201F" w:rsidRDefault="00E304C6" w:rsidP="009A0E6C">
            <w:pPr>
              <w:jc w:val="center"/>
              <w:rPr>
                <w:rFonts w:ascii="Times New Roman" w:hAnsi="Times New Roman" w:cs="Times New Roman"/>
                <w:sz w:val="20"/>
                <w:szCs w:val="20"/>
              </w:rPr>
            </w:pPr>
            <w:r>
              <w:rPr>
                <w:rFonts w:ascii="Times New Roman" w:hAnsi="Times New Roman" w:cs="Times New Roman"/>
                <w:sz w:val="20"/>
                <w:szCs w:val="20"/>
              </w:rPr>
              <w:t>7 лет</w:t>
            </w:r>
          </w:p>
          <w:p w:rsidR="00AA24B2" w:rsidRPr="00F8201F" w:rsidRDefault="00AA24B2" w:rsidP="009A0E6C">
            <w:pPr>
              <w:jc w:val="center"/>
              <w:rPr>
                <w:rFonts w:ascii="Times New Roman" w:hAnsi="Times New Roman" w:cs="Times New Roman"/>
                <w:sz w:val="20"/>
                <w:szCs w:val="20"/>
              </w:rPr>
            </w:pPr>
          </w:p>
        </w:tc>
        <w:tc>
          <w:tcPr>
            <w:tcW w:w="1418" w:type="dxa"/>
            <w:vAlign w:val="center"/>
          </w:tcPr>
          <w:p w:rsidR="00AA24B2" w:rsidRPr="00F8201F" w:rsidRDefault="00AA24B2" w:rsidP="009A0E6C">
            <w:pPr>
              <w:jc w:val="center"/>
              <w:rPr>
                <w:rFonts w:ascii="Times New Roman" w:hAnsi="Times New Roman" w:cs="Times New Roman"/>
                <w:sz w:val="20"/>
                <w:szCs w:val="20"/>
              </w:rPr>
            </w:pPr>
            <w:r w:rsidRPr="00F8201F">
              <w:rPr>
                <w:rFonts w:ascii="Times New Roman" w:hAnsi="Times New Roman" w:cs="Times New Roman"/>
                <w:sz w:val="20"/>
                <w:szCs w:val="20"/>
              </w:rPr>
              <w:t>-</w:t>
            </w:r>
          </w:p>
        </w:tc>
        <w:tc>
          <w:tcPr>
            <w:tcW w:w="1276" w:type="dxa"/>
            <w:vAlign w:val="center"/>
          </w:tcPr>
          <w:p w:rsidR="00AA24B2" w:rsidRPr="00E304C6" w:rsidRDefault="00E304C6" w:rsidP="009A0E6C">
            <w:pPr>
              <w:jc w:val="center"/>
              <w:rPr>
                <w:rFonts w:ascii="Times New Roman" w:hAnsi="Times New Roman" w:cs="Times New Roman"/>
                <w:sz w:val="20"/>
                <w:szCs w:val="20"/>
                <w:highlight w:val="yellow"/>
              </w:rPr>
            </w:pPr>
            <w:r w:rsidRPr="00E304C6">
              <w:rPr>
                <w:rFonts w:ascii="Times New Roman" w:hAnsi="Times New Roman" w:cs="Times New Roman"/>
              </w:rPr>
              <w:t>Произведена замена в 2020г</w:t>
            </w:r>
          </w:p>
        </w:tc>
        <w:tc>
          <w:tcPr>
            <w:tcW w:w="1275" w:type="dxa"/>
            <w:vAlign w:val="center"/>
          </w:tcPr>
          <w:p w:rsidR="00AA24B2" w:rsidRPr="00B1460C" w:rsidRDefault="00AA24B2" w:rsidP="009A0E6C">
            <w:pPr>
              <w:jc w:val="center"/>
              <w:rPr>
                <w:rFonts w:ascii="Times New Roman" w:hAnsi="Times New Roman" w:cs="Times New Roman"/>
                <w:sz w:val="20"/>
                <w:szCs w:val="20"/>
              </w:rPr>
            </w:pPr>
            <w:r w:rsidRPr="00B1460C">
              <w:rPr>
                <w:rFonts w:ascii="Times New Roman" w:hAnsi="Times New Roman" w:cs="Times New Roman"/>
                <w:sz w:val="20"/>
                <w:szCs w:val="20"/>
              </w:rPr>
              <w:t>-</w:t>
            </w:r>
          </w:p>
        </w:tc>
      </w:tr>
      <w:tr w:rsidR="00AA24B2" w:rsidRPr="00B1460C" w:rsidTr="00AA24B2">
        <w:trPr>
          <w:trHeight w:val="704"/>
        </w:trPr>
        <w:tc>
          <w:tcPr>
            <w:tcW w:w="585" w:type="dxa"/>
          </w:tcPr>
          <w:p w:rsidR="00AA24B2" w:rsidRPr="00B1460C" w:rsidRDefault="00AA24B2" w:rsidP="009A0E6C">
            <w:pPr>
              <w:ind w:left="-103" w:right="-119"/>
              <w:jc w:val="center"/>
              <w:rPr>
                <w:rFonts w:ascii="Times New Roman" w:hAnsi="Times New Roman" w:cs="Times New Roman"/>
                <w:sz w:val="20"/>
                <w:szCs w:val="20"/>
              </w:rPr>
            </w:pPr>
          </w:p>
          <w:p w:rsidR="00AA24B2" w:rsidRPr="00B1460C" w:rsidRDefault="00AA24B2" w:rsidP="009A0E6C">
            <w:pPr>
              <w:ind w:left="-103" w:right="-119"/>
              <w:jc w:val="center"/>
              <w:rPr>
                <w:rFonts w:ascii="Times New Roman" w:hAnsi="Times New Roman" w:cs="Times New Roman"/>
                <w:sz w:val="20"/>
                <w:szCs w:val="20"/>
              </w:rPr>
            </w:pPr>
          </w:p>
          <w:p w:rsidR="00AA24B2" w:rsidRPr="00B1460C" w:rsidRDefault="00AA24B2" w:rsidP="009A0E6C">
            <w:pPr>
              <w:ind w:left="-103" w:right="-119"/>
              <w:jc w:val="center"/>
              <w:rPr>
                <w:rFonts w:ascii="Times New Roman" w:hAnsi="Times New Roman" w:cs="Times New Roman"/>
                <w:sz w:val="20"/>
                <w:szCs w:val="20"/>
              </w:rPr>
            </w:pPr>
            <w:r>
              <w:rPr>
                <w:rFonts w:ascii="Times New Roman" w:hAnsi="Times New Roman" w:cs="Times New Roman"/>
                <w:sz w:val="20"/>
                <w:szCs w:val="20"/>
              </w:rPr>
              <w:t>6</w:t>
            </w:r>
            <w:r w:rsidRPr="00B1460C">
              <w:rPr>
                <w:rFonts w:ascii="Times New Roman" w:hAnsi="Times New Roman" w:cs="Times New Roman"/>
                <w:sz w:val="20"/>
                <w:szCs w:val="20"/>
              </w:rPr>
              <w:t>.</w:t>
            </w:r>
          </w:p>
        </w:tc>
        <w:tc>
          <w:tcPr>
            <w:tcW w:w="1291" w:type="dxa"/>
            <w:vAlign w:val="center"/>
          </w:tcPr>
          <w:p w:rsidR="00AA24B2" w:rsidRPr="00F8201F" w:rsidRDefault="00AA24B2" w:rsidP="009A0E6C">
            <w:pPr>
              <w:rPr>
                <w:rFonts w:ascii="Times New Roman" w:hAnsi="Times New Roman" w:cs="Times New Roman"/>
                <w:sz w:val="20"/>
                <w:szCs w:val="20"/>
              </w:rPr>
            </w:pPr>
            <w:r w:rsidRPr="00F8201F">
              <w:rPr>
                <w:rFonts w:ascii="Times New Roman" w:hAnsi="Times New Roman" w:cs="Times New Roman"/>
                <w:sz w:val="20"/>
                <w:szCs w:val="20"/>
              </w:rPr>
              <w:t xml:space="preserve"> Сетевой насос №1</w:t>
            </w:r>
          </w:p>
          <w:p w:rsidR="00AA24B2" w:rsidRPr="00F8201F" w:rsidRDefault="00AA24B2" w:rsidP="009A0E6C">
            <w:pPr>
              <w:jc w:val="center"/>
              <w:rPr>
                <w:rFonts w:ascii="Times New Roman" w:eastAsia="Calibri" w:hAnsi="Times New Roman" w:cs="Times New Roman"/>
                <w:sz w:val="20"/>
                <w:szCs w:val="20"/>
              </w:rPr>
            </w:pPr>
            <w:r w:rsidRPr="00F8201F">
              <w:rPr>
                <w:rFonts w:ascii="Times New Roman" w:hAnsi="Times New Roman" w:cs="Times New Roman"/>
                <w:sz w:val="20"/>
                <w:szCs w:val="20"/>
              </w:rPr>
              <w:t>«</w:t>
            </w:r>
            <w:r w:rsidRPr="00F8201F">
              <w:rPr>
                <w:rFonts w:ascii="Times New Roman" w:hAnsi="Times New Roman" w:cs="Times New Roman"/>
                <w:sz w:val="20"/>
                <w:szCs w:val="20"/>
                <w:lang w:val="en-US"/>
              </w:rPr>
              <w:t>Calpeda</w:t>
            </w:r>
            <w:r w:rsidRPr="00F8201F">
              <w:rPr>
                <w:rFonts w:ascii="Times New Roman" w:hAnsi="Times New Roman" w:cs="Times New Roman"/>
                <w:sz w:val="20"/>
                <w:szCs w:val="20"/>
              </w:rPr>
              <w:t xml:space="preserve">» </w:t>
            </w:r>
            <w:r w:rsidRPr="00F8201F">
              <w:rPr>
                <w:rFonts w:ascii="Times New Roman" w:hAnsi="Times New Roman" w:cs="Times New Roman"/>
                <w:sz w:val="20"/>
                <w:szCs w:val="20"/>
                <w:lang w:val="en-US"/>
              </w:rPr>
              <w:t>NM</w:t>
            </w:r>
            <w:r w:rsidRPr="00F8201F">
              <w:rPr>
                <w:rFonts w:ascii="Times New Roman" w:hAnsi="Times New Roman" w:cs="Times New Roman"/>
                <w:sz w:val="20"/>
                <w:szCs w:val="20"/>
              </w:rPr>
              <w:t xml:space="preserve"> 40/16 С</w:t>
            </w:r>
            <w:r w:rsidRPr="00F8201F">
              <w:rPr>
                <w:rFonts w:ascii="Times New Roman" w:hAnsi="Times New Roman" w:cs="Times New Roman"/>
                <w:sz w:val="20"/>
                <w:szCs w:val="20"/>
                <w:lang w:val="en-US"/>
              </w:rPr>
              <w:t>E</w:t>
            </w:r>
          </w:p>
        </w:tc>
        <w:tc>
          <w:tcPr>
            <w:tcW w:w="850" w:type="dxa"/>
            <w:vAlign w:val="center"/>
          </w:tcPr>
          <w:p w:rsidR="00AA24B2" w:rsidRPr="00F8201F" w:rsidRDefault="00AA24B2" w:rsidP="009A0E6C">
            <w:pPr>
              <w:spacing w:line="360" w:lineRule="auto"/>
              <w:jc w:val="center"/>
              <w:rPr>
                <w:rFonts w:ascii="Times New Roman" w:hAnsi="Times New Roman" w:cs="Times New Roman"/>
                <w:sz w:val="20"/>
                <w:szCs w:val="20"/>
                <w:highlight w:val="yellow"/>
              </w:rPr>
            </w:pPr>
            <w:r w:rsidRPr="00F8201F">
              <w:rPr>
                <w:rFonts w:ascii="Times New Roman" w:hAnsi="Times New Roman" w:cs="Times New Roman"/>
                <w:sz w:val="20"/>
                <w:szCs w:val="20"/>
              </w:rPr>
              <w:t>Передача тепловой эн</w:t>
            </w:r>
          </w:p>
        </w:tc>
        <w:tc>
          <w:tcPr>
            <w:tcW w:w="1062" w:type="dxa"/>
            <w:vAlign w:val="center"/>
          </w:tcPr>
          <w:p w:rsidR="00AA24B2" w:rsidRPr="00F8201F" w:rsidRDefault="00AA24B2" w:rsidP="009A0E6C">
            <w:pPr>
              <w:rPr>
                <w:rFonts w:ascii="Times New Roman" w:hAnsi="Times New Roman" w:cs="Times New Roman"/>
                <w:sz w:val="20"/>
                <w:szCs w:val="20"/>
              </w:rPr>
            </w:pPr>
            <w:r w:rsidRPr="00F8201F">
              <w:rPr>
                <w:rFonts w:ascii="Times New Roman" w:hAnsi="Times New Roman" w:cs="Times New Roman"/>
                <w:sz w:val="20"/>
                <w:szCs w:val="20"/>
              </w:rPr>
              <w:t>48 м³/час</w:t>
            </w:r>
          </w:p>
          <w:p w:rsidR="00AA24B2" w:rsidRPr="00F8201F" w:rsidRDefault="00AA24B2" w:rsidP="009A0E6C">
            <w:pPr>
              <w:rPr>
                <w:rFonts w:ascii="Times New Roman" w:hAnsi="Times New Roman" w:cs="Times New Roman"/>
                <w:sz w:val="20"/>
                <w:szCs w:val="20"/>
              </w:rPr>
            </w:pPr>
            <w:r w:rsidRPr="00F8201F">
              <w:rPr>
                <w:rFonts w:ascii="Times New Roman" w:hAnsi="Times New Roman" w:cs="Times New Roman"/>
                <w:sz w:val="20"/>
                <w:szCs w:val="20"/>
              </w:rPr>
              <w:t>37 м. в.ст.</w:t>
            </w:r>
          </w:p>
          <w:p w:rsidR="00AA24B2" w:rsidRPr="00F8201F" w:rsidRDefault="00AA24B2" w:rsidP="009A0E6C">
            <w:pPr>
              <w:jc w:val="center"/>
              <w:rPr>
                <w:rFonts w:ascii="Times New Roman" w:eastAsia="Calibri" w:hAnsi="Times New Roman" w:cs="Times New Roman"/>
                <w:sz w:val="20"/>
                <w:szCs w:val="20"/>
                <w:vertAlign w:val="superscript"/>
              </w:rPr>
            </w:pPr>
            <w:r w:rsidRPr="00F8201F">
              <w:rPr>
                <w:rFonts w:ascii="Times New Roman" w:hAnsi="Times New Roman" w:cs="Times New Roman"/>
                <w:sz w:val="20"/>
                <w:szCs w:val="20"/>
              </w:rPr>
              <w:t>4,0кВт</w:t>
            </w:r>
            <w:r w:rsidRPr="00F8201F">
              <w:rPr>
                <w:rFonts w:ascii="Times New Roman" w:eastAsia="Calibri" w:hAnsi="Times New Roman" w:cs="Times New Roman"/>
                <w:sz w:val="20"/>
                <w:szCs w:val="20"/>
              </w:rPr>
              <w:t xml:space="preserve"> прокладки</w:t>
            </w:r>
          </w:p>
        </w:tc>
        <w:tc>
          <w:tcPr>
            <w:tcW w:w="1032" w:type="dxa"/>
            <w:vAlign w:val="center"/>
          </w:tcPr>
          <w:p w:rsidR="00AA24B2" w:rsidRPr="00F8201F" w:rsidRDefault="00AA24B2" w:rsidP="009A0E6C">
            <w:pPr>
              <w:jc w:val="center"/>
              <w:rPr>
                <w:rFonts w:ascii="Times New Roman" w:hAnsi="Times New Roman" w:cs="Times New Roman"/>
                <w:sz w:val="20"/>
                <w:szCs w:val="20"/>
                <w:highlight w:val="yellow"/>
              </w:rPr>
            </w:pPr>
          </w:p>
        </w:tc>
        <w:tc>
          <w:tcPr>
            <w:tcW w:w="851" w:type="dxa"/>
            <w:vAlign w:val="center"/>
          </w:tcPr>
          <w:p w:rsidR="00AA24B2" w:rsidRPr="00F8201F" w:rsidRDefault="00AA24B2" w:rsidP="009A0E6C">
            <w:pPr>
              <w:jc w:val="center"/>
              <w:rPr>
                <w:rFonts w:ascii="Times New Roman" w:eastAsia="Calibri" w:hAnsi="Times New Roman" w:cs="Times New Roman"/>
                <w:sz w:val="20"/>
                <w:szCs w:val="20"/>
              </w:rPr>
            </w:pPr>
            <w:r w:rsidRPr="00F8201F">
              <w:rPr>
                <w:rFonts w:ascii="Times New Roman" w:eastAsia="Calibri" w:hAnsi="Times New Roman" w:cs="Times New Roman"/>
                <w:sz w:val="20"/>
                <w:szCs w:val="20"/>
              </w:rPr>
              <w:t>2017</w:t>
            </w:r>
          </w:p>
        </w:tc>
        <w:tc>
          <w:tcPr>
            <w:tcW w:w="850" w:type="dxa"/>
            <w:vAlign w:val="center"/>
          </w:tcPr>
          <w:p w:rsidR="00AA24B2" w:rsidRPr="00F8201F" w:rsidRDefault="00AA24B2" w:rsidP="009A0E6C">
            <w:pPr>
              <w:jc w:val="center"/>
              <w:rPr>
                <w:rFonts w:ascii="Times New Roman" w:eastAsia="Calibri" w:hAnsi="Times New Roman" w:cs="Times New Roman"/>
                <w:sz w:val="20"/>
                <w:szCs w:val="20"/>
              </w:rPr>
            </w:pPr>
            <w:r w:rsidRPr="00F8201F">
              <w:rPr>
                <w:rFonts w:ascii="Times New Roman" w:eastAsia="Calibri" w:hAnsi="Times New Roman" w:cs="Times New Roman"/>
                <w:sz w:val="20"/>
                <w:szCs w:val="20"/>
              </w:rPr>
              <w:t>2017</w:t>
            </w:r>
          </w:p>
        </w:tc>
        <w:tc>
          <w:tcPr>
            <w:tcW w:w="851" w:type="dxa"/>
            <w:vAlign w:val="center"/>
          </w:tcPr>
          <w:p w:rsidR="00AA24B2" w:rsidRPr="00E304C6" w:rsidRDefault="00E304C6" w:rsidP="009A0E6C">
            <w:pPr>
              <w:jc w:val="center"/>
              <w:rPr>
                <w:rFonts w:ascii="Times New Roman" w:hAnsi="Times New Roman" w:cs="Times New Roman"/>
                <w:sz w:val="20"/>
                <w:szCs w:val="20"/>
              </w:rPr>
            </w:pPr>
            <w:r w:rsidRPr="00E304C6">
              <w:rPr>
                <w:rFonts w:ascii="Times New Roman" w:hAnsi="Times New Roman" w:cs="Times New Roman"/>
                <w:sz w:val="20"/>
                <w:szCs w:val="20"/>
              </w:rPr>
              <w:t>7 лет</w:t>
            </w:r>
          </w:p>
        </w:tc>
        <w:tc>
          <w:tcPr>
            <w:tcW w:w="992" w:type="dxa"/>
            <w:vAlign w:val="center"/>
          </w:tcPr>
          <w:p w:rsidR="00AA24B2" w:rsidRPr="00E304C6" w:rsidRDefault="00E304C6" w:rsidP="009A0E6C">
            <w:pPr>
              <w:jc w:val="center"/>
              <w:rPr>
                <w:rFonts w:ascii="Times New Roman" w:hAnsi="Times New Roman" w:cs="Times New Roman"/>
                <w:sz w:val="20"/>
                <w:szCs w:val="20"/>
              </w:rPr>
            </w:pPr>
            <w:r w:rsidRPr="00E304C6">
              <w:rPr>
                <w:rFonts w:ascii="Times New Roman" w:hAnsi="Times New Roman" w:cs="Times New Roman"/>
                <w:sz w:val="20"/>
                <w:szCs w:val="20"/>
              </w:rPr>
              <w:t>2,5 года</w:t>
            </w:r>
          </w:p>
        </w:tc>
        <w:tc>
          <w:tcPr>
            <w:tcW w:w="1418" w:type="dxa"/>
            <w:gridSpan w:val="2"/>
            <w:vAlign w:val="center"/>
          </w:tcPr>
          <w:p w:rsidR="00AA24B2" w:rsidRPr="00E304C6" w:rsidRDefault="00E304C6" w:rsidP="009A0E6C">
            <w:pPr>
              <w:jc w:val="center"/>
              <w:rPr>
                <w:rFonts w:ascii="Times New Roman" w:hAnsi="Times New Roman" w:cs="Times New Roman"/>
                <w:sz w:val="20"/>
                <w:szCs w:val="20"/>
              </w:rPr>
            </w:pPr>
            <w:r w:rsidRPr="00E304C6">
              <w:rPr>
                <w:rFonts w:ascii="Times New Roman" w:hAnsi="Times New Roman" w:cs="Times New Roman"/>
                <w:sz w:val="20"/>
                <w:szCs w:val="20"/>
              </w:rPr>
              <w:t>10</w:t>
            </w:r>
          </w:p>
        </w:tc>
        <w:tc>
          <w:tcPr>
            <w:tcW w:w="1275" w:type="dxa"/>
            <w:vAlign w:val="center"/>
          </w:tcPr>
          <w:p w:rsidR="00AA24B2" w:rsidRDefault="00AA24B2" w:rsidP="009A0E6C">
            <w:pPr>
              <w:spacing w:line="360" w:lineRule="auto"/>
              <w:jc w:val="center"/>
              <w:rPr>
                <w:rFonts w:ascii="Times New Roman" w:hAnsi="Times New Roman" w:cs="Times New Roman"/>
                <w:sz w:val="20"/>
                <w:szCs w:val="20"/>
              </w:rPr>
            </w:pPr>
            <w:r w:rsidRPr="00F8201F">
              <w:rPr>
                <w:rFonts w:ascii="Times New Roman" w:hAnsi="Times New Roman" w:cs="Times New Roman"/>
                <w:sz w:val="20"/>
                <w:szCs w:val="20"/>
              </w:rPr>
              <w:t>Удовлетво-рительное</w:t>
            </w:r>
          </w:p>
          <w:p w:rsidR="00E304C6" w:rsidRPr="00F8201F" w:rsidRDefault="00E304C6" w:rsidP="009A0E6C">
            <w:pPr>
              <w:spacing w:line="360" w:lineRule="auto"/>
              <w:jc w:val="center"/>
              <w:rPr>
                <w:rFonts w:ascii="Times New Roman" w:hAnsi="Times New Roman" w:cs="Times New Roman"/>
                <w:sz w:val="20"/>
                <w:szCs w:val="20"/>
              </w:rPr>
            </w:pPr>
            <w:r>
              <w:rPr>
                <w:rFonts w:ascii="Times New Roman" w:hAnsi="Times New Roman" w:cs="Times New Roman"/>
                <w:sz w:val="20"/>
                <w:szCs w:val="20"/>
              </w:rPr>
              <w:t>5 лет</w:t>
            </w:r>
          </w:p>
          <w:p w:rsidR="00AA24B2" w:rsidRPr="00F8201F" w:rsidRDefault="00AA24B2" w:rsidP="009A0E6C">
            <w:pPr>
              <w:spacing w:line="360" w:lineRule="auto"/>
              <w:jc w:val="center"/>
              <w:rPr>
                <w:rFonts w:ascii="Times New Roman" w:hAnsi="Times New Roman" w:cs="Times New Roman"/>
                <w:sz w:val="20"/>
                <w:szCs w:val="20"/>
                <w:highlight w:val="yellow"/>
              </w:rPr>
            </w:pPr>
          </w:p>
        </w:tc>
        <w:tc>
          <w:tcPr>
            <w:tcW w:w="1418" w:type="dxa"/>
            <w:vAlign w:val="center"/>
          </w:tcPr>
          <w:p w:rsidR="00AA24B2" w:rsidRPr="00F8201F" w:rsidRDefault="00AA24B2" w:rsidP="009A0E6C">
            <w:pPr>
              <w:jc w:val="center"/>
              <w:rPr>
                <w:rFonts w:ascii="Times New Roman" w:hAnsi="Times New Roman" w:cs="Times New Roman"/>
                <w:sz w:val="20"/>
                <w:szCs w:val="20"/>
              </w:rPr>
            </w:pPr>
            <w:r w:rsidRPr="00F8201F">
              <w:rPr>
                <w:rFonts w:ascii="Times New Roman" w:hAnsi="Times New Roman" w:cs="Times New Roman"/>
                <w:sz w:val="20"/>
                <w:szCs w:val="20"/>
              </w:rPr>
              <w:t>-</w:t>
            </w:r>
          </w:p>
        </w:tc>
        <w:tc>
          <w:tcPr>
            <w:tcW w:w="1276" w:type="dxa"/>
            <w:vAlign w:val="center"/>
          </w:tcPr>
          <w:p w:rsidR="00AA24B2" w:rsidRPr="00B1460C" w:rsidRDefault="00AA24B2" w:rsidP="009A0E6C">
            <w:pPr>
              <w:jc w:val="center"/>
              <w:rPr>
                <w:rFonts w:ascii="Times New Roman" w:hAnsi="Times New Roman" w:cs="Times New Roman"/>
                <w:sz w:val="20"/>
                <w:szCs w:val="20"/>
              </w:rPr>
            </w:pPr>
            <w:r w:rsidRPr="00B1460C">
              <w:rPr>
                <w:rFonts w:ascii="Times New Roman" w:hAnsi="Times New Roman" w:cs="Times New Roman"/>
                <w:sz w:val="20"/>
                <w:szCs w:val="20"/>
              </w:rPr>
              <w:t>-</w:t>
            </w:r>
          </w:p>
        </w:tc>
        <w:tc>
          <w:tcPr>
            <w:tcW w:w="1275" w:type="dxa"/>
            <w:vAlign w:val="center"/>
          </w:tcPr>
          <w:p w:rsidR="00AA24B2" w:rsidRPr="00B1460C" w:rsidRDefault="00AA24B2" w:rsidP="009A0E6C">
            <w:pPr>
              <w:jc w:val="center"/>
              <w:rPr>
                <w:rFonts w:ascii="Times New Roman" w:hAnsi="Times New Roman" w:cs="Times New Roman"/>
                <w:sz w:val="20"/>
                <w:szCs w:val="20"/>
              </w:rPr>
            </w:pPr>
            <w:r w:rsidRPr="00B1460C">
              <w:rPr>
                <w:rFonts w:ascii="Times New Roman" w:hAnsi="Times New Roman" w:cs="Times New Roman"/>
                <w:sz w:val="20"/>
                <w:szCs w:val="20"/>
              </w:rPr>
              <w:t>-</w:t>
            </w:r>
          </w:p>
        </w:tc>
      </w:tr>
      <w:tr w:rsidR="00AA24B2" w:rsidRPr="00B1460C" w:rsidTr="00AA24B2">
        <w:trPr>
          <w:trHeight w:val="704"/>
        </w:trPr>
        <w:tc>
          <w:tcPr>
            <w:tcW w:w="585" w:type="dxa"/>
          </w:tcPr>
          <w:p w:rsidR="00AA24B2" w:rsidRPr="00B1460C" w:rsidRDefault="00AA24B2" w:rsidP="009A0E6C">
            <w:pPr>
              <w:ind w:left="-103" w:right="-119"/>
              <w:jc w:val="center"/>
              <w:rPr>
                <w:rFonts w:ascii="Times New Roman" w:hAnsi="Times New Roman" w:cs="Times New Roman"/>
                <w:sz w:val="20"/>
                <w:szCs w:val="20"/>
              </w:rPr>
            </w:pPr>
            <w:r>
              <w:rPr>
                <w:rFonts w:ascii="Times New Roman" w:hAnsi="Times New Roman" w:cs="Times New Roman"/>
                <w:sz w:val="20"/>
                <w:szCs w:val="20"/>
              </w:rPr>
              <w:t>7</w:t>
            </w:r>
            <w:r w:rsidRPr="00B1460C">
              <w:rPr>
                <w:rFonts w:ascii="Times New Roman" w:hAnsi="Times New Roman" w:cs="Times New Roman"/>
                <w:sz w:val="20"/>
                <w:szCs w:val="20"/>
              </w:rPr>
              <w:t>.</w:t>
            </w:r>
          </w:p>
        </w:tc>
        <w:tc>
          <w:tcPr>
            <w:tcW w:w="1291" w:type="dxa"/>
            <w:vAlign w:val="center"/>
          </w:tcPr>
          <w:p w:rsidR="00AA24B2" w:rsidRPr="00F8201F" w:rsidRDefault="00AA24B2" w:rsidP="009A0E6C">
            <w:pPr>
              <w:rPr>
                <w:rFonts w:ascii="Times New Roman" w:hAnsi="Times New Roman" w:cs="Times New Roman"/>
                <w:sz w:val="20"/>
                <w:szCs w:val="20"/>
              </w:rPr>
            </w:pPr>
            <w:r w:rsidRPr="00F8201F">
              <w:rPr>
                <w:rFonts w:ascii="Times New Roman" w:hAnsi="Times New Roman" w:cs="Times New Roman"/>
                <w:sz w:val="20"/>
                <w:szCs w:val="20"/>
              </w:rPr>
              <w:t>Сетевой насос №2</w:t>
            </w:r>
          </w:p>
          <w:p w:rsidR="00AA24B2" w:rsidRPr="00F8201F" w:rsidRDefault="00AA24B2" w:rsidP="009A0E6C">
            <w:pPr>
              <w:jc w:val="center"/>
              <w:rPr>
                <w:rFonts w:ascii="Times New Roman" w:eastAsia="Calibri" w:hAnsi="Times New Roman" w:cs="Times New Roman"/>
                <w:sz w:val="20"/>
                <w:szCs w:val="20"/>
              </w:rPr>
            </w:pPr>
            <w:r w:rsidRPr="00F8201F">
              <w:rPr>
                <w:rFonts w:ascii="Times New Roman" w:hAnsi="Times New Roman" w:cs="Times New Roman"/>
                <w:sz w:val="20"/>
                <w:szCs w:val="20"/>
              </w:rPr>
              <w:t>«</w:t>
            </w:r>
            <w:r w:rsidRPr="00F8201F">
              <w:rPr>
                <w:rFonts w:ascii="Times New Roman" w:hAnsi="Times New Roman" w:cs="Times New Roman"/>
                <w:sz w:val="20"/>
                <w:szCs w:val="20"/>
                <w:lang w:val="en-US"/>
              </w:rPr>
              <w:t>Calpeda</w:t>
            </w:r>
            <w:r w:rsidRPr="00F8201F">
              <w:rPr>
                <w:rFonts w:ascii="Times New Roman" w:hAnsi="Times New Roman" w:cs="Times New Roman"/>
                <w:sz w:val="20"/>
                <w:szCs w:val="20"/>
              </w:rPr>
              <w:t xml:space="preserve">» </w:t>
            </w:r>
            <w:r w:rsidRPr="00F8201F">
              <w:rPr>
                <w:rFonts w:ascii="Times New Roman" w:hAnsi="Times New Roman" w:cs="Times New Roman"/>
                <w:sz w:val="20"/>
                <w:szCs w:val="20"/>
                <w:lang w:val="en-US"/>
              </w:rPr>
              <w:t>NM</w:t>
            </w:r>
            <w:r w:rsidRPr="00F8201F">
              <w:rPr>
                <w:rFonts w:ascii="Times New Roman" w:hAnsi="Times New Roman" w:cs="Times New Roman"/>
                <w:sz w:val="20"/>
                <w:szCs w:val="20"/>
              </w:rPr>
              <w:t xml:space="preserve"> 40/16 С</w:t>
            </w:r>
            <w:r w:rsidRPr="00F8201F">
              <w:rPr>
                <w:rFonts w:ascii="Times New Roman" w:hAnsi="Times New Roman" w:cs="Times New Roman"/>
                <w:sz w:val="20"/>
                <w:szCs w:val="20"/>
                <w:lang w:val="en-US"/>
              </w:rPr>
              <w:t>E</w:t>
            </w:r>
          </w:p>
        </w:tc>
        <w:tc>
          <w:tcPr>
            <w:tcW w:w="850" w:type="dxa"/>
            <w:vAlign w:val="center"/>
          </w:tcPr>
          <w:p w:rsidR="00AA24B2" w:rsidRPr="00F8201F" w:rsidRDefault="00AA24B2" w:rsidP="009A0E6C">
            <w:pPr>
              <w:jc w:val="center"/>
              <w:rPr>
                <w:rFonts w:ascii="Times New Roman" w:eastAsia="Calibri" w:hAnsi="Times New Roman" w:cs="Times New Roman"/>
                <w:sz w:val="20"/>
                <w:szCs w:val="20"/>
                <w:highlight w:val="yellow"/>
              </w:rPr>
            </w:pPr>
            <w:r w:rsidRPr="00F8201F">
              <w:rPr>
                <w:rFonts w:ascii="Times New Roman" w:hAnsi="Times New Roman" w:cs="Times New Roman"/>
                <w:sz w:val="20"/>
                <w:szCs w:val="20"/>
              </w:rPr>
              <w:t>Передача тепловой эн</w:t>
            </w:r>
          </w:p>
        </w:tc>
        <w:tc>
          <w:tcPr>
            <w:tcW w:w="1062" w:type="dxa"/>
            <w:vAlign w:val="center"/>
          </w:tcPr>
          <w:p w:rsidR="00AA24B2" w:rsidRPr="00F8201F" w:rsidRDefault="00AA24B2" w:rsidP="009A0E6C">
            <w:pPr>
              <w:rPr>
                <w:rFonts w:ascii="Times New Roman" w:hAnsi="Times New Roman" w:cs="Times New Roman"/>
                <w:sz w:val="20"/>
                <w:szCs w:val="20"/>
              </w:rPr>
            </w:pPr>
            <w:r w:rsidRPr="00F8201F">
              <w:rPr>
                <w:rFonts w:ascii="Times New Roman" w:hAnsi="Times New Roman" w:cs="Times New Roman"/>
                <w:sz w:val="20"/>
                <w:szCs w:val="20"/>
              </w:rPr>
              <w:t>48 м³/час</w:t>
            </w:r>
          </w:p>
          <w:p w:rsidR="00AA24B2" w:rsidRPr="00F8201F" w:rsidRDefault="00AA24B2" w:rsidP="009A0E6C">
            <w:pPr>
              <w:rPr>
                <w:rFonts w:ascii="Times New Roman" w:hAnsi="Times New Roman" w:cs="Times New Roman"/>
                <w:sz w:val="20"/>
                <w:szCs w:val="20"/>
              </w:rPr>
            </w:pPr>
            <w:r w:rsidRPr="00F8201F">
              <w:rPr>
                <w:rFonts w:ascii="Times New Roman" w:hAnsi="Times New Roman" w:cs="Times New Roman"/>
                <w:sz w:val="20"/>
                <w:szCs w:val="20"/>
              </w:rPr>
              <w:t>37 м. в.ст.</w:t>
            </w:r>
          </w:p>
          <w:p w:rsidR="00AA24B2" w:rsidRPr="00F8201F" w:rsidRDefault="00AA24B2" w:rsidP="009A0E6C">
            <w:pPr>
              <w:jc w:val="center"/>
              <w:rPr>
                <w:rFonts w:ascii="Times New Roman" w:eastAsia="Calibri" w:hAnsi="Times New Roman" w:cs="Times New Roman"/>
                <w:sz w:val="20"/>
                <w:szCs w:val="20"/>
                <w:highlight w:val="yellow"/>
              </w:rPr>
            </w:pPr>
            <w:r w:rsidRPr="00F8201F">
              <w:rPr>
                <w:rFonts w:ascii="Times New Roman" w:hAnsi="Times New Roman" w:cs="Times New Roman"/>
                <w:sz w:val="20"/>
                <w:szCs w:val="20"/>
              </w:rPr>
              <w:t>4,0кВт</w:t>
            </w:r>
          </w:p>
        </w:tc>
        <w:tc>
          <w:tcPr>
            <w:tcW w:w="1032" w:type="dxa"/>
            <w:vAlign w:val="center"/>
          </w:tcPr>
          <w:p w:rsidR="00AA24B2" w:rsidRPr="00F8201F" w:rsidRDefault="00AA24B2" w:rsidP="009A0E6C">
            <w:pPr>
              <w:jc w:val="center"/>
              <w:rPr>
                <w:rFonts w:ascii="Times New Roman" w:eastAsia="Calibri" w:hAnsi="Times New Roman" w:cs="Times New Roman"/>
                <w:sz w:val="20"/>
                <w:szCs w:val="20"/>
                <w:highlight w:val="yellow"/>
              </w:rPr>
            </w:pPr>
          </w:p>
        </w:tc>
        <w:tc>
          <w:tcPr>
            <w:tcW w:w="851" w:type="dxa"/>
            <w:vAlign w:val="center"/>
          </w:tcPr>
          <w:p w:rsidR="00AA24B2" w:rsidRPr="00F8201F" w:rsidRDefault="00AA24B2" w:rsidP="009A0E6C">
            <w:pPr>
              <w:jc w:val="center"/>
              <w:rPr>
                <w:rFonts w:ascii="Times New Roman" w:eastAsia="Calibri" w:hAnsi="Times New Roman" w:cs="Times New Roman"/>
                <w:sz w:val="20"/>
                <w:szCs w:val="20"/>
              </w:rPr>
            </w:pPr>
            <w:r w:rsidRPr="00F8201F">
              <w:rPr>
                <w:rFonts w:ascii="Times New Roman" w:eastAsia="Calibri" w:hAnsi="Times New Roman" w:cs="Times New Roman"/>
                <w:sz w:val="20"/>
                <w:szCs w:val="20"/>
              </w:rPr>
              <w:t>2019</w:t>
            </w:r>
          </w:p>
        </w:tc>
        <w:tc>
          <w:tcPr>
            <w:tcW w:w="850" w:type="dxa"/>
            <w:vAlign w:val="center"/>
          </w:tcPr>
          <w:p w:rsidR="00AA24B2" w:rsidRPr="00F8201F" w:rsidRDefault="00AA24B2" w:rsidP="009A0E6C">
            <w:pPr>
              <w:jc w:val="center"/>
              <w:rPr>
                <w:rFonts w:ascii="Times New Roman" w:eastAsia="Calibri" w:hAnsi="Times New Roman" w:cs="Times New Roman"/>
                <w:sz w:val="20"/>
                <w:szCs w:val="20"/>
              </w:rPr>
            </w:pPr>
            <w:r w:rsidRPr="00F8201F">
              <w:rPr>
                <w:rFonts w:ascii="Times New Roman" w:eastAsia="Calibri" w:hAnsi="Times New Roman" w:cs="Times New Roman"/>
                <w:sz w:val="20"/>
                <w:szCs w:val="20"/>
              </w:rPr>
              <w:t>2019</w:t>
            </w:r>
          </w:p>
        </w:tc>
        <w:tc>
          <w:tcPr>
            <w:tcW w:w="851" w:type="dxa"/>
            <w:vAlign w:val="center"/>
          </w:tcPr>
          <w:p w:rsidR="00AA24B2" w:rsidRPr="00F8201F" w:rsidRDefault="00E304C6" w:rsidP="009A0E6C">
            <w:pPr>
              <w:jc w:val="center"/>
              <w:rPr>
                <w:rFonts w:ascii="Times New Roman" w:hAnsi="Times New Roman" w:cs="Times New Roman"/>
                <w:sz w:val="20"/>
                <w:szCs w:val="20"/>
              </w:rPr>
            </w:pPr>
            <w:r>
              <w:rPr>
                <w:rFonts w:ascii="Times New Roman" w:hAnsi="Times New Roman" w:cs="Times New Roman"/>
                <w:sz w:val="20"/>
                <w:szCs w:val="20"/>
              </w:rPr>
              <w:t>7 лет</w:t>
            </w:r>
          </w:p>
        </w:tc>
        <w:tc>
          <w:tcPr>
            <w:tcW w:w="992" w:type="dxa"/>
            <w:vAlign w:val="center"/>
          </w:tcPr>
          <w:p w:rsidR="00AA24B2" w:rsidRPr="00F8201F" w:rsidRDefault="00E304C6" w:rsidP="009A0E6C">
            <w:pPr>
              <w:jc w:val="center"/>
              <w:rPr>
                <w:rFonts w:ascii="Times New Roman" w:hAnsi="Times New Roman" w:cs="Times New Roman"/>
                <w:sz w:val="20"/>
                <w:szCs w:val="20"/>
              </w:rPr>
            </w:pPr>
            <w:r>
              <w:rPr>
                <w:rFonts w:ascii="Times New Roman" w:hAnsi="Times New Roman" w:cs="Times New Roman"/>
                <w:sz w:val="20"/>
                <w:szCs w:val="20"/>
              </w:rPr>
              <w:t>2 года</w:t>
            </w:r>
          </w:p>
        </w:tc>
        <w:tc>
          <w:tcPr>
            <w:tcW w:w="1418" w:type="dxa"/>
            <w:gridSpan w:val="2"/>
            <w:vAlign w:val="center"/>
          </w:tcPr>
          <w:p w:rsidR="00AA24B2" w:rsidRPr="00F8201F" w:rsidRDefault="00E304C6" w:rsidP="009A0E6C">
            <w:pPr>
              <w:jc w:val="center"/>
              <w:rPr>
                <w:rFonts w:ascii="Times New Roman" w:hAnsi="Times New Roman" w:cs="Times New Roman"/>
                <w:sz w:val="20"/>
                <w:szCs w:val="20"/>
              </w:rPr>
            </w:pPr>
            <w:r>
              <w:rPr>
                <w:rFonts w:ascii="Times New Roman" w:hAnsi="Times New Roman" w:cs="Times New Roman"/>
                <w:sz w:val="20"/>
                <w:szCs w:val="20"/>
              </w:rPr>
              <w:t>7</w:t>
            </w:r>
          </w:p>
        </w:tc>
        <w:tc>
          <w:tcPr>
            <w:tcW w:w="1275" w:type="dxa"/>
            <w:vAlign w:val="center"/>
          </w:tcPr>
          <w:p w:rsidR="00AA24B2" w:rsidRDefault="00AA24B2" w:rsidP="009A0E6C">
            <w:pPr>
              <w:jc w:val="center"/>
              <w:rPr>
                <w:rFonts w:ascii="Times New Roman" w:hAnsi="Times New Roman" w:cs="Times New Roman"/>
                <w:sz w:val="20"/>
                <w:szCs w:val="20"/>
              </w:rPr>
            </w:pPr>
            <w:r w:rsidRPr="00F8201F">
              <w:rPr>
                <w:rFonts w:ascii="Times New Roman" w:hAnsi="Times New Roman" w:cs="Times New Roman"/>
                <w:sz w:val="20"/>
                <w:szCs w:val="20"/>
              </w:rPr>
              <w:t>Удовлетворительное</w:t>
            </w:r>
          </w:p>
          <w:p w:rsidR="00E304C6" w:rsidRPr="00F8201F" w:rsidRDefault="00E304C6" w:rsidP="009A0E6C">
            <w:pPr>
              <w:jc w:val="center"/>
              <w:rPr>
                <w:rFonts w:ascii="Times New Roman" w:hAnsi="Times New Roman" w:cs="Times New Roman"/>
                <w:sz w:val="20"/>
                <w:szCs w:val="20"/>
              </w:rPr>
            </w:pPr>
            <w:r>
              <w:rPr>
                <w:rFonts w:ascii="Times New Roman" w:hAnsi="Times New Roman" w:cs="Times New Roman"/>
                <w:sz w:val="20"/>
                <w:szCs w:val="20"/>
              </w:rPr>
              <w:t>6 лет</w:t>
            </w:r>
          </w:p>
          <w:p w:rsidR="00AA24B2" w:rsidRPr="00F8201F" w:rsidRDefault="00AA24B2" w:rsidP="009A0E6C">
            <w:pPr>
              <w:jc w:val="center"/>
              <w:rPr>
                <w:rFonts w:ascii="Times New Roman" w:hAnsi="Times New Roman" w:cs="Times New Roman"/>
                <w:sz w:val="20"/>
                <w:szCs w:val="20"/>
              </w:rPr>
            </w:pPr>
          </w:p>
        </w:tc>
        <w:tc>
          <w:tcPr>
            <w:tcW w:w="1418" w:type="dxa"/>
            <w:vAlign w:val="center"/>
          </w:tcPr>
          <w:p w:rsidR="00AA24B2" w:rsidRPr="00F8201F" w:rsidRDefault="00AA24B2" w:rsidP="009A0E6C">
            <w:pPr>
              <w:jc w:val="center"/>
              <w:rPr>
                <w:rFonts w:ascii="Times New Roman" w:hAnsi="Times New Roman" w:cs="Times New Roman"/>
                <w:sz w:val="20"/>
                <w:szCs w:val="20"/>
              </w:rPr>
            </w:pPr>
          </w:p>
        </w:tc>
        <w:tc>
          <w:tcPr>
            <w:tcW w:w="1276" w:type="dxa"/>
            <w:vAlign w:val="center"/>
          </w:tcPr>
          <w:p w:rsidR="00AA24B2" w:rsidRPr="00B1460C" w:rsidRDefault="00AA24B2" w:rsidP="009A0E6C">
            <w:pPr>
              <w:jc w:val="center"/>
              <w:rPr>
                <w:rFonts w:ascii="Times New Roman" w:hAnsi="Times New Roman" w:cs="Times New Roman"/>
                <w:sz w:val="20"/>
                <w:szCs w:val="20"/>
              </w:rPr>
            </w:pPr>
          </w:p>
        </w:tc>
        <w:tc>
          <w:tcPr>
            <w:tcW w:w="1275" w:type="dxa"/>
            <w:vAlign w:val="center"/>
          </w:tcPr>
          <w:p w:rsidR="00AA24B2" w:rsidRPr="00B1460C" w:rsidRDefault="00AA24B2" w:rsidP="009A0E6C">
            <w:pPr>
              <w:jc w:val="center"/>
              <w:rPr>
                <w:rFonts w:ascii="Times New Roman" w:hAnsi="Times New Roman" w:cs="Times New Roman"/>
                <w:sz w:val="20"/>
                <w:szCs w:val="20"/>
              </w:rPr>
            </w:pPr>
          </w:p>
        </w:tc>
      </w:tr>
      <w:tr w:rsidR="00AA24B2" w:rsidRPr="00B1460C" w:rsidTr="00AA24B2">
        <w:trPr>
          <w:trHeight w:val="2498"/>
        </w:trPr>
        <w:tc>
          <w:tcPr>
            <w:tcW w:w="585" w:type="dxa"/>
          </w:tcPr>
          <w:p w:rsidR="00AA24B2" w:rsidRPr="00B1460C" w:rsidRDefault="00AA24B2" w:rsidP="009A0E6C">
            <w:pPr>
              <w:ind w:left="-103" w:right="-119"/>
              <w:jc w:val="center"/>
              <w:rPr>
                <w:rFonts w:ascii="Times New Roman" w:hAnsi="Times New Roman" w:cs="Times New Roman"/>
                <w:sz w:val="20"/>
                <w:szCs w:val="20"/>
              </w:rPr>
            </w:pPr>
            <w:r>
              <w:rPr>
                <w:rFonts w:ascii="Times New Roman" w:hAnsi="Times New Roman" w:cs="Times New Roman"/>
                <w:sz w:val="20"/>
                <w:szCs w:val="20"/>
              </w:rPr>
              <w:t>8</w:t>
            </w:r>
            <w:r w:rsidRPr="00B1460C">
              <w:rPr>
                <w:rFonts w:ascii="Times New Roman" w:hAnsi="Times New Roman" w:cs="Times New Roman"/>
                <w:sz w:val="20"/>
                <w:szCs w:val="20"/>
              </w:rPr>
              <w:t>.</w:t>
            </w:r>
          </w:p>
        </w:tc>
        <w:tc>
          <w:tcPr>
            <w:tcW w:w="1291" w:type="dxa"/>
            <w:vAlign w:val="center"/>
          </w:tcPr>
          <w:p w:rsidR="00AA24B2" w:rsidRPr="00F8201F" w:rsidRDefault="00AA24B2" w:rsidP="009A0E6C">
            <w:pPr>
              <w:rPr>
                <w:rFonts w:ascii="Times New Roman" w:hAnsi="Times New Roman" w:cs="Times New Roman"/>
                <w:sz w:val="20"/>
                <w:szCs w:val="20"/>
              </w:rPr>
            </w:pPr>
            <w:r w:rsidRPr="00F8201F">
              <w:rPr>
                <w:rFonts w:ascii="Times New Roman" w:hAnsi="Times New Roman" w:cs="Times New Roman"/>
                <w:sz w:val="20"/>
                <w:szCs w:val="20"/>
              </w:rPr>
              <w:t>Сетевой насос №3</w:t>
            </w:r>
          </w:p>
          <w:p w:rsidR="00AA24B2" w:rsidRPr="00F8201F" w:rsidRDefault="00AA24B2" w:rsidP="009A0E6C">
            <w:pPr>
              <w:jc w:val="center"/>
              <w:rPr>
                <w:rFonts w:ascii="Times New Roman" w:eastAsia="Calibri" w:hAnsi="Times New Roman" w:cs="Times New Roman"/>
                <w:sz w:val="20"/>
                <w:szCs w:val="20"/>
                <w:highlight w:val="yellow"/>
              </w:rPr>
            </w:pPr>
            <w:r w:rsidRPr="00F8201F">
              <w:rPr>
                <w:rFonts w:ascii="Times New Roman" w:hAnsi="Times New Roman" w:cs="Times New Roman"/>
                <w:sz w:val="20"/>
                <w:szCs w:val="20"/>
              </w:rPr>
              <w:t>«</w:t>
            </w:r>
            <w:r w:rsidRPr="00F8201F">
              <w:rPr>
                <w:rFonts w:ascii="Times New Roman" w:hAnsi="Times New Roman" w:cs="Times New Roman"/>
                <w:sz w:val="20"/>
                <w:szCs w:val="20"/>
                <w:lang w:val="en-US"/>
              </w:rPr>
              <w:t>Calpeda</w:t>
            </w:r>
            <w:r w:rsidRPr="00F8201F">
              <w:rPr>
                <w:rFonts w:ascii="Times New Roman" w:hAnsi="Times New Roman" w:cs="Times New Roman"/>
                <w:sz w:val="20"/>
                <w:szCs w:val="20"/>
              </w:rPr>
              <w:t xml:space="preserve">» </w:t>
            </w:r>
            <w:r w:rsidRPr="00F8201F">
              <w:rPr>
                <w:rFonts w:ascii="Times New Roman" w:hAnsi="Times New Roman" w:cs="Times New Roman"/>
                <w:sz w:val="20"/>
                <w:szCs w:val="20"/>
                <w:lang w:val="en-US"/>
              </w:rPr>
              <w:t>NM</w:t>
            </w:r>
            <w:r w:rsidRPr="00F8201F">
              <w:rPr>
                <w:rFonts w:ascii="Times New Roman" w:hAnsi="Times New Roman" w:cs="Times New Roman"/>
                <w:sz w:val="20"/>
                <w:szCs w:val="20"/>
              </w:rPr>
              <w:t xml:space="preserve"> 40/16 С</w:t>
            </w:r>
            <w:r w:rsidRPr="00F8201F">
              <w:rPr>
                <w:rFonts w:ascii="Times New Roman" w:hAnsi="Times New Roman" w:cs="Times New Roman"/>
                <w:sz w:val="20"/>
                <w:szCs w:val="20"/>
                <w:lang w:val="en-US"/>
              </w:rPr>
              <w:t>E</w:t>
            </w:r>
          </w:p>
        </w:tc>
        <w:tc>
          <w:tcPr>
            <w:tcW w:w="850" w:type="dxa"/>
            <w:vAlign w:val="center"/>
          </w:tcPr>
          <w:p w:rsidR="00AA24B2" w:rsidRPr="00F8201F" w:rsidRDefault="00AA24B2" w:rsidP="009A0E6C">
            <w:pPr>
              <w:jc w:val="center"/>
              <w:rPr>
                <w:rFonts w:ascii="Times New Roman" w:eastAsia="Calibri" w:hAnsi="Times New Roman" w:cs="Times New Roman"/>
                <w:sz w:val="20"/>
                <w:szCs w:val="20"/>
                <w:highlight w:val="yellow"/>
              </w:rPr>
            </w:pPr>
            <w:r w:rsidRPr="00F8201F">
              <w:rPr>
                <w:rFonts w:ascii="Times New Roman" w:hAnsi="Times New Roman" w:cs="Times New Roman"/>
                <w:sz w:val="20"/>
                <w:szCs w:val="20"/>
              </w:rPr>
              <w:t>Передача тепловой эн</w:t>
            </w:r>
          </w:p>
        </w:tc>
        <w:tc>
          <w:tcPr>
            <w:tcW w:w="1062" w:type="dxa"/>
            <w:vAlign w:val="center"/>
          </w:tcPr>
          <w:p w:rsidR="00AA24B2" w:rsidRPr="00F8201F" w:rsidRDefault="00AA24B2" w:rsidP="009A0E6C">
            <w:pPr>
              <w:rPr>
                <w:rFonts w:ascii="Times New Roman" w:hAnsi="Times New Roman" w:cs="Times New Roman"/>
                <w:sz w:val="20"/>
                <w:szCs w:val="20"/>
              </w:rPr>
            </w:pPr>
            <w:r w:rsidRPr="00F8201F">
              <w:rPr>
                <w:rFonts w:ascii="Times New Roman" w:hAnsi="Times New Roman" w:cs="Times New Roman"/>
                <w:sz w:val="20"/>
                <w:szCs w:val="20"/>
              </w:rPr>
              <w:t>48 м³/час</w:t>
            </w:r>
          </w:p>
          <w:p w:rsidR="00AA24B2" w:rsidRPr="00F8201F" w:rsidRDefault="00AA24B2" w:rsidP="009A0E6C">
            <w:pPr>
              <w:rPr>
                <w:rFonts w:ascii="Times New Roman" w:hAnsi="Times New Roman" w:cs="Times New Roman"/>
                <w:sz w:val="20"/>
                <w:szCs w:val="20"/>
              </w:rPr>
            </w:pPr>
            <w:r w:rsidRPr="00F8201F">
              <w:rPr>
                <w:rFonts w:ascii="Times New Roman" w:hAnsi="Times New Roman" w:cs="Times New Roman"/>
                <w:sz w:val="20"/>
                <w:szCs w:val="20"/>
              </w:rPr>
              <w:t>37 м. в.ст.</w:t>
            </w:r>
          </w:p>
          <w:p w:rsidR="00AA24B2" w:rsidRPr="00F8201F" w:rsidRDefault="00AA24B2" w:rsidP="009A0E6C">
            <w:pPr>
              <w:jc w:val="center"/>
              <w:rPr>
                <w:rFonts w:ascii="Times New Roman" w:eastAsia="Calibri" w:hAnsi="Times New Roman" w:cs="Times New Roman"/>
                <w:sz w:val="20"/>
                <w:szCs w:val="20"/>
                <w:highlight w:val="yellow"/>
              </w:rPr>
            </w:pPr>
            <w:r w:rsidRPr="00F8201F">
              <w:rPr>
                <w:rFonts w:ascii="Times New Roman" w:hAnsi="Times New Roman" w:cs="Times New Roman"/>
                <w:sz w:val="20"/>
                <w:szCs w:val="20"/>
              </w:rPr>
              <w:t>4,0кВт</w:t>
            </w:r>
          </w:p>
        </w:tc>
        <w:tc>
          <w:tcPr>
            <w:tcW w:w="1032" w:type="dxa"/>
            <w:vAlign w:val="center"/>
          </w:tcPr>
          <w:p w:rsidR="00AA24B2" w:rsidRPr="00F8201F" w:rsidRDefault="00AA24B2" w:rsidP="009A0E6C">
            <w:pPr>
              <w:jc w:val="center"/>
              <w:rPr>
                <w:rFonts w:ascii="Times New Roman" w:hAnsi="Times New Roman" w:cs="Times New Roman"/>
                <w:sz w:val="20"/>
                <w:szCs w:val="20"/>
                <w:highlight w:val="yellow"/>
              </w:rPr>
            </w:pPr>
          </w:p>
        </w:tc>
        <w:tc>
          <w:tcPr>
            <w:tcW w:w="851" w:type="dxa"/>
            <w:vAlign w:val="center"/>
          </w:tcPr>
          <w:p w:rsidR="00AA24B2" w:rsidRPr="00F8201F" w:rsidRDefault="00AA24B2" w:rsidP="009A0E6C">
            <w:pPr>
              <w:jc w:val="center"/>
              <w:rPr>
                <w:rFonts w:ascii="Times New Roman" w:eastAsia="Calibri" w:hAnsi="Times New Roman" w:cs="Times New Roman"/>
                <w:sz w:val="20"/>
                <w:szCs w:val="20"/>
              </w:rPr>
            </w:pPr>
            <w:r w:rsidRPr="00F8201F">
              <w:rPr>
                <w:rFonts w:ascii="Times New Roman" w:eastAsia="Calibri" w:hAnsi="Times New Roman" w:cs="Times New Roman"/>
                <w:sz w:val="20"/>
                <w:szCs w:val="20"/>
              </w:rPr>
              <w:t>2022</w:t>
            </w:r>
          </w:p>
        </w:tc>
        <w:tc>
          <w:tcPr>
            <w:tcW w:w="850" w:type="dxa"/>
            <w:vAlign w:val="center"/>
          </w:tcPr>
          <w:p w:rsidR="00AA24B2" w:rsidRPr="00F8201F" w:rsidRDefault="00AA24B2" w:rsidP="009A0E6C">
            <w:pPr>
              <w:jc w:val="center"/>
              <w:rPr>
                <w:rFonts w:ascii="Times New Roman" w:eastAsia="Calibri" w:hAnsi="Times New Roman" w:cs="Times New Roman"/>
                <w:sz w:val="20"/>
                <w:szCs w:val="20"/>
              </w:rPr>
            </w:pPr>
            <w:r w:rsidRPr="00F8201F">
              <w:rPr>
                <w:rFonts w:ascii="Times New Roman" w:eastAsia="Calibri" w:hAnsi="Times New Roman" w:cs="Times New Roman"/>
                <w:sz w:val="20"/>
                <w:szCs w:val="20"/>
              </w:rPr>
              <w:t>2022</w:t>
            </w:r>
          </w:p>
        </w:tc>
        <w:tc>
          <w:tcPr>
            <w:tcW w:w="851" w:type="dxa"/>
            <w:vAlign w:val="center"/>
          </w:tcPr>
          <w:p w:rsidR="00AA24B2" w:rsidRPr="00F8201F" w:rsidRDefault="00E304C6" w:rsidP="009A0E6C">
            <w:pPr>
              <w:jc w:val="center"/>
              <w:rPr>
                <w:rFonts w:ascii="Times New Roman" w:hAnsi="Times New Roman" w:cs="Times New Roman"/>
                <w:sz w:val="20"/>
                <w:szCs w:val="20"/>
              </w:rPr>
            </w:pPr>
            <w:r>
              <w:rPr>
                <w:rFonts w:ascii="Times New Roman" w:hAnsi="Times New Roman" w:cs="Times New Roman"/>
                <w:sz w:val="20"/>
                <w:szCs w:val="20"/>
              </w:rPr>
              <w:t>7 лет</w:t>
            </w:r>
          </w:p>
        </w:tc>
        <w:tc>
          <w:tcPr>
            <w:tcW w:w="992" w:type="dxa"/>
            <w:vAlign w:val="center"/>
          </w:tcPr>
          <w:p w:rsidR="00AA24B2" w:rsidRPr="00F8201F" w:rsidRDefault="00E304C6" w:rsidP="009A0E6C">
            <w:pPr>
              <w:jc w:val="center"/>
              <w:rPr>
                <w:rFonts w:ascii="Times New Roman" w:hAnsi="Times New Roman" w:cs="Times New Roman"/>
                <w:sz w:val="20"/>
                <w:szCs w:val="20"/>
              </w:rPr>
            </w:pPr>
            <w:r>
              <w:rPr>
                <w:rFonts w:ascii="Times New Roman" w:hAnsi="Times New Roman" w:cs="Times New Roman"/>
                <w:sz w:val="20"/>
                <w:szCs w:val="20"/>
              </w:rPr>
              <w:t>1 год</w:t>
            </w:r>
          </w:p>
        </w:tc>
        <w:tc>
          <w:tcPr>
            <w:tcW w:w="1418" w:type="dxa"/>
            <w:gridSpan w:val="2"/>
            <w:vAlign w:val="center"/>
          </w:tcPr>
          <w:p w:rsidR="00AA24B2" w:rsidRPr="00F8201F" w:rsidRDefault="00E304C6" w:rsidP="009A0E6C">
            <w:pPr>
              <w:jc w:val="center"/>
              <w:rPr>
                <w:rFonts w:ascii="Times New Roman" w:hAnsi="Times New Roman" w:cs="Times New Roman"/>
                <w:sz w:val="20"/>
                <w:szCs w:val="20"/>
              </w:rPr>
            </w:pPr>
            <w:r>
              <w:rPr>
                <w:rFonts w:ascii="Times New Roman" w:hAnsi="Times New Roman" w:cs="Times New Roman"/>
                <w:sz w:val="20"/>
                <w:szCs w:val="20"/>
              </w:rPr>
              <w:t>5</w:t>
            </w:r>
          </w:p>
        </w:tc>
        <w:tc>
          <w:tcPr>
            <w:tcW w:w="1275" w:type="dxa"/>
            <w:vAlign w:val="center"/>
          </w:tcPr>
          <w:p w:rsidR="00AA24B2" w:rsidRDefault="00AA24B2" w:rsidP="009A0E6C">
            <w:pPr>
              <w:spacing w:line="360" w:lineRule="auto"/>
              <w:jc w:val="center"/>
              <w:rPr>
                <w:rFonts w:ascii="Times New Roman" w:hAnsi="Times New Roman" w:cs="Times New Roman"/>
                <w:sz w:val="20"/>
                <w:szCs w:val="20"/>
              </w:rPr>
            </w:pPr>
            <w:r w:rsidRPr="00F8201F">
              <w:rPr>
                <w:rFonts w:ascii="Times New Roman" w:hAnsi="Times New Roman" w:cs="Times New Roman"/>
                <w:sz w:val="20"/>
                <w:szCs w:val="20"/>
              </w:rPr>
              <w:t>Удовлетво-рительное</w:t>
            </w:r>
          </w:p>
          <w:p w:rsidR="00E304C6" w:rsidRPr="00F8201F" w:rsidRDefault="00E304C6" w:rsidP="009A0E6C">
            <w:pPr>
              <w:spacing w:line="360" w:lineRule="auto"/>
              <w:jc w:val="center"/>
              <w:rPr>
                <w:rFonts w:ascii="Times New Roman" w:hAnsi="Times New Roman" w:cs="Times New Roman"/>
                <w:sz w:val="20"/>
                <w:szCs w:val="20"/>
              </w:rPr>
            </w:pPr>
            <w:r>
              <w:rPr>
                <w:rFonts w:ascii="Times New Roman" w:hAnsi="Times New Roman" w:cs="Times New Roman"/>
                <w:sz w:val="20"/>
                <w:szCs w:val="20"/>
              </w:rPr>
              <w:t>7 лет</w:t>
            </w:r>
          </w:p>
          <w:p w:rsidR="00AA24B2" w:rsidRPr="00F8201F" w:rsidRDefault="00AA24B2" w:rsidP="009A0E6C">
            <w:pPr>
              <w:spacing w:line="360" w:lineRule="auto"/>
              <w:jc w:val="center"/>
              <w:rPr>
                <w:rFonts w:ascii="Times New Roman" w:hAnsi="Times New Roman" w:cs="Times New Roman"/>
                <w:sz w:val="20"/>
                <w:szCs w:val="20"/>
              </w:rPr>
            </w:pPr>
          </w:p>
        </w:tc>
        <w:tc>
          <w:tcPr>
            <w:tcW w:w="1418" w:type="dxa"/>
            <w:vAlign w:val="center"/>
          </w:tcPr>
          <w:p w:rsidR="00AA24B2" w:rsidRPr="00F8201F" w:rsidRDefault="00AA24B2" w:rsidP="009A0E6C">
            <w:pPr>
              <w:jc w:val="center"/>
              <w:rPr>
                <w:rFonts w:ascii="Times New Roman" w:hAnsi="Times New Roman" w:cs="Times New Roman"/>
                <w:sz w:val="20"/>
                <w:szCs w:val="20"/>
              </w:rPr>
            </w:pPr>
          </w:p>
          <w:p w:rsidR="00AA24B2" w:rsidRPr="00F8201F" w:rsidRDefault="00AA24B2" w:rsidP="009A0E6C">
            <w:pPr>
              <w:rPr>
                <w:rFonts w:ascii="Times New Roman" w:hAnsi="Times New Roman" w:cs="Times New Roman"/>
                <w:sz w:val="20"/>
                <w:szCs w:val="20"/>
              </w:rPr>
            </w:pPr>
          </w:p>
          <w:p w:rsidR="00AA24B2" w:rsidRPr="00F8201F" w:rsidRDefault="00AA24B2" w:rsidP="009A0E6C">
            <w:pPr>
              <w:rPr>
                <w:rFonts w:ascii="Times New Roman" w:hAnsi="Times New Roman" w:cs="Times New Roman"/>
                <w:sz w:val="20"/>
                <w:szCs w:val="20"/>
              </w:rPr>
            </w:pPr>
          </w:p>
          <w:p w:rsidR="00AA24B2" w:rsidRPr="00F8201F" w:rsidRDefault="00AA24B2" w:rsidP="009A0E6C">
            <w:pPr>
              <w:rPr>
                <w:rFonts w:ascii="Times New Roman" w:hAnsi="Times New Roman" w:cs="Times New Roman"/>
                <w:sz w:val="20"/>
                <w:szCs w:val="20"/>
              </w:rPr>
            </w:pPr>
          </w:p>
          <w:p w:rsidR="00AA24B2" w:rsidRPr="00F8201F" w:rsidRDefault="00AA24B2" w:rsidP="009A0E6C">
            <w:pPr>
              <w:rPr>
                <w:rFonts w:ascii="Times New Roman" w:hAnsi="Times New Roman" w:cs="Times New Roman"/>
                <w:sz w:val="20"/>
                <w:szCs w:val="20"/>
              </w:rPr>
            </w:pPr>
          </w:p>
          <w:p w:rsidR="00AA24B2" w:rsidRPr="00F8201F" w:rsidRDefault="00AA24B2" w:rsidP="009A0E6C">
            <w:pPr>
              <w:rPr>
                <w:rFonts w:ascii="Times New Roman" w:hAnsi="Times New Roman" w:cs="Times New Roman"/>
                <w:sz w:val="20"/>
                <w:szCs w:val="20"/>
              </w:rPr>
            </w:pPr>
          </w:p>
          <w:p w:rsidR="00AA24B2" w:rsidRPr="00F8201F" w:rsidRDefault="00AA24B2" w:rsidP="009A0E6C">
            <w:pPr>
              <w:rPr>
                <w:rFonts w:ascii="Times New Roman" w:hAnsi="Times New Roman" w:cs="Times New Roman"/>
                <w:sz w:val="20"/>
                <w:szCs w:val="20"/>
              </w:rPr>
            </w:pPr>
          </w:p>
        </w:tc>
        <w:tc>
          <w:tcPr>
            <w:tcW w:w="1276" w:type="dxa"/>
            <w:vAlign w:val="center"/>
          </w:tcPr>
          <w:p w:rsidR="00AA24B2" w:rsidRPr="00B1460C" w:rsidRDefault="00AA24B2" w:rsidP="009A0E6C">
            <w:pPr>
              <w:jc w:val="center"/>
              <w:rPr>
                <w:rFonts w:ascii="Times New Roman" w:hAnsi="Times New Roman" w:cs="Times New Roman"/>
                <w:sz w:val="20"/>
                <w:szCs w:val="20"/>
              </w:rPr>
            </w:pPr>
          </w:p>
        </w:tc>
        <w:tc>
          <w:tcPr>
            <w:tcW w:w="1275" w:type="dxa"/>
            <w:vAlign w:val="center"/>
          </w:tcPr>
          <w:p w:rsidR="00AA24B2" w:rsidRPr="00B1460C" w:rsidRDefault="00AA24B2" w:rsidP="009A0E6C">
            <w:pPr>
              <w:jc w:val="center"/>
              <w:rPr>
                <w:rFonts w:ascii="Times New Roman" w:hAnsi="Times New Roman" w:cs="Times New Roman"/>
                <w:sz w:val="20"/>
                <w:szCs w:val="20"/>
              </w:rPr>
            </w:pPr>
          </w:p>
        </w:tc>
      </w:tr>
      <w:tr w:rsidR="00AA24B2" w:rsidRPr="00B1460C" w:rsidTr="00AA24B2">
        <w:trPr>
          <w:trHeight w:val="2498"/>
        </w:trPr>
        <w:tc>
          <w:tcPr>
            <w:tcW w:w="585" w:type="dxa"/>
          </w:tcPr>
          <w:p w:rsidR="00AA24B2" w:rsidRDefault="00AA24B2" w:rsidP="009A0E6C">
            <w:pPr>
              <w:ind w:left="-103" w:right="-119"/>
              <w:jc w:val="center"/>
              <w:rPr>
                <w:rFonts w:ascii="Times New Roman" w:hAnsi="Times New Roman" w:cs="Times New Roman"/>
                <w:sz w:val="20"/>
                <w:szCs w:val="20"/>
              </w:rPr>
            </w:pPr>
            <w:r>
              <w:rPr>
                <w:rFonts w:ascii="Times New Roman" w:hAnsi="Times New Roman" w:cs="Times New Roman"/>
                <w:sz w:val="20"/>
                <w:szCs w:val="20"/>
              </w:rPr>
              <w:lastRenderedPageBreak/>
              <w:t>9</w:t>
            </w:r>
          </w:p>
        </w:tc>
        <w:tc>
          <w:tcPr>
            <w:tcW w:w="1291" w:type="dxa"/>
            <w:vAlign w:val="center"/>
          </w:tcPr>
          <w:p w:rsidR="00AA24B2" w:rsidRPr="00F8201F" w:rsidRDefault="00AA24B2" w:rsidP="009A0E6C">
            <w:pPr>
              <w:rPr>
                <w:rFonts w:ascii="Times New Roman" w:hAnsi="Times New Roman" w:cs="Times New Roman"/>
                <w:sz w:val="20"/>
                <w:szCs w:val="20"/>
              </w:rPr>
            </w:pPr>
            <w:r w:rsidRPr="00F8201F">
              <w:rPr>
                <w:rFonts w:ascii="Times New Roman" w:hAnsi="Times New Roman" w:cs="Times New Roman"/>
                <w:sz w:val="20"/>
                <w:szCs w:val="20"/>
              </w:rPr>
              <w:t>Подпиточный насос №</w:t>
            </w:r>
            <w:r w:rsidRPr="00F8201F">
              <w:rPr>
                <w:rFonts w:ascii="Times New Roman" w:hAnsi="Times New Roman" w:cs="Times New Roman"/>
                <w:sz w:val="20"/>
                <w:szCs w:val="20"/>
                <w:lang w:val="en-US"/>
              </w:rPr>
              <w:t xml:space="preserve">1 </w:t>
            </w:r>
            <w:r w:rsidRPr="00F8201F">
              <w:rPr>
                <w:rFonts w:ascii="Times New Roman" w:hAnsi="Times New Roman" w:cs="Times New Roman"/>
                <w:sz w:val="20"/>
                <w:szCs w:val="20"/>
              </w:rPr>
              <w:t>АР</w:t>
            </w:r>
            <w:r w:rsidRPr="00F8201F">
              <w:rPr>
                <w:rFonts w:ascii="Times New Roman" w:hAnsi="Times New Roman" w:cs="Times New Roman"/>
                <w:sz w:val="20"/>
                <w:szCs w:val="20"/>
                <w:lang w:val="en-US"/>
              </w:rPr>
              <w:t>S APGET 100-24</w:t>
            </w:r>
          </w:p>
        </w:tc>
        <w:tc>
          <w:tcPr>
            <w:tcW w:w="850" w:type="dxa"/>
            <w:vAlign w:val="center"/>
          </w:tcPr>
          <w:p w:rsidR="00AA24B2" w:rsidRPr="00F8201F" w:rsidRDefault="00AA24B2" w:rsidP="009A0E6C">
            <w:pPr>
              <w:jc w:val="center"/>
              <w:rPr>
                <w:rFonts w:ascii="Times New Roman" w:hAnsi="Times New Roman" w:cs="Times New Roman"/>
                <w:sz w:val="20"/>
                <w:szCs w:val="20"/>
              </w:rPr>
            </w:pPr>
            <w:r w:rsidRPr="00F8201F">
              <w:rPr>
                <w:rFonts w:ascii="Times New Roman" w:hAnsi="Times New Roman" w:cs="Times New Roman"/>
                <w:sz w:val="20"/>
                <w:szCs w:val="20"/>
              </w:rPr>
              <w:t>Поддержание гидравлического режима</w:t>
            </w:r>
          </w:p>
        </w:tc>
        <w:tc>
          <w:tcPr>
            <w:tcW w:w="1062" w:type="dxa"/>
            <w:vAlign w:val="center"/>
          </w:tcPr>
          <w:p w:rsidR="00AA24B2" w:rsidRPr="00F8201F" w:rsidRDefault="00AA24B2" w:rsidP="009A0E6C">
            <w:pPr>
              <w:rPr>
                <w:rFonts w:ascii="Times New Roman" w:hAnsi="Times New Roman" w:cs="Times New Roman"/>
                <w:sz w:val="20"/>
                <w:szCs w:val="20"/>
              </w:rPr>
            </w:pPr>
            <w:r w:rsidRPr="00F8201F">
              <w:rPr>
                <w:rFonts w:ascii="Times New Roman" w:hAnsi="Times New Roman" w:cs="Times New Roman"/>
                <w:sz w:val="20"/>
                <w:szCs w:val="20"/>
              </w:rPr>
              <w:t>3,6 м³/час</w:t>
            </w:r>
          </w:p>
          <w:p w:rsidR="00AA24B2" w:rsidRPr="00F8201F" w:rsidRDefault="00AA24B2" w:rsidP="009A0E6C">
            <w:pPr>
              <w:rPr>
                <w:rFonts w:ascii="Times New Roman" w:hAnsi="Times New Roman" w:cs="Times New Roman"/>
                <w:sz w:val="20"/>
                <w:szCs w:val="20"/>
              </w:rPr>
            </w:pPr>
            <w:r w:rsidRPr="00F8201F">
              <w:rPr>
                <w:rFonts w:ascii="Times New Roman" w:hAnsi="Times New Roman" w:cs="Times New Roman"/>
                <w:sz w:val="20"/>
                <w:szCs w:val="20"/>
              </w:rPr>
              <w:t>30 м. в.ст.</w:t>
            </w:r>
          </w:p>
          <w:p w:rsidR="00AA24B2" w:rsidRPr="00F8201F" w:rsidRDefault="00AA24B2" w:rsidP="009A0E6C">
            <w:pPr>
              <w:jc w:val="center"/>
              <w:rPr>
                <w:rFonts w:ascii="Times New Roman" w:eastAsia="Calibri" w:hAnsi="Times New Roman" w:cs="Times New Roman"/>
                <w:sz w:val="20"/>
                <w:szCs w:val="20"/>
              </w:rPr>
            </w:pPr>
            <w:r w:rsidRPr="00F8201F">
              <w:rPr>
                <w:rFonts w:ascii="Times New Roman" w:hAnsi="Times New Roman" w:cs="Times New Roman"/>
                <w:sz w:val="20"/>
                <w:szCs w:val="20"/>
              </w:rPr>
              <w:t>0,85 кВт</w:t>
            </w:r>
          </w:p>
        </w:tc>
        <w:tc>
          <w:tcPr>
            <w:tcW w:w="1032" w:type="dxa"/>
            <w:vAlign w:val="center"/>
          </w:tcPr>
          <w:p w:rsidR="00AA24B2" w:rsidRPr="00F8201F" w:rsidRDefault="00AA24B2" w:rsidP="009A0E6C">
            <w:pPr>
              <w:jc w:val="center"/>
              <w:rPr>
                <w:rFonts w:ascii="Times New Roman" w:hAnsi="Times New Roman" w:cs="Times New Roman"/>
                <w:sz w:val="20"/>
                <w:szCs w:val="20"/>
                <w:highlight w:val="yellow"/>
              </w:rPr>
            </w:pPr>
          </w:p>
        </w:tc>
        <w:tc>
          <w:tcPr>
            <w:tcW w:w="851" w:type="dxa"/>
            <w:vAlign w:val="center"/>
          </w:tcPr>
          <w:p w:rsidR="00AA24B2" w:rsidRPr="00F8201F" w:rsidRDefault="00AA24B2" w:rsidP="009A0E6C">
            <w:pPr>
              <w:jc w:val="center"/>
              <w:rPr>
                <w:rFonts w:ascii="Times New Roman" w:eastAsia="Calibri" w:hAnsi="Times New Roman" w:cs="Times New Roman"/>
                <w:sz w:val="20"/>
                <w:szCs w:val="20"/>
              </w:rPr>
            </w:pPr>
            <w:r w:rsidRPr="00F8201F">
              <w:rPr>
                <w:rFonts w:ascii="Times New Roman" w:eastAsia="Calibri" w:hAnsi="Times New Roman" w:cs="Times New Roman"/>
                <w:sz w:val="20"/>
                <w:szCs w:val="20"/>
              </w:rPr>
              <w:t>2021</w:t>
            </w:r>
          </w:p>
        </w:tc>
        <w:tc>
          <w:tcPr>
            <w:tcW w:w="850" w:type="dxa"/>
            <w:vAlign w:val="center"/>
          </w:tcPr>
          <w:p w:rsidR="00AA24B2" w:rsidRPr="00F8201F" w:rsidRDefault="00AA24B2" w:rsidP="009A0E6C">
            <w:pPr>
              <w:jc w:val="center"/>
              <w:rPr>
                <w:rFonts w:ascii="Times New Roman" w:eastAsia="Calibri" w:hAnsi="Times New Roman" w:cs="Times New Roman"/>
                <w:sz w:val="20"/>
                <w:szCs w:val="20"/>
              </w:rPr>
            </w:pPr>
            <w:r w:rsidRPr="00F8201F">
              <w:rPr>
                <w:rFonts w:ascii="Times New Roman" w:eastAsia="Calibri" w:hAnsi="Times New Roman" w:cs="Times New Roman"/>
                <w:sz w:val="20"/>
                <w:szCs w:val="20"/>
              </w:rPr>
              <w:t>2021</w:t>
            </w:r>
          </w:p>
        </w:tc>
        <w:tc>
          <w:tcPr>
            <w:tcW w:w="851" w:type="dxa"/>
            <w:vAlign w:val="center"/>
          </w:tcPr>
          <w:p w:rsidR="00AA24B2" w:rsidRPr="00F8201F" w:rsidRDefault="00E304C6" w:rsidP="009A0E6C">
            <w:pPr>
              <w:jc w:val="center"/>
              <w:rPr>
                <w:rFonts w:ascii="Times New Roman" w:hAnsi="Times New Roman" w:cs="Times New Roman"/>
                <w:sz w:val="20"/>
                <w:szCs w:val="20"/>
              </w:rPr>
            </w:pPr>
            <w:r>
              <w:rPr>
                <w:rFonts w:ascii="Times New Roman" w:hAnsi="Times New Roman" w:cs="Times New Roman"/>
                <w:sz w:val="20"/>
                <w:szCs w:val="20"/>
              </w:rPr>
              <w:t>7 лет</w:t>
            </w:r>
          </w:p>
        </w:tc>
        <w:tc>
          <w:tcPr>
            <w:tcW w:w="992" w:type="dxa"/>
            <w:vAlign w:val="center"/>
          </w:tcPr>
          <w:p w:rsidR="00AA24B2" w:rsidRPr="00F8201F" w:rsidRDefault="00E304C6" w:rsidP="009A0E6C">
            <w:pPr>
              <w:jc w:val="center"/>
              <w:rPr>
                <w:rFonts w:ascii="Times New Roman" w:hAnsi="Times New Roman" w:cs="Times New Roman"/>
                <w:sz w:val="20"/>
                <w:szCs w:val="20"/>
              </w:rPr>
            </w:pPr>
            <w:r>
              <w:rPr>
                <w:rFonts w:ascii="Times New Roman" w:hAnsi="Times New Roman" w:cs="Times New Roman"/>
                <w:sz w:val="20"/>
                <w:szCs w:val="20"/>
              </w:rPr>
              <w:t>2 года</w:t>
            </w:r>
          </w:p>
        </w:tc>
        <w:tc>
          <w:tcPr>
            <w:tcW w:w="1418" w:type="dxa"/>
            <w:gridSpan w:val="2"/>
            <w:vAlign w:val="center"/>
          </w:tcPr>
          <w:p w:rsidR="00AA24B2" w:rsidRPr="00F8201F" w:rsidRDefault="00E304C6" w:rsidP="009A0E6C">
            <w:pPr>
              <w:jc w:val="center"/>
              <w:rPr>
                <w:rFonts w:ascii="Times New Roman" w:hAnsi="Times New Roman" w:cs="Times New Roman"/>
                <w:sz w:val="20"/>
                <w:szCs w:val="20"/>
              </w:rPr>
            </w:pPr>
            <w:r>
              <w:rPr>
                <w:rFonts w:ascii="Times New Roman" w:hAnsi="Times New Roman" w:cs="Times New Roman"/>
                <w:sz w:val="20"/>
                <w:szCs w:val="20"/>
              </w:rPr>
              <w:t>5</w:t>
            </w:r>
          </w:p>
        </w:tc>
        <w:tc>
          <w:tcPr>
            <w:tcW w:w="1275" w:type="dxa"/>
            <w:vAlign w:val="center"/>
          </w:tcPr>
          <w:p w:rsidR="00AA24B2" w:rsidRDefault="00AA24B2" w:rsidP="009A0E6C">
            <w:pPr>
              <w:spacing w:line="360" w:lineRule="auto"/>
              <w:jc w:val="center"/>
              <w:rPr>
                <w:rFonts w:ascii="Times New Roman" w:hAnsi="Times New Roman" w:cs="Times New Roman"/>
                <w:sz w:val="20"/>
                <w:szCs w:val="20"/>
              </w:rPr>
            </w:pPr>
            <w:r w:rsidRPr="00F8201F">
              <w:rPr>
                <w:rFonts w:ascii="Times New Roman" w:hAnsi="Times New Roman" w:cs="Times New Roman"/>
                <w:sz w:val="20"/>
                <w:szCs w:val="20"/>
              </w:rPr>
              <w:t>Удовлетво-рительное</w:t>
            </w:r>
          </w:p>
          <w:p w:rsidR="00E304C6" w:rsidRPr="00F8201F" w:rsidRDefault="00E304C6" w:rsidP="009A0E6C">
            <w:pPr>
              <w:spacing w:line="360" w:lineRule="auto"/>
              <w:jc w:val="center"/>
              <w:rPr>
                <w:rFonts w:ascii="Times New Roman" w:hAnsi="Times New Roman" w:cs="Times New Roman"/>
                <w:sz w:val="20"/>
                <w:szCs w:val="20"/>
              </w:rPr>
            </w:pPr>
            <w:r>
              <w:rPr>
                <w:rFonts w:ascii="Times New Roman" w:hAnsi="Times New Roman" w:cs="Times New Roman"/>
                <w:sz w:val="20"/>
                <w:szCs w:val="20"/>
              </w:rPr>
              <w:t>7 лет</w:t>
            </w:r>
          </w:p>
          <w:p w:rsidR="00AA24B2" w:rsidRPr="00F8201F" w:rsidRDefault="00AA24B2" w:rsidP="009A0E6C">
            <w:pPr>
              <w:spacing w:line="360" w:lineRule="auto"/>
              <w:jc w:val="center"/>
              <w:rPr>
                <w:rFonts w:ascii="Times New Roman" w:hAnsi="Times New Roman" w:cs="Times New Roman"/>
                <w:sz w:val="20"/>
                <w:szCs w:val="20"/>
              </w:rPr>
            </w:pPr>
          </w:p>
        </w:tc>
        <w:tc>
          <w:tcPr>
            <w:tcW w:w="1418" w:type="dxa"/>
            <w:vAlign w:val="center"/>
          </w:tcPr>
          <w:p w:rsidR="00AA24B2" w:rsidRPr="00F8201F" w:rsidRDefault="00AA24B2" w:rsidP="009A0E6C">
            <w:pPr>
              <w:jc w:val="center"/>
              <w:rPr>
                <w:rFonts w:ascii="Times New Roman" w:hAnsi="Times New Roman" w:cs="Times New Roman"/>
                <w:sz w:val="20"/>
                <w:szCs w:val="20"/>
              </w:rPr>
            </w:pPr>
          </w:p>
        </w:tc>
        <w:tc>
          <w:tcPr>
            <w:tcW w:w="1276" w:type="dxa"/>
            <w:vAlign w:val="center"/>
          </w:tcPr>
          <w:p w:rsidR="00AA24B2" w:rsidRPr="00B1460C" w:rsidRDefault="00AA24B2" w:rsidP="009A0E6C">
            <w:pPr>
              <w:jc w:val="center"/>
              <w:rPr>
                <w:rFonts w:ascii="Times New Roman" w:hAnsi="Times New Roman" w:cs="Times New Roman"/>
                <w:sz w:val="20"/>
                <w:szCs w:val="20"/>
              </w:rPr>
            </w:pPr>
          </w:p>
        </w:tc>
        <w:tc>
          <w:tcPr>
            <w:tcW w:w="1275" w:type="dxa"/>
            <w:vAlign w:val="center"/>
          </w:tcPr>
          <w:p w:rsidR="00AA24B2" w:rsidRPr="00B1460C" w:rsidRDefault="00AA24B2" w:rsidP="009A0E6C">
            <w:pPr>
              <w:jc w:val="center"/>
              <w:rPr>
                <w:rFonts w:ascii="Times New Roman" w:hAnsi="Times New Roman" w:cs="Times New Roman"/>
                <w:sz w:val="20"/>
                <w:szCs w:val="20"/>
              </w:rPr>
            </w:pPr>
          </w:p>
        </w:tc>
      </w:tr>
      <w:tr w:rsidR="00AA24B2" w:rsidRPr="00B1460C" w:rsidTr="00AA24B2">
        <w:trPr>
          <w:trHeight w:val="2498"/>
        </w:trPr>
        <w:tc>
          <w:tcPr>
            <w:tcW w:w="585" w:type="dxa"/>
          </w:tcPr>
          <w:p w:rsidR="00AA24B2" w:rsidRDefault="00AA24B2" w:rsidP="009A0E6C">
            <w:pPr>
              <w:ind w:left="-103" w:right="-119"/>
              <w:jc w:val="center"/>
              <w:rPr>
                <w:rFonts w:ascii="Times New Roman" w:hAnsi="Times New Roman" w:cs="Times New Roman"/>
                <w:sz w:val="20"/>
                <w:szCs w:val="20"/>
              </w:rPr>
            </w:pPr>
            <w:r>
              <w:rPr>
                <w:rFonts w:ascii="Times New Roman" w:hAnsi="Times New Roman" w:cs="Times New Roman"/>
                <w:sz w:val="20"/>
                <w:szCs w:val="20"/>
              </w:rPr>
              <w:t>10</w:t>
            </w:r>
          </w:p>
        </w:tc>
        <w:tc>
          <w:tcPr>
            <w:tcW w:w="1291" w:type="dxa"/>
            <w:vAlign w:val="center"/>
          </w:tcPr>
          <w:p w:rsidR="00AA24B2" w:rsidRPr="00F8201F" w:rsidRDefault="00AA24B2" w:rsidP="009A0E6C">
            <w:pPr>
              <w:rPr>
                <w:rFonts w:ascii="Times New Roman" w:hAnsi="Times New Roman" w:cs="Times New Roman"/>
                <w:sz w:val="20"/>
                <w:szCs w:val="20"/>
                <w:lang w:val="en-US"/>
              </w:rPr>
            </w:pPr>
            <w:r w:rsidRPr="00F8201F">
              <w:rPr>
                <w:rFonts w:ascii="Times New Roman" w:hAnsi="Times New Roman" w:cs="Times New Roman"/>
                <w:sz w:val="20"/>
                <w:szCs w:val="20"/>
              </w:rPr>
              <w:t>Подпиточный насос №2 А</w:t>
            </w:r>
            <w:r w:rsidRPr="00F8201F">
              <w:rPr>
                <w:rFonts w:ascii="Times New Roman" w:hAnsi="Times New Roman" w:cs="Times New Roman"/>
                <w:sz w:val="20"/>
                <w:szCs w:val="20"/>
                <w:lang w:val="en-US"/>
              </w:rPr>
              <w:t>CB-1200/24</w:t>
            </w:r>
          </w:p>
          <w:p w:rsidR="00AA24B2" w:rsidRPr="00F8201F" w:rsidRDefault="00AA24B2" w:rsidP="009A0E6C">
            <w:pPr>
              <w:rPr>
                <w:rFonts w:ascii="Times New Roman" w:hAnsi="Times New Roman" w:cs="Times New Roman"/>
                <w:sz w:val="20"/>
                <w:szCs w:val="20"/>
              </w:rPr>
            </w:pPr>
          </w:p>
        </w:tc>
        <w:tc>
          <w:tcPr>
            <w:tcW w:w="850" w:type="dxa"/>
            <w:vAlign w:val="center"/>
          </w:tcPr>
          <w:p w:rsidR="00AA24B2" w:rsidRPr="00F8201F" w:rsidRDefault="00AA24B2" w:rsidP="009A0E6C">
            <w:pPr>
              <w:jc w:val="center"/>
              <w:rPr>
                <w:rFonts w:ascii="Times New Roman" w:hAnsi="Times New Roman" w:cs="Times New Roman"/>
                <w:sz w:val="20"/>
                <w:szCs w:val="20"/>
              </w:rPr>
            </w:pPr>
            <w:r w:rsidRPr="00F8201F">
              <w:rPr>
                <w:rFonts w:ascii="Times New Roman" w:hAnsi="Times New Roman" w:cs="Times New Roman"/>
                <w:sz w:val="20"/>
                <w:szCs w:val="20"/>
              </w:rPr>
              <w:t>Поддержание гидравлического режима</w:t>
            </w:r>
          </w:p>
        </w:tc>
        <w:tc>
          <w:tcPr>
            <w:tcW w:w="1062" w:type="dxa"/>
            <w:vAlign w:val="center"/>
          </w:tcPr>
          <w:p w:rsidR="00AA24B2" w:rsidRPr="00F8201F" w:rsidRDefault="00AA24B2" w:rsidP="009A0E6C">
            <w:pPr>
              <w:rPr>
                <w:rFonts w:ascii="Times New Roman" w:hAnsi="Times New Roman" w:cs="Times New Roman"/>
                <w:sz w:val="20"/>
                <w:szCs w:val="20"/>
              </w:rPr>
            </w:pPr>
            <w:r w:rsidRPr="00F8201F">
              <w:rPr>
                <w:rFonts w:ascii="Times New Roman" w:hAnsi="Times New Roman" w:cs="Times New Roman"/>
                <w:sz w:val="20"/>
                <w:szCs w:val="20"/>
              </w:rPr>
              <w:t>3,6 м³/час</w:t>
            </w:r>
          </w:p>
          <w:p w:rsidR="00AA24B2" w:rsidRPr="00F8201F" w:rsidRDefault="00AA24B2" w:rsidP="009A0E6C">
            <w:pPr>
              <w:rPr>
                <w:rFonts w:ascii="Times New Roman" w:hAnsi="Times New Roman" w:cs="Times New Roman"/>
                <w:sz w:val="20"/>
                <w:szCs w:val="20"/>
              </w:rPr>
            </w:pPr>
            <w:r w:rsidRPr="00F8201F">
              <w:rPr>
                <w:rFonts w:ascii="Times New Roman" w:hAnsi="Times New Roman" w:cs="Times New Roman"/>
                <w:sz w:val="20"/>
                <w:szCs w:val="20"/>
              </w:rPr>
              <w:t>30 м. в.ст.</w:t>
            </w:r>
          </w:p>
          <w:p w:rsidR="00AA24B2" w:rsidRPr="00F8201F" w:rsidRDefault="00AA24B2" w:rsidP="009A0E6C">
            <w:pPr>
              <w:rPr>
                <w:rFonts w:ascii="Times New Roman" w:hAnsi="Times New Roman" w:cs="Times New Roman"/>
                <w:sz w:val="20"/>
                <w:szCs w:val="20"/>
              </w:rPr>
            </w:pPr>
            <w:r w:rsidRPr="00F8201F">
              <w:rPr>
                <w:rFonts w:ascii="Times New Roman" w:hAnsi="Times New Roman" w:cs="Times New Roman"/>
                <w:sz w:val="20"/>
                <w:szCs w:val="20"/>
              </w:rPr>
              <w:t>0,85 кВт</w:t>
            </w:r>
          </w:p>
        </w:tc>
        <w:tc>
          <w:tcPr>
            <w:tcW w:w="1032" w:type="dxa"/>
            <w:vAlign w:val="center"/>
          </w:tcPr>
          <w:p w:rsidR="00AA24B2" w:rsidRPr="00F8201F" w:rsidRDefault="00AA24B2" w:rsidP="009A0E6C">
            <w:pPr>
              <w:jc w:val="center"/>
              <w:rPr>
                <w:rFonts w:ascii="Times New Roman" w:hAnsi="Times New Roman" w:cs="Times New Roman"/>
                <w:sz w:val="20"/>
                <w:szCs w:val="20"/>
                <w:highlight w:val="yellow"/>
              </w:rPr>
            </w:pPr>
          </w:p>
        </w:tc>
        <w:tc>
          <w:tcPr>
            <w:tcW w:w="851" w:type="dxa"/>
            <w:vAlign w:val="center"/>
          </w:tcPr>
          <w:p w:rsidR="00AA24B2" w:rsidRPr="00F8201F" w:rsidRDefault="00AA24B2" w:rsidP="009A0E6C">
            <w:pPr>
              <w:jc w:val="center"/>
              <w:rPr>
                <w:rFonts w:ascii="Times New Roman" w:eastAsia="Calibri" w:hAnsi="Times New Roman" w:cs="Times New Roman"/>
                <w:sz w:val="20"/>
                <w:szCs w:val="20"/>
              </w:rPr>
            </w:pPr>
            <w:r w:rsidRPr="00F8201F">
              <w:rPr>
                <w:rFonts w:ascii="Times New Roman" w:eastAsia="Calibri" w:hAnsi="Times New Roman" w:cs="Times New Roman"/>
                <w:sz w:val="20"/>
                <w:szCs w:val="20"/>
              </w:rPr>
              <w:t>2021</w:t>
            </w:r>
          </w:p>
        </w:tc>
        <w:tc>
          <w:tcPr>
            <w:tcW w:w="850" w:type="dxa"/>
            <w:vAlign w:val="center"/>
          </w:tcPr>
          <w:p w:rsidR="00AA24B2" w:rsidRPr="00F8201F" w:rsidRDefault="00AA24B2" w:rsidP="009A0E6C">
            <w:pPr>
              <w:jc w:val="center"/>
              <w:rPr>
                <w:rFonts w:ascii="Times New Roman" w:eastAsia="Calibri" w:hAnsi="Times New Roman" w:cs="Times New Roman"/>
                <w:sz w:val="20"/>
                <w:szCs w:val="20"/>
              </w:rPr>
            </w:pPr>
            <w:r w:rsidRPr="00F8201F">
              <w:rPr>
                <w:rFonts w:ascii="Times New Roman" w:eastAsia="Calibri" w:hAnsi="Times New Roman" w:cs="Times New Roman"/>
                <w:sz w:val="20"/>
                <w:szCs w:val="20"/>
              </w:rPr>
              <w:t>2021</w:t>
            </w:r>
          </w:p>
        </w:tc>
        <w:tc>
          <w:tcPr>
            <w:tcW w:w="851" w:type="dxa"/>
            <w:vAlign w:val="center"/>
          </w:tcPr>
          <w:p w:rsidR="00AA24B2" w:rsidRPr="00F8201F" w:rsidRDefault="00E304C6" w:rsidP="009A0E6C">
            <w:pPr>
              <w:jc w:val="center"/>
              <w:rPr>
                <w:rFonts w:ascii="Times New Roman" w:hAnsi="Times New Roman" w:cs="Times New Roman"/>
                <w:sz w:val="20"/>
                <w:szCs w:val="20"/>
              </w:rPr>
            </w:pPr>
            <w:r>
              <w:rPr>
                <w:rFonts w:ascii="Times New Roman" w:hAnsi="Times New Roman" w:cs="Times New Roman"/>
                <w:sz w:val="20"/>
                <w:szCs w:val="20"/>
              </w:rPr>
              <w:t>7 лет</w:t>
            </w:r>
          </w:p>
        </w:tc>
        <w:tc>
          <w:tcPr>
            <w:tcW w:w="992" w:type="dxa"/>
            <w:vAlign w:val="center"/>
          </w:tcPr>
          <w:p w:rsidR="00AA24B2" w:rsidRPr="00F8201F" w:rsidRDefault="00E304C6" w:rsidP="009A0E6C">
            <w:pPr>
              <w:jc w:val="center"/>
              <w:rPr>
                <w:rFonts w:ascii="Times New Roman" w:hAnsi="Times New Roman" w:cs="Times New Roman"/>
                <w:sz w:val="20"/>
                <w:szCs w:val="20"/>
              </w:rPr>
            </w:pPr>
            <w:r>
              <w:rPr>
                <w:rFonts w:ascii="Times New Roman" w:hAnsi="Times New Roman" w:cs="Times New Roman"/>
                <w:sz w:val="20"/>
                <w:szCs w:val="20"/>
              </w:rPr>
              <w:t>2 года</w:t>
            </w:r>
          </w:p>
        </w:tc>
        <w:tc>
          <w:tcPr>
            <w:tcW w:w="1418" w:type="dxa"/>
            <w:gridSpan w:val="2"/>
            <w:vAlign w:val="center"/>
          </w:tcPr>
          <w:p w:rsidR="00AA24B2" w:rsidRPr="00F8201F" w:rsidRDefault="00E304C6" w:rsidP="009A0E6C">
            <w:pPr>
              <w:jc w:val="center"/>
              <w:rPr>
                <w:rFonts w:ascii="Times New Roman" w:hAnsi="Times New Roman" w:cs="Times New Roman"/>
                <w:sz w:val="20"/>
                <w:szCs w:val="20"/>
              </w:rPr>
            </w:pPr>
            <w:r>
              <w:rPr>
                <w:rFonts w:ascii="Times New Roman" w:hAnsi="Times New Roman" w:cs="Times New Roman"/>
                <w:sz w:val="20"/>
                <w:szCs w:val="20"/>
              </w:rPr>
              <w:t>5</w:t>
            </w:r>
          </w:p>
        </w:tc>
        <w:tc>
          <w:tcPr>
            <w:tcW w:w="1275" w:type="dxa"/>
            <w:vAlign w:val="center"/>
          </w:tcPr>
          <w:p w:rsidR="00AA24B2" w:rsidRDefault="00AA24B2" w:rsidP="009A0E6C">
            <w:pPr>
              <w:spacing w:line="360" w:lineRule="auto"/>
              <w:jc w:val="center"/>
              <w:rPr>
                <w:rFonts w:ascii="Times New Roman" w:hAnsi="Times New Roman" w:cs="Times New Roman"/>
                <w:sz w:val="20"/>
                <w:szCs w:val="20"/>
              </w:rPr>
            </w:pPr>
            <w:r w:rsidRPr="00F8201F">
              <w:rPr>
                <w:rFonts w:ascii="Times New Roman" w:hAnsi="Times New Roman" w:cs="Times New Roman"/>
                <w:sz w:val="20"/>
                <w:szCs w:val="20"/>
              </w:rPr>
              <w:t>Удовлетво-рительное</w:t>
            </w:r>
          </w:p>
          <w:p w:rsidR="00E304C6" w:rsidRPr="00F8201F" w:rsidRDefault="00E304C6" w:rsidP="009A0E6C">
            <w:pPr>
              <w:spacing w:line="360" w:lineRule="auto"/>
              <w:jc w:val="center"/>
              <w:rPr>
                <w:rFonts w:ascii="Times New Roman" w:hAnsi="Times New Roman" w:cs="Times New Roman"/>
                <w:sz w:val="20"/>
                <w:szCs w:val="20"/>
              </w:rPr>
            </w:pPr>
            <w:r>
              <w:rPr>
                <w:rFonts w:ascii="Times New Roman" w:hAnsi="Times New Roman" w:cs="Times New Roman"/>
                <w:sz w:val="20"/>
                <w:szCs w:val="20"/>
              </w:rPr>
              <w:t>7 лет</w:t>
            </w:r>
          </w:p>
          <w:p w:rsidR="00AA24B2" w:rsidRPr="00F8201F" w:rsidRDefault="00AA24B2" w:rsidP="009A0E6C">
            <w:pPr>
              <w:spacing w:line="360" w:lineRule="auto"/>
              <w:jc w:val="center"/>
              <w:rPr>
                <w:rFonts w:ascii="Times New Roman" w:hAnsi="Times New Roman" w:cs="Times New Roman"/>
                <w:sz w:val="20"/>
                <w:szCs w:val="20"/>
              </w:rPr>
            </w:pPr>
          </w:p>
        </w:tc>
        <w:tc>
          <w:tcPr>
            <w:tcW w:w="1418" w:type="dxa"/>
            <w:vAlign w:val="center"/>
          </w:tcPr>
          <w:p w:rsidR="00AA24B2" w:rsidRPr="00F8201F" w:rsidRDefault="00AA24B2" w:rsidP="009A0E6C">
            <w:pPr>
              <w:jc w:val="center"/>
              <w:rPr>
                <w:rFonts w:ascii="Times New Roman" w:hAnsi="Times New Roman" w:cs="Times New Roman"/>
                <w:sz w:val="20"/>
                <w:szCs w:val="20"/>
              </w:rPr>
            </w:pPr>
          </w:p>
        </w:tc>
        <w:tc>
          <w:tcPr>
            <w:tcW w:w="1276" w:type="dxa"/>
            <w:vAlign w:val="center"/>
          </w:tcPr>
          <w:p w:rsidR="00AA24B2" w:rsidRPr="00B1460C" w:rsidRDefault="00AA24B2" w:rsidP="009A0E6C">
            <w:pPr>
              <w:jc w:val="center"/>
              <w:rPr>
                <w:rFonts w:ascii="Times New Roman" w:hAnsi="Times New Roman" w:cs="Times New Roman"/>
                <w:sz w:val="20"/>
                <w:szCs w:val="20"/>
              </w:rPr>
            </w:pPr>
          </w:p>
        </w:tc>
        <w:tc>
          <w:tcPr>
            <w:tcW w:w="1275" w:type="dxa"/>
            <w:vAlign w:val="center"/>
          </w:tcPr>
          <w:p w:rsidR="00AA24B2" w:rsidRPr="00B1460C" w:rsidRDefault="00AA24B2" w:rsidP="009A0E6C">
            <w:pPr>
              <w:jc w:val="center"/>
              <w:rPr>
                <w:rFonts w:ascii="Times New Roman" w:hAnsi="Times New Roman" w:cs="Times New Roman"/>
                <w:sz w:val="20"/>
                <w:szCs w:val="20"/>
              </w:rPr>
            </w:pPr>
          </w:p>
        </w:tc>
      </w:tr>
      <w:tr w:rsidR="00AA24B2" w:rsidRPr="00B1460C" w:rsidTr="00AA24B2">
        <w:trPr>
          <w:trHeight w:val="2498"/>
        </w:trPr>
        <w:tc>
          <w:tcPr>
            <w:tcW w:w="585" w:type="dxa"/>
          </w:tcPr>
          <w:p w:rsidR="00AA24B2" w:rsidRDefault="00AA24B2" w:rsidP="009A0E6C">
            <w:pPr>
              <w:ind w:left="-103" w:right="-119"/>
              <w:jc w:val="center"/>
              <w:rPr>
                <w:rFonts w:ascii="Times New Roman" w:hAnsi="Times New Roman" w:cs="Times New Roman"/>
                <w:sz w:val="20"/>
                <w:szCs w:val="20"/>
              </w:rPr>
            </w:pPr>
            <w:r>
              <w:rPr>
                <w:rFonts w:ascii="Times New Roman" w:hAnsi="Times New Roman" w:cs="Times New Roman"/>
                <w:sz w:val="20"/>
                <w:szCs w:val="20"/>
              </w:rPr>
              <w:lastRenderedPageBreak/>
              <w:t>11</w:t>
            </w:r>
          </w:p>
        </w:tc>
        <w:tc>
          <w:tcPr>
            <w:tcW w:w="1291" w:type="dxa"/>
            <w:vAlign w:val="center"/>
          </w:tcPr>
          <w:p w:rsidR="00AA24B2" w:rsidRPr="00F8201F" w:rsidRDefault="00AA24B2" w:rsidP="009A0E6C">
            <w:pPr>
              <w:rPr>
                <w:rFonts w:ascii="Times New Roman" w:hAnsi="Times New Roman" w:cs="Times New Roman"/>
                <w:sz w:val="20"/>
                <w:szCs w:val="20"/>
              </w:rPr>
            </w:pPr>
            <w:r w:rsidRPr="00F8201F">
              <w:rPr>
                <w:rFonts w:ascii="Times New Roman" w:hAnsi="Times New Roman" w:cs="Times New Roman"/>
                <w:sz w:val="20"/>
                <w:szCs w:val="20"/>
              </w:rPr>
              <w:t xml:space="preserve">Насос – дозатор </w:t>
            </w:r>
            <w:r w:rsidRPr="00F8201F">
              <w:rPr>
                <w:rFonts w:ascii="Times New Roman" w:hAnsi="Times New Roman" w:cs="Times New Roman"/>
                <w:sz w:val="20"/>
                <w:szCs w:val="20"/>
                <w:lang w:val="en-US"/>
              </w:rPr>
              <w:t>DLX</w:t>
            </w:r>
            <w:r w:rsidRPr="00F8201F">
              <w:rPr>
                <w:rFonts w:ascii="Times New Roman" w:hAnsi="Times New Roman" w:cs="Times New Roman"/>
                <w:sz w:val="20"/>
                <w:szCs w:val="20"/>
              </w:rPr>
              <w:t>-</w:t>
            </w:r>
            <w:r w:rsidRPr="00F8201F">
              <w:rPr>
                <w:rFonts w:ascii="Times New Roman" w:hAnsi="Times New Roman" w:cs="Times New Roman"/>
                <w:sz w:val="20"/>
                <w:szCs w:val="20"/>
                <w:lang w:val="en-US"/>
              </w:rPr>
              <w:t>MA</w:t>
            </w:r>
            <w:r w:rsidRPr="00F8201F">
              <w:rPr>
                <w:rFonts w:ascii="Times New Roman" w:hAnsi="Times New Roman" w:cs="Times New Roman"/>
                <w:sz w:val="20"/>
                <w:szCs w:val="20"/>
              </w:rPr>
              <w:t>/</w:t>
            </w:r>
            <w:r w:rsidRPr="00F8201F">
              <w:rPr>
                <w:rFonts w:ascii="Times New Roman" w:hAnsi="Times New Roman" w:cs="Times New Roman"/>
                <w:sz w:val="20"/>
                <w:szCs w:val="20"/>
                <w:lang w:val="en-US"/>
              </w:rPr>
              <w:t>MB</w:t>
            </w:r>
            <w:r w:rsidRPr="00F8201F">
              <w:rPr>
                <w:rFonts w:ascii="Times New Roman" w:hAnsi="Times New Roman" w:cs="Times New Roman"/>
                <w:sz w:val="20"/>
                <w:szCs w:val="20"/>
              </w:rPr>
              <w:t>02-10</w:t>
            </w:r>
          </w:p>
        </w:tc>
        <w:tc>
          <w:tcPr>
            <w:tcW w:w="850" w:type="dxa"/>
            <w:vAlign w:val="center"/>
          </w:tcPr>
          <w:p w:rsidR="00AA24B2" w:rsidRPr="00E304C6" w:rsidRDefault="00E304C6" w:rsidP="009A0E6C">
            <w:pPr>
              <w:jc w:val="center"/>
              <w:rPr>
                <w:rFonts w:ascii="Times New Roman" w:hAnsi="Times New Roman" w:cs="Times New Roman"/>
                <w:sz w:val="20"/>
                <w:szCs w:val="20"/>
              </w:rPr>
            </w:pPr>
            <w:r w:rsidRPr="00E304C6">
              <w:rPr>
                <w:rFonts w:ascii="Times New Roman" w:hAnsi="Times New Roman" w:cs="Times New Roman"/>
              </w:rPr>
              <w:t>Обработка воды реагентом»Пронакор</w:t>
            </w:r>
          </w:p>
        </w:tc>
        <w:tc>
          <w:tcPr>
            <w:tcW w:w="1062" w:type="dxa"/>
            <w:vAlign w:val="center"/>
          </w:tcPr>
          <w:p w:rsidR="00E304C6" w:rsidRPr="00E304C6" w:rsidRDefault="00E304C6" w:rsidP="00E304C6">
            <w:pPr>
              <w:spacing w:after="0" w:line="240" w:lineRule="auto"/>
              <w:rPr>
                <w:rFonts w:ascii="Times New Roman" w:hAnsi="Times New Roman" w:cs="Times New Roman"/>
              </w:rPr>
            </w:pPr>
            <w:r w:rsidRPr="00E304C6">
              <w:rPr>
                <w:rFonts w:ascii="Times New Roman" w:hAnsi="Times New Roman" w:cs="Times New Roman"/>
              </w:rPr>
              <w:t>2,0м</w:t>
            </w:r>
            <w:r w:rsidRPr="00E304C6">
              <w:rPr>
                <w:rFonts w:ascii="Times New Roman" w:hAnsi="Times New Roman" w:cs="Times New Roman"/>
                <w:vertAlign w:val="superscript"/>
              </w:rPr>
              <w:t>3</w:t>
            </w:r>
            <w:r w:rsidRPr="00E304C6">
              <w:rPr>
                <w:rFonts w:ascii="Times New Roman" w:hAnsi="Times New Roman" w:cs="Times New Roman"/>
              </w:rPr>
              <w:t>/час</w:t>
            </w:r>
          </w:p>
          <w:p w:rsidR="00E304C6" w:rsidRPr="00E304C6" w:rsidRDefault="00E304C6" w:rsidP="00E304C6">
            <w:pPr>
              <w:spacing w:after="0" w:line="240" w:lineRule="auto"/>
              <w:rPr>
                <w:rFonts w:ascii="Times New Roman" w:hAnsi="Times New Roman" w:cs="Times New Roman"/>
              </w:rPr>
            </w:pPr>
            <w:r w:rsidRPr="00E304C6">
              <w:rPr>
                <w:rFonts w:ascii="Times New Roman" w:hAnsi="Times New Roman" w:cs="Times New Roman"/>
              </w:rPr>
              <w:t>10бар,180</w:t>
            </w:r>
          </w:p>
          <w:p w:rsidR="00AA24B2" w:rsidRPr="00F8201F" w:rsidRDefault="00E304C6" w:rsidP="00E304C6">
            <w:pPr>
              <w:spacing w:after="0" w:line="240" w:lineRule="auto"/>
              <w:rPr>
                <w:rFonts w:ascii="Times New Roman" w:hAnsi="Times New Roman" w:cs="Times New Roman"/>
                <w:sz w:val="20"/>
                <w:szCs w:val="20"/>
              </w:rPr>
            </w:pPr>
            <w:r w:rsidRPr="00E304C6">
              <w:rPr>
                <w:rFonts w:ascii="Times New Roman" w:hAnsi="Times New Roman" w:cs="Times New Roman"/>
              </w:rPr>
              <w:t>Вспрысков,0,8мл</w:t>
            </w:r>
          </w:p>
        </w:tc>
        <w:tc>
          <w:tcPr>
            <w:tcW w:w="1032" w:type="dxa"/>
            <w:vAlign w:val="center"/>
          </w:tcPr>
          <w:p w:rsidR="00AA24B2" w:rsidRPr="00F8201F" w:rsidRDefault="00AA24B2" w:rsidP="009A0E6C">
            <w:pPr>
              <w:jc w:val="center"/>
              <w:rPr>
                <w:rFonts w:ascii="Times New Roman" w:hAnsi="Times New Roman" w:cs="Times New Roman"/>
                <w:sz w:val="20"/>
                <w:szCs w:val="20"/>
                <w:highlight w:val="yellow"/>
              </w:rPr>
            </w:pPr>
          </w:p>
        </w:tc>
        <w:tc>
          <w:tcPr>
            <w:tcW w:w="851" w:type="dxa"/>
            <w:vAlign w:val="center"/>
          </w:tcPr>
          <w:p w:rsidR="00AA24B2" w:rsidRPr="00F8201F" w:rsidRDefault="00AA24B2" w:rsidP="009A0E6C">
            <w:pPr>
              <w:jc w:val="center"/>
              <w:rPr>
                <w:rFonts w:ascii="Times New Roman" w:eastAsia="Calibri" w:hAnsi="Times New Roman" w:cs="Times New Roman"/>
                <w:sz w:val="20"/>
                <w:szCs w:val="20"/>
              </w:rPr>
            </w:pPr>
            <w:r w:rsidRPr="00F8201F">
              <w:rPr>
                <w:rFonts w:ascii="Times New Roman" w:eastAsia="Calibri" w:hAnsi="Times New Roman" w:cs="Times New Roman"/>
                <w:sz w:val="20"/>
                <w:szCs w:val="20"/>
              </w:rPr>
              <w:t>2008</w:t>
            </w:r>
          </w:p>
        </w:tc>
        <w:tc>
          <w:tcPr>
            <w:tcW w:w="850" w:type="dxa"/>
            <w:vAlign w:val="center"/>
          </w:tcPr>
          <w:p w:rsidR="00AA24B2" w:rsidRPr="00F8201F" w:rsidRDefault="00AA24B2" w:rsidP="009A0E6C">
            <w:pPr>
              <w:jc w:val="center"/>
              <w:rPr>
                <w:rFonts w:ascii="Times New Roman" w:eastAsia="Calibri" w:hAnsi="Times New Roman" w:cs="Times New Roman"/>
                <w:sz w:val="20"/>
                <w:szCs w:val="20"/>
              </w:rPr>
            </w:pPr>
            <w:r w:rsidRPr="00F8201F">
              <w:rPr>
                <w:rFonts w:ascii="Times New Roman" w:eastAsia="Calibri" w:hAnsi="Times New Roman" w:cs="Times New Roman"/>
                <w:sz w:val="20"/>
                <w:szCs w:val="20"/>
              </w:rPr>
              <w:t>2008</w:t>
            </w:r>
          </w:p>
        </w:tc>
        <w:tc>
          <w:tcPr>
            <w:tcW w:w="851" w:type="dxa"/>
            <w:vAlign w:val="center"/>
          </w:tcPr>
          <w:p w:rsidR="00AA24B2" w:rsidRPr="00F8201F" w:rsidRDefault="00E304C6" w:rsidP="009A0E6C">
            <w:pPr>
              <w:jc w:val="center"/>
              <w:rPr>
                <w:rFonts w:ascii="Times New Roman" w:hAnsi="Times New Roman" w:cs="Times New Roman"/>
                <w:sz w:val="20"/>
                <w:szCs w:val="20"/>
              </w:rPr>
            </w:pPr>
            <w:r>
              <w:rPr>
                <w:rFonts w:ascii="Times New Roman" w:hAnsi="Times New Roman" w:cs="Times New Roman"/>
                <w:sz w:val="20"/>
                <w:szCs w:val="20"/>
              </w:rPr>
              <w:t>7 лет</w:t>
            </w:r>
          </w:p>
        </w:tc>
        <w:tc>
          <w:tcPr>
            <w:tcW w:w="992" w:type="dxa"/>
            <w:vAlign w:val="center"/>
          </w:tcPr>
          <w:p w:rsidR="00AA24B2" w:rsidRPr="00F8201F" w:rsidRDefault="00E304C6" w:rsidP="009A0E6C">
            <w:pPr>
              <w:jc w:val="center"/>
              <w:rPr>
                <w:rFonts w:ascii="Times New Roman" w:hAnsi="Times New Roman" w:cs="Times New Roman"/>
                <w:sz w:val="20"/>
                <w:szCs w:val="20"/>
              </w:rPr>
            </w:pPr>
            <w:r>
              <w:rPr>
                <w:rFonts w:ascii="Times New Roman" w:hAnsi="Times New Roman" w:cs="Times New Roman"/>
                <w:sz w:val="20"/>
                <w:szCs w:val="20"/>
              </w:rPr>
              <w:t>10 лет</w:t>
            </w:r>
          </w:p>
        </w:tc>
        <w:tc>
          <w:tcPr>
            <w:tcW w:w="1418" w:type="dxa"/>
            <w:gridSpan w:val="2"/>
            <w:vAlign w:val="center"/>
          </w:tcPr>
          <w:p w:rsidR="00AA24B2" w:rsidRPr="00F8201F" w:rsidRDefault="00E304C6" w:rsidP="009A0E6C">
            <w:pPr>
              <w:jc w:val="center"/>
              <w:rPr>
                <w:rFonts w:ascii="Times New Roman" w:hAnsi="Times New Roman" w:cs="Times New Roman"/>
                <w:sz w:val="20"/>
                <w:szCs w:val="20"/>
              </w:rPr>
            </w:pPr>
            <w:r>
              <w:rPr>
                <w:rFonts w:ascii="Times New Roman" w:hAnsi="Times New Roman" w:cs="Times New Roman"/>
                <w:sz w:val="20"/>
                <w:szCs w:val="20"/>
              </w:rPr>
              <w:t>20</w:t>
            </w:r>
          </w:p>
        </w:tc>
        <w:tc>
          <w:tcPr>
            <w:tcW w:w="1275" w:type="dxa"/>
            <w:vAlign w:val="center"/>
          </w:tcPr>
          <w:p w:rsidR="00AA24B2" w:rsidRDefault="00AA24B2" w:rsidP="009A0E6C">
            <w:pPr>
              <w:spacing w:line="360" w:lineRule="auto"/>
              <w:jc w:val="center"/>
              <w:rPr>
                <w:rFonts w:ascii="Times New Roman" w:hAnsi="Times New Roman" w:cs="Times New Roman"/>
                <w:sz w:val="20"/>
                <w:szCs w:val="20"/>
              </w:rPr>
            </w:pPr>
            <w:r w:rsidRPr="00F8201F">
              <w:rPr>
                <w:rFonts w:ascii="Times New Roman" w:hAnsi="Times New Roman" w:cs="Times New Roman"/>
                <w:sz w:val="20"/>
                <w:szCs w:val="20"/>
              </w:rPr>
              <w:t>Удовлетво-рительное</w:t>
            </w:r>
          </w:p>
          <w:p w:rsidR="00E304C6" w:rsidRPr="00F8201F" w:rsidRDefault="00E304C6" w:rsidP="009A0E6C">
            <w:pPr>
              <w:spacing w:line="360" w:lineRule="auto"/>
              <w:jc w:val="center"/>
              <w:rPr>
                <w:rFonts w:ascii="Times New Roman" w:hAnsi="Times New Roman" w:cs="Times New Roman"/>
                <w:sz w:val="20"/>
                <w:szCs w:val="20"/>
              </w:rPr>
            </w:pPr>
            <w:r>
              <w:rPr>
                <w:rFonts w:ascii="Times New Roman" w:hAnsi="Times New Roman" w:cs="Times New Roman"/>
                <w:sz w:val="20"/>
                <w:szCs w:val="20"/>
              </w:rPr>
              <w:t>10 лет</w:t>
            </w:r>
          </w:p>
          <w:p w:rsidR="00AA24B2" w:rsidRPr="00F8201F" w:rsidRDefault="00AA24B2" w:rsidP="009A0E6C">
            <w:pPr>
              <w:spacing w:line="360" w:lineRule="auto"/>
              <w:jc w:val="center"/>
              <w:rPr>
                <w:rFonts w:ascii="Times New Roman" w:hAnsi="Times New Roman" w:cs="Times New Roman"/>
                <w:sz w:val="20"/>
                <w:szCs w:val="20"/>
              </w:rPr>
            </w:pPr>
          </w:p>
        </w:tc>
        <w:tc>
          <w:tcPr>
            <w:tcW w:w="1418" w:type="dxa"/>
            <w:vAlign w:val="center"/>
          </w:tcPr>
          <w:p w:rsidR="00AA24B2" w:rsidRPr="00F8201F" w:rsidRDefault="00AA24B2" w:rsidP="009A0E6C">
            <w:pPr>
              <w:jc w:val="center"/>
              <w:rPr>
                <w:rFonts w:ascii="Times New Roman" w:hAnsi="Times New Roman" w:cs="Times New Roman"/>
                <w:sz w:val="20"/>
                <w:szCs w:val="20"/>
              </w:rPr>
            </w:pPr>
          </w:p>
        </w:tc>
        <w:tc>
          <w:tcPr>
            <w:tcW w:w="1276" w:type="dxa"/>
            <w:vAlign w:val="center"/>
          </w:tcPr>
          <w:p w:rsidR="00AA24B2" w:rsidRPr="00B1460C" w:rsidRDefault="00AA24B2" w:rsidP="009A0E6C">
            <w:pPr>
              <w:jc w:val="center"/>
              <w:rPr>
                <w:rFonts w:ascii="Times New Roman" w:hAnsi="Times New Roman" w:cs="Times New Roman"/>
                <w:sz w:val="20"/>
                <w:szCs w:val="20"/>
              </w:rPr>
            </w:pPr>
          </w:p>
        </w:tc>
        <w:tc>
          <w:tcPr>
            <w:tcW w:w="1275" w:type="dxa"/>
            <w:vAlign w:val="center"/>
          </w:tcPr>
          <w:p w:rsidR="00AA24B2" w:rsidRPr="00B1460C" w:rsidRDefault="00AA24B2" w:rsidP="009A0E6C">
            <w:pPr>
              <w:jc w:val="center"/>
              <w:rPr>
                <w:rFonts w:ascii="Times New Roman" w:hAnsi="Times New Roman" w:cs="Times New Roman"/>
                <w:sz w:val="20"/>
                <w:szCs w:val="20"/>
              </w:rPr>
            </w:pPr>
          </w:p>
        </w:tc>
      </w:tr>
      <w:tr w:rsidR="00AA24B2" w:rsidRPr="00B1460C" w:rsidTr="00AA24B2">
        <w:trPr>
          <w:trHeight w:val="2498"/>
        </w:trPr>
        <w:tc>
          <w:tcPr>
            <w:tcW w:w="585" w:type="dxa"/>
          </w:tcPr>
          <w:p w:rsidR="00AA24B2" w:rsidRDefault="00AA24B2" w:rsidP="009A0E6C">
            <w:pPr>
              <w:ind w:left="-103" w:right="-119"/>
              <w:jc w:val="center"/>
              <w:rPr>
                <w:rFonts w:ascii="Times New Roman" w:hAnsi="Times New Roman" w:cs="Times New Roman"/>
                <w:sz w:val="20"/>
                <w:szCs w:val="20"/>
              </w:rPr>
            </w:pPr>
            <w:r>
              <w:rPr>
                <w:rFonts w:ascii="Times New Roman" w:hAnsi="Times New Roman" w:cs="Times New Roman"/>
                <w:sz w:val="20"/>
                <w:szCs w:val="20"/>
              </w:rPr>
              <w:t>12</w:t>
            </w:r>
          </w:p>
        </w:tc>
        <w:tc>
          <w:tcPr>
            <w:tcW w:w="1291" w:type="dxa"/>
            <w:vAlign w:val="center"/>
          </w:tcPr>
          <w:p w:rsidR="00AA24B2" w:rsidRPr="00F8201F" w:rsidRDefault="00AA24B2" w:rsidP="009A0E6C">
            <w:pPr>
              <w:rPr>
                <w:rFonts w:ascii="Times New Roman" w:hAnsi="Times New Roman" w:cs="Times New Roman"/>
                <w:sz w:val="20"/>
                <w:szCs w:val="20"/>
              </w:rPr>
            </w:pPr>
            <w:r w:rsidRPr="00F8201F">
              <w:rPr>
                <w:rFonts w:ascii="Times New Roman" w:hAnsi="Times New Roman" w:cs="Times New Roman"/>
                <w:sz w:val="20"/>
                <w:szCs w:val="20"/>
              </w:rPr>
              <w:t>Дымовая труба</w:t>
            </w:r>
          </w:p>
        </w:tc>
        <w:tc>
          <w:tcPr>
            <w:tcW w:w="850" w:type="dxa"/>
            <w:vAlign w:val="center"/>
          </w:tcPr>
          <w:p w:rsidR="00AA24B2" w:rsidRPr="00F8201F" w:rsidRDefault="00AA24B2" w:rsidP="009A0E6C">
            <w:pPr>
              <w:jc w:val="center"/>
              <w:rPr>
                <w:rFonts w:ascii="Times New Roman" w:hAnsi="Times New Roman" w:cs="Times New Roman"/>
                <w:sz w:val="20"/>
                <w:szCs w:val="20"/>
              </w:rPr>
            </w:pPr>
            <w:r w:rsidRPr="00F8201F">
              <w:rPr>
                <w:rFonts w:ascii="Times New Roman" w:hAnsi="Times New Roman" w:cs="Times New Roman"/>
                <w:sz w:val="20"/>
                <w:szCs w:val="20"/>
              </w:rPr>
              <w:t>Удаление дымовых газов</w:t>
            </w:r>
          </w:p>
        </w:tc>
        <w:tc>
          <w:tcPr>
            <w:tcW w:w="1062" w:type="dxa"/>
            <w:vAlign w:val="center"/>
          </w:tcPr>
          <w:p w:rsidR="00AA24B2" w:rsidRPr="00F8201F" w:rsidRDefault="00AA24B2" w:rsidP="009A0E6C">
            <w:pPr>
              <w:rPr>
                <w:rFonts w:ascii="Times New Roman" w:hAnsi="Times New Roman" w:cs="Times New Roman"/>
                <w:sz w:val="20"/>
                <w:szCs w:val="20"/>
              </w:rPr>
            </w:pPr>
            <w:r w:rsidRPr="00F8201F">
              <w:rPr>
                <w:rFonts w:ascii="Times New Roman" w:hAnsi="Times New Roman" w:cs="Times New Roman"/>
                <w:sz w:val="20"/>
                <w:szCs w:val="20"/>
              </w:rPr>
              <w:t>Метал.дым. труба  на ж/б фундаменте</w:t>
            </w:r>
          </w:p>
          <w:p w:rsidR="00AA24B2" w:rsidRPr="00F8201F" w:rsidRDefault="00AA24B2" w:rsidP="009A0E6C">
            <w:pPr>
              <w:rPr>
                <w:rFonts w:ascii="Times New Roman" w:hAnsi="Times New Roman" w:cs="Times New Roman"/>
                <w:sz w:val="20"/>
                <w:szCs w:val="20"/>
              </w:rPr>
            </w:pPr>
            <w:r w:rsidRPr="00F8201F">
              <w:rPr>
                <w:rFonts w:ascii="Times New Roman" w:hAnsi="Times New Roman" w:cs="Times New Roman"/>
                <w:sz w:val="20"/>
                <w:szCs w:val="20"/>
              </w:rPr>
              <w:t xml:space="preserve">Н=12 м,  </w:t>
            </w:r>
          </w:p>
          <w:p w:rsidR="00AA24B2" w:rsidRPr="00F8201F" w:rsidRDefault="00AA24B2" w:rsidP="009A0E6C">
            <w:pPr>
              <w:rPr>
                <w:rFonts w:ascii="Times New Roman" w:hAnsi="Times New Roman" w:cs="Times New Roman"/>
                <w:sz w:val="20"/>
                <w:szCs w:val="20"/>
              </w:rPr>
            </w:pPr>
            <w:r w:rsidRPr="00F8201F">
              <w:rPr>
                <w:rFonts w:ascii="Times New Roman" w:hAnsi="Times New Roman" w:cs="Times New Roman"/>
                <w:sz w:val="20"/>
                <w:szCs w:val="20"/>
              </w:rPr>
              <w:t>Д=0,219 м</w:t>
            </w:r>
          </w:p>
        </w:tc>
        <w:tc>
          <w:tcPr>
            <w:tcW w:w="1032" w:type="dxa"/>
            <w:vAlign w:val="center"/>
          </w:tcPr>
          <w:p w:rsidR="00AA24B2" w:rsidRPr="00F8201F" w:rsidRDefault="00AA24B2" w:rsidP="009A0E6C">
            <w:pPr>
              <w:jc w:val="center"/>
              <w:rPr>
                <w:rFonts w:ascii="Times New Roman" w:hAnsi="Times New Roman" w:cs="Times New Roman"/>
                <w:sz w:val="20"/>
                <w:szCs w:val="20"/>
                <w:highlight w:val="yellow"/>
              </w:rPr>
            </w:pPr>
          </w:p>
        </w:tc>
        <w:tc>
          <w:tcPr>
            <w:tcW w:w="851" w:type="dxa"/>
            <w:vAlign w:val="center"/>
          </w:tcPr>
          <w:p w:rsidR="00AA24B2" w:rsidRPr="00F8201F" w:rsidRDefault="00AA24B2" w:rsidP="009A0E6C">
            <w:pPr>
              <w:jc w:val="center"/>
              <w:rPr>
                <w:rFonts w:ascii="Times New Roman" w:eastAsia="Calibri" w:hAnsi="Times New Roman" w:cs="Times New Roman"/>
                <w:sz w:val="20"/>
                <w:szCs w:val="20"/>
              </w:rPr>
            </w:pPr>
            <w:r w:rsidRPr="00F8201F">
              <w:rPr>
                <w:rFonts w:ascii="Times New Roman" w:eastAsia="Calibri" w:hAnsi="Times New Roman" w:cs="Times New Roman"/>
                <w:sz w:val="20"/>
                <w:szCs w:val="20"/>
              </w:rPr>
              <w:t>2008</w:t>
            </w:r>
          </w:p>
        </w:tc>
        <w:tc>
          <w:tcPr>
            <w:tcW w:w="850" w:type="dxa"/>
            <w:vAlign w:val="center"/>
          </w:tcPr>
          <w:p w:rsidR="00AA24B2" w:rsidRPr="00F8201F" w:rsidRDefault="00AA24B2" w:rsidP="009A0E6C">
            <w:pPr>
              <w:jc w:val="center"/>
              <w:rPr>
                <w:rFonts w:ascii="Times New Roman" w:eastAsia="Calibri" w:hAnsi="Times New Roman" w:cs="Times New Roman"/>
                <w:sz w:val="20"/>
                <w:szCs w:val="20"/>
              </w:rPr>
            </w:pPr>
            <w:r w:rsidRPr="00F8201F">
              <w:rPr>
                <w:rFonts w:ascii="Times New Roman" w:eastAsia="Calibri" w:hAnsi="Times New Roman" w:cs="Times New Roman"/>
                <w:sz w:val="20"/>
                <w:szCs w:val="20"/>
              </w:rPr>
              <w:t>2008</w:t>
            </w:r>
          </w:p>
        </w:tc>
        <w:tc>
          <w:tcPr>
            <w:tcW w:w="851" w:type="dxa"/>
            <w:vAlign w:val="center"/>
          </w:tcPr>
          <w:p w:rsidR="00AA24B2" w:rsidRPr="00F8201F" w:rsidRDefault="00E304C6" w:rsidP="009A0E6C">
            <w:pPr>
              <w:jc w:val="center"/>
              <w:rPr>
                <w:rFonts w:ascii="Times New Roman" w:hAnsi="Times New Roman" w:cs="Times New Roman"/>
                <w:sz w:val="20"/>
                <w:szCs w:val="20"/>
              </w:rPr>
            </w:pPr>
            <w:r>
              <w:rPr>
                <w:rFonts w:ascii="Times New Roman" w:hAnsi="Times New Roman" w:cs="Times New Roman"/>
                <w:sz w:val="20"/>
                <w:szCs w:val="20"/>
              </w:rPr>
              <w:t>7 лет</w:t>
            </w:r>
          </w:p>
        </w:tc>
        <w:tc>
          <w:tcPr>
            <w:tcW w:w="992" w:type="dxa"/>
            <w:vAlign w:val="center"/>
          </w:tcPr>
          <w:p w:rsidR="00AA24B2" w:rsidRPr="00F8201F" w:rsidRDefault="00E304C6" w:rsidP="009A0E6C">
            <w:pPr>
              <w:jc w:val="center"/>
              <w:rPr>
                <w:rFonts w:ascii="Times New Roman" w:hAnsi="Times New Roman" w:cs="Times New Roman"/>
                <w:sz w:val="20"/>
                <w:szCs w:val="20"/>
              </w:rPr>
            </w:pPr>
            <w:r>
              <w:rPr>
                <w:rFonts w:ascii="Times New Roman" w:hAnsi="Times New Roman" w:cs="Times New Roman"/>
                <w:sz w:val="20"/>
                <w:szCs w:val="20"/>
              </w:rPr>
              <w:t>10 лет</w:t>
            </w:r>
          </w:p>
        </w:tc>
        <w:tc>
          <w:tcPr>
            <w:tcW w:w="1418" w:type="dxa"/>
            <w:gridSpan w:val="2"/>
            <w:vAlign w:val="center"/>
          </w:tcPr>
          <w:p w:rsidR="00AA24B2" w:rsidRPr="00F8201F" w:rsidRDefault="00E304C6" w:rsidP="009A0E6C">
            <w:pPr>
              <w:jc w:val="center"/>
              <w:rPr>
                <w:rFonts w:ascii="Times New Roman" w:hAnsi="Times New Roman" w:cs="Times New Roman"/>
                <w:sz w:val="20"/>
                <w:szCs w:val="20"/>
              </w:rPr>
            </w:pPr>
            <w:r>
              <w:rPr>
                <w:rFonts w:ascii="Times New Roman" w:hAnsi="Times New Roman" w:cs="Times New Roman"/>
                <w:sz w:val="20"/>
                <w:szCs w:val="20"/>
              </w:rPr>
              <w:t>20</w:t>
            </w:r>
          </w:p>
        </w:tc>
        <w:tc>
          <w:tcPr>
            <w:tcW w:w="1275" w:type="dxa"/>
            <w:vAlign w:val="center"/>
          </w:tcPr>
          <w:p w:rsidR="00AA24B2" w:rsidRDefault="00AA24B2" w:rsidP="009A0E6C">
            <w:pPr>
              <w:spacing w:line="360" w:lineRule="auto"/>
              <w:jc w:val="center"/>
              <w:rPr>
                <w:rFonts w:ascii="Times New Roman" w:hAnsi="Times New Roman" w:cs="Times New Roman"/>
                <w:sz w:val="20"/>
                <w:szCs w:val="20"/>
              </w:rPr>
            </w:pPr>
            <w:r w:rsidRPr="00F8201F">
              <w:rPr>
                <w:rFonts w:ascii="Times New Roman" w:hAnsi="Times New Roman" w:cs="Times New Roman"/>
                <w:sz w:val="20"/>
                <w:szCs w:val="20"/>
              </w:rPr>
              <w:t>Удовлетво-рительное</w:t>
            </w:r>
          </w:p>
          <w:p w:rsidR="00E304C6" w:rsidRPr="00F8201F" w:rsidRDefault="00E304C6" w:rsidP="009A0E6C">
            <w:pPr>
              <w:spacing w:line="360" w:lineRule="auto"/>
              <w:jc w:val="center"/>
              <w:rPr>
                <w:rFonts w:ascii="Times New Roman" w:hAnsi="Times New Roman" w:cs="Times New Roman"/>
                <w:sz w:val="20"/>
                <w:szCs w:val="20"/>
              </w:rPr>
            </w:pPr>
            <w:r>
              <w:rPr>
                <w:rFonts w:ascii="Times New Roman" w:hAnsi="Times New Roman" w:cs="Times New Roman"/>
                <w:sz w:val="20"/>
                <w:szCs w:val="20"/>
              </w:rPr>
              <w:t>10 лет</w:t>
            </w:r>
          </w:p>
          <w:p w:rsidR="00AA24B2" w:rsidRPr="00F8201F" w:rsidRDefault="00AA24B2" w:rsidP="009A0E6C">
            <w:pPr>
              <w:spacing w:line="360" w:lineRule="auto"/>
              <w:jc w:val="center"/>
              <w:rPr>
                <w:rFonts w:ascii="Times New Roman" w:hAnsi="Times New Roman" w:cs="Times New Roman"/>
                <w:sz w:val="20"/>
                <w:szCs w:val="20"/>
              </w:rPr>
            </w:pPr>
          </w:p>
        </w:tc>
        <w:tc>
          <w:tcPr>
            <w:tcW w:w="1418" w:type="dxa"/>
            <w:vAlign w:val="center"/>
          </w:tcPr>
          <w:p w:rsidR="00AA24B2" w:rsidRPr="00F8201F" w:rsidRDefault="00AA24B2" w:rsidP="009A0E6C">
            <w:pPr>
              <w:jc w:val="center"/>
              <w:rPr>
                <w:rFonts w:ascii="Times New Roman" w:hAnsi="Times New Roman" w:cs="Times New Roman"/>
                <w:sz w:val="20"/>
                <w:szCs w:val="20"/>
              </w:rPr>
            </w:pPr>
          </w:p>
        </w:tc>
        <w:tc>
          <w:tcPr>
            <w:tcW w:w="1276" w:type="dxa"/>
            <w:vAlign w:val="center"/>
          </w:tcPr>
          <w:p w:rsidR="00AA24B2" w:rsidRPr="00B1460C" w:rsidRDefault="00AA24B2" w:rsidP="009A0E6C">
            <w:pPr>
              <w:jc w:val="center"/>
              <w:rPr>
                <w:rFonts w:ascii="Times New Roman" w:hAnsi="Times New Roman" w:cs="Times New Roman"/>
                <w:sz w:val="20"/>
                <w:szCs w:val="20"/>
              </w:rPr>
            </w:pPr>
          </w:p>
        </w:tc>
        <w:tc>
          <w:tcPr>
            <w:tcW w:w="1275" w:type="dxa"/>
            <w:vAlign w:val="center"/>
          </w:tcPr>
          <w:p w:rsidR="00AA24B2" w:rsidRPr="00B1460C" w:rsidRDefault="00AA24B2" w:rsidP="009A0E6C">
            <w:pPr>
              <w:jc w:val="center"/>
              <w:rPr>
                <w:rFonts w:ascii="Times New Roman" w:hAnsi="Times New Roman" w:cs="Times New Roman"/>
                <w:sz w:val="20"/>
                <w:szCs w:val="20"/>
              </w:rPr>
            </w:pPr>
          </w:p>
        </w:tc>
      </w:tr>
      <w:tr w:rsidR="00AA24B2" w:rsidRPr="00B1460C" w:rsidTr="00AA24B2">
        <w:trPr>
          <w:trHeight w:val="2498"/>
        </w:trPr>
        <w:tc>
          <w:tcPr>
            <w:tcW w:w="585" w:type="dxa"/>
          </w:tcPr>
          <w:p w:rsidR="00AA24B2" w:rsidRDefault="00AA24B2" w:rsidP="009A0E6C">
            <w:pPr>
              <w:ind w:left="-103" w:right="-119"/>
              <w:jc w:val="center"/>
              <w:rPr>
                <w:rFonts w:ascii="Times New Roman" w:hAnsi="Times New Roman" w:cs="Times New Roman"/>
                <w:sz w:val="20"/>
                <w:szCs w:val="20"/>
              </w:rPr>
            </w:pPr>
            <w:r>
              <w:rPr>
                <w:rFonts w:ascii="Times New Roman" w:hAnsi="Times New Roman" w:cs="Times New Roman"/>
                <w:sz w:val="20"/>
                <w:szCs w:val="20"/>
              </w:rPr>
              <w:t>13</w:t>
            </w:r>
          </w:p>
        </w:tc>
        <w:tc>
          <w:tcPr>
            <w:tcW w:w="1291" w:type="dxa"/>
            <w:vAlign w:val="center"/>
          </w:tcPr>
          <w:p w:rsidR="00AA24B2" w:rsidRPr="00F8201F" w:rsidRDefault="00AA24B2" w:rsidP="009A0E6C">
            <w:pPr>
              <w:rPr>
                <w:rFonts w:ascii="Times New Roman" w:hAnsi="Times New Roman" w:cs="Times New Roman"/>
                <w:sz w:val="20"/>
                <w:szCs w:val="20"/>
              </w:rPr>
            </w:pPr>
            <w:r w:rsidRPr="00F8201F">
              <w:rPr>
                <w:rFonts w:ascii="Times New Roman" w:hAnsi="Times New Roman" w:cs="Times New Roman"/>
                <w:sz w:val="20"/>
                <w:szCs w:val="20"/>
              </w:rPr>
              <w:t>Дымовая труба</w:t>
            </w:r>
          </w:p>
        </w:tc>
        <w:tc>
          <w:tcPr>
            <w:tcW w:w="850" w:type="dxa"/>
            <w:vAlign w:val="center"/>
          </w:tcPr>
          <w:p w:rsidR="00AA24B2" w:rsidRPr="00F8201F" w:rsidRDefault="00AA24B2" w:rsidP="009A0E6C">
            <w:pPr>
              <w:jc w:val="center"/>
              <w:rPr>
                <w:rFonts w:ascii="Times New Roman" w:hAnsi="Times New Roman" w:cs="Times New Roman"/>
                <w:sz w:val="20"/>
                <w:szCs w:val="20"/>
              </w:rPr>
            </w:pPr>
            <w:r w:rsidRPr="00F8201F">
              <w:rPr>
                <w:rFonts w:ascii="Times New Roman" w:hAnsi="Times New Roman" w:cs="Times New Roman"/>
                <w:sz w:val="20"/>
                <w:szCs w:val="20"/>
              </w:rPr>
              <w:t>Удаление дымовых газов</w:t>
            </w:r>
          </w:p>
        </w:tc>
        <w:tc>
          <w:tcPr>
            <w:tcW w:w="1062" w:type="dxa"/>
            <w:vAlign w:val="center"/>
          </w:tcPr>
          <w:p w:rsidR="00AA24B2" w:rsidRPr="00F8201F" w:rsidRDefault="00AA24B2" w:rsidP="009A0E6C">
            <w:pPr>
              <w:rPr>
                <w:rFonts w:ascii="Times New Roman" w:hAnsi="Times New Roman" w:cs="Times New Roman"/>
                <w:sz w:val="20"/>
                <w:szCs w:val="20"/>
              </w:rPr>
            </w:pPr>
            <w:r w:rsidRPr="00F8201F">
              <w:rPr>
                <w:rFonts w:ascii="Times New Roman" w:hAnsi="Times New Roman" w:cs="Times New Roman"/>
                <w:sz w:val="20"/>
                <w:szCs w:val="20"/>
              </w:rPr>
              <w:t>Метал.дым. труба  на ж/б фундаменте</w:t>
            </w:r>
          </w:p>
          <w:p w:rsidR="00AA24B2" w:rsidRPr="00F8201F" w:rsidRDefault="00AA24B2" w:rsidP="009A0E6C">
            <w:pPr>
              <w:rPr>
                <w:rFonts w:ascii="Times New Roman" w:hAnsi="Times New Roman" w:cs="Times New Roman"/>
                <w:sz w:val="20"/>
                <w:szCs w:val="20"/>
              </w:rPr>
            </w:pPr>
            <w:r w:rsidRPr="00F8201F">
              <w:rPr>
                <w:rFonts w:ascii="Times New Roman" w:hAnsi="Times New Roman" w:cs="Times New Roman"/>
                <w:sz w:val="20"/>
                <w:szCs w:val="20"/>
              </w:rPr>
              <w:t xml:space="preserve">Н=12 м,  </w:t>
            </w:r>
          </w:p>
          <w:p w:rsidR="00AA24B2" w:rsidRPr="00F8201F" w:rsidRDefault="00AA24B2" w:rsidP="009A0E6C">
            <w:pPr>
              <w:rPr>
                <w:rFonts w:ascii="Times New Roman" w:hAnsi="Times New Roman" w:cs="Times New Roman"/>
                <w:sz w:val="20"/>
                <w:szCs w:val="20"/>
              </w:rPr>
            </w:pPr>
            <w:r w:rsidRPr="00F8201F">
              <w:rPr>
                <w:rFonts w:ascii="Times New Roman" w:hAnsi="Times New Roman" w:cs="Times New Roman"/>
                <w:sz w:val="20"/>
                <w:szCs w:val="20"/>
              </w:rPr>
              <w:t>Д=0,219 м</w:t>
            </w:r>
          </w:p>
        </w:tc>
        <w:tc>
          <w:tcPr>
            <w:tcW w:w="1032" w:type="dxa"/>
            <w:vAlign w:val="center"/>
          </w:tcPr>
          <w:p w:rsidR="00AA24B2" w:rsidRPr="00F8201F" w:rsidRDefault="00AA24B2" w:rsidP="009A0E6C">
            <w:pPr>
              <w:jc w:val="center"/>
              <w:rPr>
                <w:rFonts w:ascii="Times New Roman" w:hAnsi="Times New Roman" w:cs="Times New Roman"/>
                <w:sz w:val="20"/>
                <w:szCs w:val="20"/>
                <w:highlight w:val="yellow"/>
              </w:rPr>
            </w:pPr>
          </w:p>
        </w:tc>
        <w:tc>
          <w:tcPr>
            <w:tcW w:w="851" w:type="dxa"/>
            <w:vAlign w:val="center"/>
          </w:tcPr>
          <w:p w:rsidR="00AA24B2" w:rsidRPr="00F8201F" w:rsidRDefault="00AA24B2" w:rsidP="009A0E6C">
            <w:pPr>
              <w:jc w:val="center"/>
              <w:rPr>
                <w:rFonts w:ascii="Times New Roman" w:eastAsia="Calibri" w:hAnsi="Times New Roman" w:cs="Times New Roman"/>
                <w:sz w:val="20"/>
                <w:szCs w:val="20"/>
              </w:rPr>
            </w:pPr>
            <w:r w:rsidRPr="00F8201F">
              <w:rPr>
                <w:rFonts w:ascii="Times New Roman" w:eastAsia="Calibri" w:hAnsi="Times New Roman" w:cs="Times New Roman"/>
                <w:sz w:val="20"/>
                <w:szCs w:val="20"/>
              </w:rPr>
              <w:t>2008</w:t>
            </w:r>
          </w:p>
        </w:tc>
        <w:tc>
          <w:tcPr>
            <w:tcW w:w="850" w:type="dxa"/>
            <w:vAlign w:val="center"/>
          </w:tcPr>
          <w:p w:rsidR="00AA24B2" w:rsidRPr="00F8201F" w:rsidRDefault="00AA24B2" w:rsidP="009A0E6C">
            <w:pPr>
              <w:jc w:val="center"/>
              <w:rPr>
                <w:rFonts w:ascii="Times New Roman" w:eastAsia="Calibri" w:hAnsi="Times New Roman" w:cs="Times New Roman"/>
                <w:sz w:val="20"/>
                <w:szCs w:val="20"/>
              </w:rPr>
            </w:pPr>
            <w:r w:rsidRPr="00F8201F">
              <w:rPr>
                <w:rFonts w:ascii="Times New Roman" w:eastAsia="Calibri" w:hAnsi="Times New Roman" w:cs="Times New Roman"/>
                <w:sz w:val="20"/>
                <w:szCs w:val="20"/>
              </w:rPr>
              <w:t>2008</w:t>
            </w:r>
          </w:p>
        </w:tc>
        <w:tc>
          <w:tcPr>
            <w:tcW w:w="851" w:type="dxa"/>
            <w:vAlign w:val="center"/>
          </w:tcPr>
          <w:p w:rsidR="00AA24B2" w:rsidRPr="00F8201F" w:rsidRDefault="00E304C6" w:rsidP="009A0E6C">
            <w:pPr>
              <w:jc w:val="center"/>
              <w:rPr>
                <w:rFonts w:ascii="Times New Roman" w:hAnsi="Times New Roman" w:cs="Times New Roman"/>
                <w:sz w:val="20"/>
                <w:szCs w:val="20"/>
              </w:rPr>
            </w:pPr>
            <w:r>
              <w:rPr>
                <w:rFonts w:ascii="Times New Roman" w:hAnsi="Times New Roman" w:cs="Times New Roman"/>
                <w:sz w:val="20"/>
                <w:szCs w:val="20"/>
              </w:rPr>
              <w:t>7 лет</w:t>
            </w:r>
          </w:p>
        </w:tc>
        <w:tc>
          <w:tcPr>
            <w:tcW w:w="992" w:type="dxa"/>
            <w:vAlign w:val="center"/>
          </w:tcPr>
          <w:p w:rsidR="00AA24B2" w:rsidRPr="00F8201F" w:rsidRDefault="00E304C6" w:rsidP="009A0E6C">
            <w:pPr>
              <w:jc w:val="center"/>
              <w:rPr>
                <w:rFonts w:ascii="Times New Roman" w:hAnsi="Times New Roman" w:cs="Times New Roman"/>
                <w:sz w:val="20"/>
                <w:szCs w:val="20"/>
              </w:rPr>
            </w:pPr>
            <w:r>
              <w:rPr>
                <w:rFonts w:ascii="Times New Roman" w:hAnsi="Times New Roman" w:cs="Times New Roman"/>
                <w:sz w:val="20"/>
                <w:szCs w:val="20"/>
              </w:rPr>
              <w:t>10 лет</w:t>
            </w:r>
          </w:p>
        </w:tc>
        <w:tc>
          <w:tcPr>
            <w:tcW w:w="1418" w:type="dxa"/>
            <w:gridSpan w:val="2"/>
            <w:vAlign w:val="center"/>
          </w:tcPr>
          <w:p w:rsidR="00AA24B2" w:rsidRPr="00F8201F" w:rsidRDefault="00E304C6" w:rsidP="009A0E6C">
            <w:pPr>
              <w:jc w:val="center"/>
              <w:rPr>
                <w:rFonts w:ascii="Times New Roman" w:hAnsi="Times New Roman" w:cs="Times New Roman"/>
                <w:sz w:val="20"/>
                <w:szCs w:val="20"/>
              </w:rPr>
            </w:pPr>
            <w:r>
              <w:rPr>
                <w:rFonts w:ascii="Times New Roman" w:hAnsi="Times New Roman" w:cs="Times New Roman"/>
                <w:sz w:val="20"/>
                <w:szCs w:val="20"/>
              </w:rPr>
              <w:t>20</w:t>
            </w:r>
          </w:p>
        </w:tc>
        <w:tc>
          <w:tcPr>
            <w:tcW w:w="1275" w:type="dxa"/>
            <w:vAlign w:val="center"/>
          </w:tcPr>
          <w:p w:rsidR="00AA24B2" w:rsidRDefault="00AA24B2" w:rsidP="009A0E6C">
            <w:pPr>
              <w:spacing w:line="360" w:lineRule="auto"/>
              <w:jc w:val="center"/>
              <w:rPr>
                <w:rFonts w:ascii="Times New Roman" w:hAnsi="Times New Roman" w:cs="Times New Roman"/>
                <w:sz w:val="20"/>
                <w:szCs w:val="20"/>
              </w:rPr>
            </w:pPr>
            <w:r w:rsidRPr="00F8201F">
              <w:rPr>
                <w:rFonts w:ascii="Times New Roman" w:hAnsi="Times New Roman" w:cs="Times New Roman"/>
                <w:sz w:val="20"/>
                <w:szCs w:val="20"/>
              </w:rPr>
              <w:t>Удовлетво-рительное</w:t>
            </w:r>
          </w:p>
          <w:p w:rsidR="00E304C6" w:rsidRPr="00F8201F" w:rsidRDefault="00E304C6" w:rsidP="009A0E6C">
            <w:pPr>
              <w:spacing w:line="360" w:lineRule="auto"/>
              <w:jc w:val="center"/>
              <w:rPr>
                <w:rFonts w:ascii="Times New Roman" w:hAnsi="Times New Roman" w:cs="Times New Roman"/>
                <w:sz w:val="20"/>
                <w:szCs w:val="20"/>
              </w:rPr>
            </w:pPr>
            <w:r>
              <w:rPr>
                <w:rFonts w:ascii="Times New Roman" w:hAnsi="Times New Roman" w:cs="Times New Roman"/>
                <w:sz w:val="20"/>
                <w:szCs w:val="20"/>
              </w:rPr>
              <w:t>10 лет</w:t>
            </w:r>
          </w:p>
          <w:p w:rsidR="00AA24B2" w:rsidRPr="00F8201F" w:rsidRDefault="00AA24B2" w:rsidP="009A0E6C">
            <w:pPr>
              <w:spacing w:line="360" w:lineRule="auto"/>
              <w:jc w:val="center"/>
              <w:rPr>
                <w:rFonts w:ascii="Times New Roman" w:hAnsi="Times New Roman" w:cs="Times New Roman"/>
                <w:sz w:val="20"/>
                <w:szCs w:val="20"/>
              </w:rPr>
            </w:pPr>
          </w:p>
        </w:tc>
        <w:tc>
          <w:tcPr>
            <w:tcW w:w="1418" w:type="dxa"/>
            <w:vAlign w:val="center"/>
          </w:tcPr>
          <w:p w:rsidR="00AA24B2" w:rsidRPr="00F8201F" w:rsidRDefault="00AA24B2" w:rsidP="009A0E6C">
            <w:pPr>
              <w:rPr>
                <w:rFonts w:ascii="Times New Roman" w:hAnsi="Times New Roman" w:cs="Times New Roman"/>
                <w:sz w:val="20"/>
                <w:szCs w:val="20"/>
              </w:rPr>
            </w:pPr>
          </w:p>
        </w:tc>
        <w:tc>
          <w:tcPr>
            <w:tcW w:w="1276" w:type="dxa"/>
            <w:vAlign w:val="center"/>
          </w:tcPr>
          <w:p w:rsidR="00AA24B2" w:rsidRPr="00B27888" w:rsidRDefault="00AA24B2" w:rsidP="009A0E6C">
            <w:pPr>
              <w:jc w:val="center"/>
              <w:rPr>
                <w:rFonts w:ascii="Arial Narrow" w:hAnsi="Arial Narrow"/>
                <w:sz w:val="20"/>
                <w:szCs w:val="20"/>
              </w:rPr>
            </w:pPr>
          </w:p>
        </w:tc>
        <w:tc>
          <w:tcPr>
            <w:tcW w:w="1275" w:type="dxa"/>
            <w:vAlign w:val="center"/>
          </w:tcPr>
          <w:p w:rsidR="00AA24B2" w:rsidRPr="00B1460C" w:rsidRDefault="00AA24B2" w:rsidP="009A0E6C">
            <w:pPr>
              <w:jc w:val="center"/>
              <w:rPr>
                <w:rFonts w:ascii="Times New Roman" w:hAnsi="Times New Roman" w:cs="Times New Roman"/>
                <w:sz w:val="20"/>
                <w:szCs w:val="20"/>
              </w:rPr>
            </w:pPr>
          </w:p>
        </w:tc>
      </w:tr>
      <w:tr w:rsidR="00AA24B2" w:rsidRPr="00B1460C" w:rsidTr="00AA24B2">
        <w:trPr>
          <w:trHeight w:val="2498"/>
        </w:trPr>
        <w:tc>
          <w:tcPr>
            <w:tcW w:w="585" w:type="dxa"/>
          </w:tcPr>
          <w:p w:rsidR="00AA24B2" w:rsidRDefault="00AA24B2" w:rsidP="009A0E6C">
            <w:pPr>
              <w:ind w:left="-103" w:right="-119"/>
              <w:jc w:val="center"/>
              <w:rPr>
                <w:rFonts w:ascii="Times New Roman" w:hAnsi="Times New Roman" w:cs="Times New Roman"/>
                <w:sz w:val="20"/>
                <w:szCs w:val="20"/>
              </w:rPr>
            </w:pPr>
            <w:r>
              <w:rPr>
                <w:rFonts w:ascii="Times New Roman" w:hAnsi="Times New Roman" w:cs="Times New Roman"/>
                <w:sz w:val="20"/>
                <w:szCs w:val="20"/>
              </w:rPr>
              <w:lastRenderedPageBreak/>
              <w:t>14</w:t>
            </w:r>
          </w:p>
        </w:tc>
        <w:tc>
          <w:tcPr>
            <w:tcW w:w="1291" w:type="dxa"/>
            <w:vAlign w:val="center"/>
          </w:tcPr>
          <w:p w:rsidR="00AA24B2" w:rsidRPr="00F8201F" w:rsidRDefault="00AA24B2" w:rsidP="009A0E6C">
            <w:pPr>
              <w:rPr>
                <w:rFonts w:ascii="Times New Roman" w:hAnsi="Times New Roman" w:cs="Times New Roman"/>
                <w:sz w:val="20"/>
                <w:szCs w:val="20"/>
              </w:rPr>
            </w:pPr>
            <w:r w:rsidRPr="00F8201F">
              <w:rPr>
                <w:rFonts w:ascii="Times New Roman" w:hAnsi="Times New Roman" w:cs="Times New Roman"/>
                <w:sz w:val="20"/>
                <w:szCs w:val="20"/>
              </w:rPr>
              <w:t>Дизель - электрогенератор</w:t>
            </w:r>
          </w:p>
          <w:p w:rsidR="00AA24B2" w:rsidRPr="00F8201F" w:rsidRDefault="00AA24B2" w:rsidP="009A0E6C">
            <w:pPr>
              <w:rPr>
                <w:rFonts w:ascii="Times New Roman" w:hAnsi="Times New Roman" w:cs="Times New Roman"/>
                <w:sz w:val="20"/>
                <w:szCs w:val="20"/>
              </w:rPr>
            </w:pPr>
            <w:r w:rsidRPr="00F8201F">
              <w:rPr>
                <w:rFonts w:ascii="Times New Roman" w:hAnsi="Times New Roman" w:cs="Times New Roman"/>
                <w:sz w:val="20"/>
                <w:szCs w:val="20"/>
              </w:rPr>
              <w:t>АДА-10-Т400РЛ</w:t>
            </w:r>
          </w:p>
        </w:tc>
        <w:tc>
          <w:tcPr>
            <w:tcW w:w="850" w:type="dxa"/>
            <w:vAlign w:val="center"/>
          </w:tcPr>
          <w:p w:rsidR="00AA24B2" w:rsidRPr="00F8201F" w:rsidRDefault="00AA24B2" w:rsidP="009A0E6C">
            <w:pPr>
              <w:jc w:val="center"/>
              <w:rPr>
                <w:rFonts w:ascii="Times New Roman" w:hAnsi="Times New Roman" w:cs="Times New Roman"/>
                <w:sz w:val="20"/>
                <w:szCs w:val="20"/>
              </w:rPr>
            </w:pPr>
            <w:r w:rsidRPr="00F8201F">
              <w:rPr>
                <w:rFonts w:ascii="Times New Roman" w:hAnsi="Times New Roman" w:cs="Times New Roman"/>
                <w:sz w:val="20"/>
                <w:szCs w:val="20"/>
              </w:rPr>
              <w:t>Резервное электроснабжение</w:t>
            </w:r>
          </w:p>
        </w:tc>
        <w:tc>
          <w:tcPr>
            <w:tcW w:w="1062" w:type="dxa"/>
            <w:vAlign w:val="center"/>
          </w:tcPr>
          <w:p w:rsidR="00AA24B2" w:rsidRPr="003E3EB4" w:rsidRDefault="003E3EB4" w:rsidP="009A0E6C">
            <w:pPr>
              <w:rPr>
                <w:rFonts w:ascii="Times New Roman" w:hAnsi="Times New Roman" w:cs="Times New Roman"/>
                <w:sz w:val="20"/>
                <w:szCs w:val="20"/>
              </w:rPr>
            </w:pPr>
            <w:r w:rsidRPr="003E3EB4">
              <w:rPr>
                <w:rFonts w:ascii="Times New Roman" w:hAnsi="Times New Roman" w:cs="Times New Roman"/>
                <w:lang w:val="en-US"/>
              </w:rPr>
              <w:t>N</w:t>
            </w:r>
            <w:r w:rsidRPr="003E3EB4">
              <w:rPr>
                <w:rFonts w:ascii="Times New Roman" w:hAnsi="Times New Roman" w:cs="Times New Roman"/>
              </w:rPr>
              <w:t>=10кВт</w:t>
            </w:r>
          </w:p>
        </w:tc>
        <w:tc>
          <w:tcPr>
            <w:tcW w:w="1032" w:type="dxa"/>
            <w:vAlign w:val="center"/>
          </w:tcPr>
          <w:p w:rsidR="00AA24B2" w:rsidRPr="00F8201F" w:rsidRDefault="00AA24B2" w:rsidP="009A0E6C">
            <w:pPr>
              <w:jc w:val="center"/>
              <w:rPr>
                <w:rFonts w:ascii="Times New Roman" w:hAnsi="Times New Roman" w:cs="Times New Roman"/>
                <w:sz w:val="20"/>
                <w:szCs w:val="20"/>
                <w:highlight w:val="yellow"/>
              </w:rPr>
            </w:pPr>
          </w:p>
        </w:tc>
        <w:tc>
          <w:tcPr>
            <w:tcW w:w="851" w:type="dxa"/>
            <w:vAlign w:val="center"/>
          </w:tcPr>
          <w:p w:rsidR="00AA24B2" w:rsidRPr="00F8201F" w:rsidRDefault="00AA24B2" w:rsidP="009A0E6C">
            <w:pPr>
              <w:jc w:val="center"/>
              <w:rPr>
                <w:rFonts w:ascii="Times New Roman" w:eastAsia="Calibri" w:hAnsi="Times New Roman" w:cs="Times New Roman"/>
                <w:sz w:val="20"/>
                <w:szCs w:val="20"/>
              </w:rPr>
            </w:pPr>
            <w:r w:rsidRPr="00F8201F">
              <w:rPr>
                <w:rFonts w:ascii="Times New Roman" w:eastAsia="Calibri" w:hAnsi="Times New Roman" w:cs="Times New Roman"/>
                <w:sz w:val="20"/>
                <w:szCs w:val="20"/>
              </w:rPr>
              <w:t>2008</w:t>
            </w:r>
          </w:p>
        </w:tc>
        <w:tc>
          <w:tcPr>
            <w:tcW w:w="850" w:type="dxa"/>
            <w:vAlign w:val="center"/>
          </w:tcPr>
          <w:p w:rsidR="00AA24B2" w:rsidRPr="00F8201F" w:rsidRDefault="00AA24B2" w:rsidP="009A0E6C">
            <w:pPr>
              <w:jc w:val="center"/>
              <w:rPr>
                <w:rFonts w:ascii="Times New Roman" w:eastAsia="Calibri" w:hAnsi="Times New Roman" w:cs="Times New Roman"/>
                <w:sz w:val="20"/>
                <w:szCs w:val="20"/>
              </w:rPr>
            </w:pPr>
            <w:r w:rsidRPr="00F8201F">
              <w:rPr>
                <w:rFonts w:ascii="Times New Roman" w:eastAsia="Calibri" w:hAnsi="Times New Roman" w:cs="Times New Roman"/>
                <w:sz w:val="20"/>
                <w:szCs w:val="20"/>
              </w:rPr>
              <w:t>2008</w:t>
            </w:r>
          </w:p>
        </w:tc>
        <w:tc>
          <w:tcPr>
            <w:tcW w:w="851" w:type="dxa"/>
            <w:vAlign w:val="center"/>
          </w:tcPr>
          <w:p w:rsidR="00AA24B2" w:rsidRPr="00F8201F" w:rsidRDefault="003E3EB4" w:rsidP="009A0E6C">
            <w:pPr>
              <w:jc w:val="center"/>
              <w:rPr>
                <w:rFonts w:ascii="Times New Roman" w:hAnsi="Times New Roman" w:cs="Times New Roman"/>
                <w:sz w:val="20"/>
                <w:szCs w:val="20"/>
              </w:rPr>
            </w:pPr>
            <w:r>
              <w:rPr>
                <w:rFonts w:ascii="Times New Roman" w:hAnsi="Times New Roman" w:cs="Times New Roman"/>
                <w:sz w:val="20"/>
                <w:szCs w:val="20"/>
              </w:rPr>
              <w:t>10 лет</w:t>
            </w:r>
          </w:p>
        </w:tc>
        <w:tc>
          <w:tcPr>
            <w:tcW w:w="992" w:type="dxa"/>
            <w:vAlign w:val="center"/>
          </w:tcPr>
          <w:p w:rsidR="00AA24B2" w:rsidRPr="00F8201F" w:rsidRDefault="003E3EB4" w:rsidP="009A0E6C">
            <w:pPr>
              <w:jc w:val="center"/>
              <w:rPr>
                <w:rFonts w:ascii="Times New Roman" w:hAnsi="Times New Roman" w:cs="Times New Roman"/>
                <w:sz w:val="20"/>
                <w:szCs w:val="20"/>
              </w:rPr>
            </w:pPr>
            <w:r>
              <w:rPr>
                <w:rFonts w:ascii="Times New Roman" w:hAnsi="Times New Roman" w:cs="Times New Roman"/>
                <w:sz w:val="20"/>
                <w:szCs w:val="20"/>
              </w:rPr>
              <w:t>1 год</w:t>
            </w:r>
          </w:p>
        </w:tc>
        <w:tc>
          <w:tcPr>
            <w:tcW w:w="1418" w:type="dxa"/>
            <w:gridSpan w:val="2"/>
            <w:vAlign w:val="center"/>
          </w:tcPr>
          <w:p w:rsidR="00AA24B2" w:rsidRPr="00F8201F" w:rsidRDefault="003E3EB4" w:rsidP="009A0E6C">
            <w:pPr>
              <w:jc w:val="center"/>
              <w:rPr>
                <w:rFonts w:ascii="Times New Roman" w:hAnsi="Times New Roman" w:cs="Times New Roman"/>
                <w:sz w:val="20"/>
                <w:szCs w:val="20"/>
              </w:rPr>
            </w:pPr>
            <w:r>
              <w:rPr>
                <w:rFonts w:ascii="Times New Roman" w:hAnsi="Times New Roman" w:cs="Times New Roman"/>
                <w:sz w:val="20"/>
                <w:szCs w:val="20"/>
              </w:rPr>
              <w:t>5</w:t>
            </w:r>
          </w:p>
        </w:tc>
        <w:tc>
          <w:tcPr>
            <w:tcW w:w="1275" w:type="dxa"/>
            <w:vAlign w:val="center"/>
          </w:tcPr>
          <w:p w:rsidR="00AA24B2" w:rsidRDefault="00AA24B2" w:rsidP="009A0E6C">
            <w:pPr>
              <w:spacing w:line="360" w:lineRule="auto"/>
              <w:jc w:val="center"/>
              <w:rPr>
                <w:rFonts w:ascii="Times New Roman" w:hAnsi="Times New Roman" w:cs="Times New Roman"/>
                <w:sz w:val="20"/>
                <w:szCs w:val="20"/>
              </w:rPr>
            </w:pPr>
            <w:r w:rsidRPr="00F8201F">
              <w:rPr>
                <w:rFonts w:ascii="Times New Roman" w:hAnsi="Times New Roman" w:cs="Times New Roman"/>
                <w:sz w:val="20"/>
                <w:szCs w:val="20"/>
              </w:rPr>
              <w:t>Удовлетво-рительное</w:t>
            </w:r>
          </w:p>
          <w:p w:rsidR="003E3EB4" w:rsidRPr="00F8201F" w:rsidRDefault="003E3EB4" w:rsidP="009A0E6C">
            <w:pPr>
              <w:spacing w:line="360" w:lineRule="auto"/>
              <w:jc w:val="center"/>
              <w:rPr>
                <w:rFonts w:ascii="Times New Roman" w:hAnsi="Times New Roman" w:cs="Times New Roman"/>
                <w:sz w:val="20"/>
                <w:szCs w:val="20"/>
              </w:rPr>
            </w:pPr>
            <w:r>
              <w:rPr>
                <w:rFonts w:ascii="Times New Roman" w:hAnsi="Times New Roman" w:cs="Times New Roman"/>
                <w:sz w:val="20"/>
                <w:szCs w:val="20"/>
              </w:rPr>
              <w:t>10 лет</w:t>
            </w:r>
          </w:p>
          <w:p w:rsidR="00AA24B2" w:rsidRPr="00F8201F" w:rsidRDefault="00AA24B2" w:rsidP="009A0E6C">
            <w:pPr>
              <w:spacing w:line="360" w:lineRule="auto"/>
              <w:jc w:val="center"/>
              <w:rPr>
                <w:rFonts w:ascii="Times New Roman" w:hAnsi="Times New Roman" w:cs="Times New Roman"/>
                <w:sz w:val="20"/>
                <w:szCs w:val="20"/>
              </w:rPr>
            </w:pPr>
          </w:p>
        </w:tc>
        <w:tc>
          <w:tcPr>
            <w:tcW w:w="1418" w:type="dxa"/>
            <w:vAlign w:val="center"/>
          </w:tcPr>
          <w:p w:rsidR="00AA24B2" w:rsidRPr="00F8201F" w:rsidRDefault="00AA24B2" w:rsidP="009A0E6C">
            <w:pPr>
              <w:rPr>
                <w:rFonts w:ascii="Times New Roman" w:hAnsi="Times New Roman" w:cs="Times New Roman"/>
                <w:sz w:val="20"/>
                <w:szCs w:val="20"/>
              </w:rPr>
            </w:pPr>
          </w:p>
        </w:tc>
        <w:tc>
          <w:tcPr>
            <w:tcW w:w="1276" w:type="dxa"/>
            <w:vAlign w:val="center"/>
          </w:tcPr>
          <w:p w:rsidR="00AA24B2" w:rsidRPr="00B27888" w:rsidRDefault="003E3EB4" w:rsidP="009A0E6C">
            <w:pPr>
              <w:jc w:val="center"/>
              <w:rPr>
                <w:rFonts w:ascii="Arial Narrow" w:hAnsi="Arial Narrow"/>
                <w:sz w:val="20"/>
                <w:szCs w:val="20"/>
              </w:rPr>
            </w:pPr>
            <w:r>
              <w:rPr>
                <w:rFonts w:ascii="Arial Narrow" w:hAnsi="Arial Narrow"/>
                <w:sz w:val="20"/>
                <w:szCs w:val="20"/>
              </w:rPr>
              <w:t>Ежегодное ТО</w:t>
            </w:r>
          </w:p>
        </w:tc>
        <w:tc>
          <w:tcPr>
            <w:tcW w:w="1275" w:type="dxa"/>
            <w:vAlign w:val="center"/>
          </w:tcPr>
          <w:p w:rsidR="00AA24B2" w:rsidRPr="00B1460C" w:rsidRDefault="00AA24B2" w:rsidP="009A0E6C">
            <w:pPr>
              <w:jc w:val="center"/>
              <w:rPr>
                <w:rFonts w:ascii="Times New Roman" w:hAnsi="Times New Roman" w:cs="Times New Roman"/>
                <w:sz w:val="20"/>
                <w:szCs w:val="20"/>
              </w:rPr>
            </w:pPr>
          </w:p>
        </w:tc>
      </w:tr>
      <w:tr w:rsidR="00AA24B2" w:rsidRPr="00B1460C" w:rsidTr="00AA24B2">
        <w:trPr>
          <w:trHeight w:val="1953"/>
        </w:trPr>
        <w:tc>
          <w:tcPr>
            <w:tcW w:w="585" w:type="dxa"/>
          </w:tcPr>
          <w:p w:rsidR="00AA24B2" w:rsidRDefault="00AA24B2" w:rsidP="009A0E6C">
            <w:pPr>
              <w:ind w:left="-103" w:right="-119"/>
              <w:jc w:val="center"/>
              <w:rPr>
                <w:rFonts w:ascii="Times New Roman" w:hAnsi="Times New Roman" w:cs="Times New Roman"/>
                <w:sz w:val="20"/>
                <w:szCs w:val="20"/>
              </w:rPr>
            </w:pPr>
            <w:r>
              <w:rPr>
                <w:rFonts w:ascii="Times New Roman" w:hAnsi="Times New Roman" w:cs="Times New Roman"/>
                <w:sz w:val="20"/>
                <w:szCs w:val="20"/>
              </w:rPr>
              <w:t>15</w:t>
            </w:r>
          </w:p>
        </w:tc>
        <w:tc>
          <w:tcPr>
            <w:tcW w:w="1291" w:type="dxa"/>
            <w:vAlign w:val="center"/>
          </w:tcPr>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065"/>
            </w:tblGrid>
            <w:tr w:rsidR="00AA24B2" w:rsidRPr="00F8201F" w:rsidTr="009A0E6C">
              <w:trPr>
                <w:trHeight w:val="697"/>
              </w:trPr>
              <w:tc>
                <w:tcPr>
                  <w:tcW w:w="888" w:type="pct"/>
                </w:tcPr>
                <w:p w:rsidR="00AA24B2" w:rsidRPr="00F8201F" w:rsidRDefault="00AA24B2" w:rsidP="009A0E6C">
                  <w:pPr>
                    <w:rPr>
                      <w:rFonts w:ascii="Times New Roman" w:hAnsi="Times New Roman" w:cs="Times New Roman"/>
                      <w:sz w:val="20"/>
                      <w:szCs w:val="20"/>
                    </w:rPr>
                  </w:pPr>
                  <w:r w:rsidRPr="00F8201F">
                    <w:rPr>
                      <w:rFonts w:ascii="Times New Roman" w:hAnsi="Times New Roman" w:cs="Times New Roman"/>
                      <w:sz w:val="20"/>
                      <w:szCs w:val="20"/>
                    </w:rPr>
                    <w:t>Емкость для воды, 5м3</w:t>
                  </w:r>
                </w:p>
              </w:tc>
            </w:tr>
          </w:tbl>
          <w:p w:rsidR="00AA24B2" w:rsidRPr="00F8201F" w:rsidRDefault="00AA24B2" w:rsidP="009A0E6C">
            <w:pPr>
              <w:rPr>
                <w:rFonts w:ascii="Times New Roman" w:hAnsi="Times New Roman" w:cs="Times New Roman"/>
                <w:sz w:val="20"/>
                <w:szCs w:val="20"/>
              </w:rPr>
            </w:pPr>
          </w:p>
        </w:tc>
        <w:tc>
          <w:tcPr>
            <w:tcW w:w="850" w:type="dxa"/>
            <w:vAlign w:val="center"/>
          </w:tcPr>
          <w:p w:rsidR="00AA24B2" w:rsidRPr="00F8201F" w:rsidRDefault="00AA24B2" w:rsidP="009A0E6C">
            <w:pPr>
              <w:jc w:val="center"/>
              <w:rPr>
                <w:rFonts w:ascii="Times New Roman" w:hAnsi="Times New Roman" w:cs="Times New Roman"/>
                <w:sz w:val="20"/>
                <w:szCs w:val="20"/>
              </w:rPr>
            </w:pPr>
            <w:r w:rsidRPr="00F8201F">
              <w:rPr>
                <w:rFonts w:ascii="Times New Roman" w:hAnsi="Times New Roman" w:cs="Times New Roman"/>
                <w:sz w:val="20"/>
                <w:szCs w:val="20"/>
              </w:rPr>
              <w:t>Резервная подпитка</w:t>
            </w:r>
          </w:p>
        </w:tc>
        <w:tc>
          <w:tcPr>
            <w:tcW w:w="1062" w:type="dxa"/>
            <w:vAlign w:val="center"/>
          </w:tcPr>
          <w:p w:rsidR="00AA24B2" w:rsidRPr="003E3EB4" w:rsidRDefault="003E3EB4" w:rsidP="009A0E6C">
            <w:pPr>
              <w:rPr>
                <w:rFonts w:ascii="Times New Roman" w:hAnsi="Times New Roman" w:cs="Times New Roman"/>
                <w:sz w:val="20"/>
                <w:szCs w:val="20"/>
              </w:rPr>
            </w:pPr>
            <w:r w:rsidRPr="003E3EB4">
              <w:rPr>
                <w:rFonts w:ascii="Times New Roman" w:hAnsi="Times New Roman" w:cs="Times New Roman"/>
                <w:lang w:val="en-US"/>
              </w:rPr>
              <w:t>V</w:t>
            </w:r>
            <w:r w:rsidRPr="003E3EB4">
              <w:rPr>
                <w:rFonts w:ascii="Times New Roman" w:hAnsi="Times New Roman" w:cs="Times New Roman"/>
              </w:rPr>
              <w:t>=5м</w:t>
            </w:r>
            <w:r w:rsidRPr="003E3EB4">
              <w:rPr>
                <w:rFonts w:ascii="Times New Roman" w:hAnsi="Times New Roman" w:cs="Times New Roman"/>
                <w:vertAlign w:val="superscript"/>
              </w:rPr>
              <w:t>3</w:t>
            </w:r>
          </w:p>
        </w:tc>
        <w:tc>
          <w:tcPr>
            <w:tcW w:w="1032" w:type="dxa"/>
            <w:vAlign w:val="center"/>
          </w:tcPr>
          <w:p w:rsidR="00AA24B2" w:rsidRPr="00F8201F" w:rsidRDefault="00AA24B2" w:rsidP="009A0E6C">
            <w:pPr>
              <w:jc w:val="center"/>
              <w:rPr>
                <w:rFonts w:ascii="Times New Roman" w:hAnsi="Times New Roman" w:cs="Times New Roman"/>
                <w:sz w:val="20"/>
                <w:szCs w:val="20"/>
                <w:highlight w:val="yellow"/>
              </w:rPr>
            </w:pPr>
          </w:p>
        </w:tc>
        <w:tc>
          <w:tcPr>
            <w:tcW w:w="851" w:type="dxa"/>
            <w:vAlign w:val="center"/>
          </w:tcPr>
          <w:p w:rsidR="00AA24B2" w:rsidRPr="00F8201F" w:rsidRDefault="00AA24B2" w:rsidP="009A0E6C">
            <w:pPr>
              <w:jc w:val="center"/>
              <w:rPr>
                <w:rFonts w:ascii="Times New Roman" w:eastAsia="Calibri" w:hAnsi="Times New Roman" w:cs="Times New Roman"/>
                <w:sz w:val="20"/>
                <w:szCs w:val="20"/>
              </w:rPr>
            </w:pPr>
            <w:r w:rsidRPr="00F8201F">
              <w:rPr>
                <w:rFonts w:ascii="Times New Roman" w:eastAsia="Calibri" w:hAnsi="Times New Roman" w:cs="Times New Roman"/>
                <w:sz w:val="20"/>
                <w:szCs w:val="20"/>
              </w:rPr>
              <w:t>2008</w:t>
            </w:r>
          </w:p>
        </w:tc>
        <w:tc>
          <w:tcPr>
            <w:tcW w:w="850" w:type="dxa"/>
            <w:vAlign w:val="center"/>
          </w:tcPr>
          <w:p w:rsidR="00AA24B2" w:rsidRPr="00F8201F" w:rsidRDefault="00AA24B2" w:rsidP="009A0E6C">
            <w:pPr>
              <w:jc w:val="center"/>
              <w:rPr>
                <w:rFonts w:ascii="Times New Roman" w:eastAsia="Calibri" w:hAnsi="Times New Roman" w:cs="Times New Roman"/>
                <w:sz w:val="20"/>
                <w:szCs w:val="20"/>
              </w:rPr>
            </w:pPr>
            <w:r w:rsidRPr="00F8201F">
              <w:rPr>
                <w:rFonts w:ascii="Times New Roman" w:eastAsia="Calibri" w:hAnsi="Times New Roman" w:cs="Times New Roman"/>
                <w:sz w:val="20"/>
                <w:szCs w:val="20"/>
              </w:rPr>
              <w:t>2008</w:t>
            </w:r>
          </w:p>
        </w:tc>
        <w:tc>
          <w:tcPr>
            <w:tcW w:w="851" w:type="dxa"/>
            <w:vAlign w:val="center"/>
          </w:tcPr>
          <w:p w:rsidR="00AA24B2" w:rsidRPr="00F8201F" w:rsidRDefault="003E3EB4" w:rsidP="009A0E6C">
            <w:pPr>
              <w:jc w:val="center"/>
              <w:rPr>
                <w:rFonts w:ascii="Times New Roman" w:hAnsi="Times New Roman" w:cs="Times New Roman"/>
                <w:sz w:val="20"/>
                <w:szCs w:val="20"/>
              </w:rPr>
            </w:pPr>
            <w:r>
              <w:rPr>
                <w:rFonts w:ascii="Times New Roman" w:hAnsi="Times New Roman" w:cs="Times New Roman"/>
                <w:sz w:val="20"/>
                <w:szCs w:val="20"/>
              </w:rPr>
              <w:t>25 лет</w:t>
            </w:r>
          </w:p>
        </w:tc>
        <w:tc>
          <w:tcPr>
            <w:tcW w:w="992" w:type="dxa"/>
            <w:vAlign w:val="center"/>
          </w:tcPr>
          <w:p w:rsidR="00AA24B2" w:rsidRPr="00F8201F" w:rsidRDefault="003E3EB4" w:rsidP="009A0E6C">
            <w:pPr>
              <w:jc w:val="center"/>
              <w:rPr>
                <w:rFonts w:ascii="Times New Roman" w:hAnsi="Times New Roman" w:cs="Times New Roman"/>
                <w:sz w:val="20"/>
                <w:szCs w:val="20"/>
              </w:rPr>
            </w:pPr>
            <w:r>
              <w:rPr>
                <w:rFonts w:ascii="Times New Roman" w:hAnsi="Times New Roman" w:cs="Times New Roman"/>
                <w:sz w:val="20"/>
                <w:szCs w:val="20"/>
              </w:rPr>
              <w:t>16 лет</w:t>
            </w:r>
          </w:p>
        </w:tc>
        <w:tc>
          <w:tcPr>
            <w:tcW w:w="1418" w:type="dxa"/>
            <w:gridSpan w:val="2"/>
            <w:vAlign w:val="center"/>
          </w:tcPr>
          <w:p w:rsidR="00AA24B2" w:rsidRPr="00F8201F" w:rsidRDefault="003E3EB4" w:rsidP="009A0E6C">
            <w:pPr>
              <w:jc w:val="center"/>
              <w:rPr>
                <w:rFonts w:ascii="Times New Roman" w:hAnsi="Times New Roman" w:cs="Times New Roman"/>
                <w:sz w:val="20"/>
                <w:szCs w:val="20"/>
              </w:rPr>
            </w:pPr>
            <w:r>
              <w:rPr>
                <w:rFonts w:ascii="Times New Roman" w:hAnsi="Times New Roman" w:cs="Times New Roman"/>
                <w:sz w:val="20"/>
                <w:szCs w:val="20"/>
              </w:rPr>
              <w:t>20</w:t>
            </w:r>
          </w:p>
        </w:tc>
        <w:tc>
          <w:tcPr>
            <w:tcW w:w="1275" w:type="dxa"/>
            <w:vAlign w:val="center"/>
          </w:tcPr>
          <w:p w:rsidR="00AA24B2" w:rsidRDefault="00AA24B2" w:rsidP="009A0E6C">
            <w:pPr>
              <w:spacing w:line="360" w:lineRule="auto"/>
              <w:jc w:val="center"/>
              <w:rPr>
                <w:rFonts w:ascii="Times New Roman" w:hAnsi="Times New Roman" w:cs="Times New Roman"/>
                <w:sz w:val="20"/>
                <w:szCs w:val="20"/>
              </w:rPr>
            </w:pPr>
            <w:r w:rsidRPr="00F8201F">
              <w:rPr>
                <w:rFonts w:ascii="Times New Roman" w:hAnsi="Times New Roman" w:cs="Times New Roman"/>
                <w:sz w:val="20"/>
                <w:szCs w:val="20"/>
              </w:rPr>
              <w:t>Удовлетво-рительное</w:t>
            </w:r>
          </w:p>
          <w:p w:rsidR="003E3EB4" w:rsidRPr="00F8201F" w:rsidRDefault="003E3EB4" w:rsidP="009A0E6C">
            <w:pPr>
              <w:spacing w:line="360" w:lineRule="auto"/>
              <w:jc w:val="center"/>
              <w:rPr>
                <w:rFonts w:ascii="Times New Roman" w:hAnsi="Times New Roman" w:cs="Times New Roman"/>
                <w:sz w:val="20"/>
                <w:szCs w:val="20"/>
              </w:rPr>
            </w:pPr>
            <w:r>
              <w:rPr>
                <w:rFonts w:ascii="Times New Roman" w:hAnsi="Times New Roman" w:cs="Times New Roman"/>
                <w:sz w:val="20"/>
                <w:szCs w:val="20"/>
              </w:rPr>
              <w:t>12 лет</w:t>
            </w:r>
          </w:p>
          <w:p w:rsidR="00AA24B2" w:rsidRPr="00F8201F" w:rsidRDefault="00AA24B2" w:rsidP="009A0E6C">
            <w:pPr>
              <w:spacing w:line="360" w:lineRule="auto"/>
              <w:jc w:val="center"/>
              <w:rPr>
                <w:rFonts w:ascii="Times New Roman" w:hAnsi="Times New Roman" w:cs="Times New Roman"/>
                <w:sz w:val="20"/>
                <w:szCs w:val="20"/>
              </w:rPr>
            </w:pPr>
          </w:p>
        </w:tc>
        <w:tc>
          <w:tcPr>
            <w:tcW w:w="1418" w:type="dxa"/>
            <w:vAlign w:val="center"/>
          </w:tcPr>
          <w:p w:rsidR="00AA24B2" w:rsidRPr="00F8201F" w:rsidRDefault="00AA24B2" w:rsidP="009A0E6C">
            <w:pPr>
              <w:rPr>
                <w:rFonts w:ascii="Times New Roman" w:hAnsi="Times New Roman" w:cs="Times New Roman"/>
                <w:sz w:val="20"/>
                <w:szCs w:val="20"/>
              </w:rPr>
            </w:pPr>
          </w:p>
        </w:tc>
        <w:tc>
          <w:tcPr>
            <w:tcW w:w="1276" w:type="dxa"/>
            <w:vAlign w:val="center"/>
          </w:tcPr>
          <w:p w:rsidR="00AA24B2" w:rsidRPr="00B27888" w:rsidRDefault="00AA24B2" w:rsidP="009A0E6C">
            <w:pPr>
              <w:jc w:val="center"/>
              <w:rPr>
                <w:rFonts w:ascii="Arial Narrow" w:hAnsi="Arial Narrow"/>
                <w:sz w:val="20"/>
                <w:szCs w:val="20"/>
              </w:rPr>
            </w:pPr>
          </w:p>
        </w:tc>
        <w:tc>
          <w:tcPr>
            <w:tcW w:w="1275" w:type="dxa"/>
            <w:vAlign w:val="center"/>
          </w:tcPr>
          <w:p w:rsidR="00AA24B2" w:rsidRPr="00B1460C" w:rsidRDefault="00AA24B2" w:rsidP="009A0E6C">
            <w:pPr>
              <w:jc w:val="center"/>
              <w:rPr>
                <w:rFonts w:ascii="Times New Roman" w:hAnsi="Times New Roman" w:cs="Times New Roman"/>
                <w:sz w:val="20"/>
                <w:szCs w:val="20"/>
              </w:rPr>
            </w:pPr>
          </w:p>
        </w:tc>
      </w:tr>
      <w:tr w:rsidR="00AA24B2" w:rsidRPr="00B1460C" w:rsidTr="00AA24B2">
        <w:trPr>
          <w:trHeight w:val="2498"/>
        </w:trPr>
        <w:tc>
          <w:tcPr>
            <w:tcW w:w="585" w:type="dxa"/>
          </w:tcPr>
          <w:p w:rsidR="00AA24B2" w:rsidRDefault="00AA24B2" w:rsidP="009A0E6C">
            <w:pPr>
              <w:ind w:left="-103" w:right="-119"/>
              <w:jc w:val="center"/>
              <w:rPr>
                <w:rFonts w:ascii="Times New Roman" w:hAnsi="Times New Roman" w:cs="Times New Roman"/>
                <w:sz w:val="20"/>
                <w:szCs w:val="20"/>
              </w:rPr>
            </w:pPr>
            <w:r>
              <w:rPr>
                <w:rFonts w:ascii="Times New Roman" w:hAnsi="Times New Roman" w:cs="Times New Roman"/>
                <w:sz w:val="20"/>
                <w:szCs w:val="20"/>
              </w:rPr>
              <w:t>16</w:t>
            </w:r>
          </w:p>
        </w:tc>
        <w:tc>
          <w:tcPr>
            <w:tcW w:w="1291" w:type="dxa"/>
            <w:vAlign w:val="center"/>
          </w:tcPr>
          <w:p w:rsidR="00AA24B2" w:rsidRPr="00F8201F" w:rsidRDefault="00AA24B2" w:rsidP="009A0E6C">
            <w:pPr>
              <w:rPr>
                <w:rFonts w:ascii="Times New Roman" w:hAnsi="Times New Roman" w:cs="Times New Roman"/>
                <w:sz w:val="20"/>
                <w:szCs w:val="20"/>
              </w:rPr>
            </w:pPr>
            <w:r w:rsidRPr="00F8201F">
              <w:rPr>
                <w:rFonts w:ascii="Times New Roman" w:hAnsi="Times New Roman" w:cs="Times New Roman"/>
                <w:sz w:val="20"/>
                <w:szCs w:val="20"/>
              </w:rPr>
              <w:t>Тепловые сети котельной</w:t>
            </w:r>
          </w:p>
        </w:tc>
        <w:tc>
          <w:tcPr>
            <w:tcW w:w="850" w:type="dxa"/>
            <w:vAlign w:val="center"/>
          </w:tcPr>
          <w:p w:rsidR="00AA24B2" w:rsidRPr="00F8201F" w:rsidRDefault="00AA24B2" w:rsidP="009A0E6C">
            <w:pPr>
              <w:jc w:val="center"/>
              <w:rPr>
                <w:rFonts w:ascii="Times New Roman" w:hAnsi="Times New Roman" w:cs="Times New Roman"/>
                <w:sz w:val="20"/>
                <w:szCs w:val="20"/>
              </w:rPr>
            </w:pPr>
            <w:r w:rsidRPr="00F8201F">
              <w:rPr>
                <w:rFonts w:ascii="Times New Roman" w:hAnsi="Times New Roman" w:cs="Times New Roman"/>
                <w:sz w:val="20"/>
                <w:szCs w:val="20"/>
              </w:rPr>
              <w:t>Транспортировка тепловой энергии</w:t>
            </w:r>
          </w:p>
        </w:tc>
        <w:tc>
          <w:tcPr>
            <w:tcW w:w="1062" w:type="dxa"/>
            <w:vAlign w:val="center"/>
          </w:tcPr>
          <w:p w:rsidR="003E3EB4" w:rsidRPr="003E3EB4" w:rsidRDefault="003E3EB4" w:rsidP="003E3EB4">
            <w:pPr>
              <w:rPr>
                <w:rFonts w:ascii="Times New Roman" w:hAnsi="Times New Roman" w:cs="Times New Roman"/>
                <w:sz w:val="18"/>
                <w:szCs w:val="18"/>
              </w:rPr>
            </w:pPr>
            <w:r w:rsidRPr="003E3EB4">
              <w:rPr>
                <w:rFonts w:ascii="Times New Roman" w:hAnsi="Times New Roman" w:cs="Times New Roman"/>
                <w:sz w:val="18"/>
                <w:szCs w:val="18"/>
              </w:rPr>
              <w:t>Протяженность - 910 м в том числе</w:t>
            </w:r>
          </w:p>
          <w:p w:rsidR="003E3EB4" w:rsidRPr="003E3EB4" w:rsidRDefault="003E3EB4" w:rsidP="003E3EB4">
            <w:pPr>
              <w:rPr>
                <w:rFonts w:ascii="Times New Roman" w:hAnsi="Times New Roman" w:cs="Times New Roman"/>
                <w:sz w:val="18"/>
                <w:szCs w:val="18"/>
              </w:rPr>
            </w:pPr>
            <w:r w:rsidRPr="003E3EB4">
              <w:rPr>
                <w:rFonts w:ascii="Times New Roman" w:hAnsi="Times New Roman" w:cs="Times New Roman"/>
                <w:sz w:val="18"/>
                <w:szCs w:val="18"/>
              </w:rPr>
              <w:t>Ду-150мм- 260 м</w:t>
            </w:r>
          </w:p>
          <w:p w:rsidR="003E3EB4" w:rsidRPr="003E3EB4" w:rsidRDefault="003E3EB4" w:rsidP="003E3EB4">
            <w:pPr>
              <w:rPr>
                <w:rFonts w:ascii="Times New Roman" w:hAnsi="Times New Roman" w:cs="Times New Roman"/>
                <w:sz w:val="18"/>
                <w:szCs w:val="18"/>
              </w:rPr>
            </w:pPr>
            <w:r w:rsidRPr="003E3EB4">
              <w:rPr>
                <w:rFonts w:ascii="Times New Roman" w:hAnsi="Times New Roman" w:cs="Times New Roman"/>
                <w:sz w:val="18"/>
                <w:szCs w:val="18"/>
              </w:rPr>
              <w:t>Ду125мм- 48 м</w:t>
            </w:r>
          </w:p>
          <w:p w:rsidR="003E3EB4" w:rsidRPr="003E3EB4" w:rsidRDefault="003E3EB4" w:rsidP="003E3EB4">
            <w:pPr>
              <w:rPr>
                <w:rFonts w:ascii="Times New Roman" w:hAnsi="Times New Roman" w:cs="Times New Roman"/>
                <w:sz w:val="18"/>
                <w:szCs w:val="18"/>
              </w:rPr>
            </w:pPr>
            <w:r w:rsidRPr="003E3EB4">
              <w:rPr>
                <w:rFonts w:ascii="Times New Roman" w:hAnsi="Times New Roman" w:cs="Times New Roman"/>
                <w:sz w:val="18"/>
                <w:szCs w:val="18"/>
              </w:rPr>
              <w:t>Ду100мм- 256 м</w:t>
            </w:r>
          </w:p>
          <w:p w:rsidR="003E3EB4" w:rsidRPr="003E3EB4" w:rsidRDefault="003E3EB4" w:rsidP="003E3EB4">
            <w:pPr>
              <w:rPr>
                <w:rFonts w:ascii="Times New Roman" w:hAnsi="Times New Roman" w:cs="Times New Roman"/>
                <w:sz w:val="18"/>
                <w:szCs w:val="18"/>
              </w:rPr>
            </w:pPr>
            <w:r w:rsidRPr="003E3EB4">
              <w:rPr>
                <w:rFonts w:ascii="Times New Roman" w:hAnsi="Times New Roman" w:cs="Times New Roman"/>
                <w:sz w:val="18"/>
                <w:szCs w:val="18"/>
              </w:rPr>
              <w:t>Ду80мм-  314  м</w:t>
            </w:r>
          </w:p>
          <w:p w:rsidR="003E3EB4" w:rsidRPr="003E3EB4" w:rsidRDefault="003E3EB4" w:rsidP="003E3EB4">
            <w:pPr>
              <w:rPr>
                <w:rFonts w:ascii="Times New Roman" w:hAnsi="Times New Roman" w:cs="Times New Roman"/>
                <w:sz w:val="18"/>
                <w:szCs w:val="18"/>
              </w:rPr>
            </w:pPr>
            <w:r w:rsidRPr="003E3EB4">
              <w:rPr>
                <w:rFonts w:ascii="Times New Roman" w:hAnsi="Times New Roman" w:cs="Times New Roman"/>
                <w:sz w:val="18"/>
                <w:szCs w:val="18"/>
              </w:rPr>
              <w:t>Ду50мм-  32  м</w:t>
            </w:r>
          </w:p>
          <w:p w:rsidR="00AA24B2" w:rsidRPr="00F8201F" w:rsidRDefault="00AA24B2" w:rsidP="009A0E6C">
            <w:pPr>
              <w:rPr>
                <w:rFonts w:ascii="Times New Roman" w:hAnsi="Times New Roman" w:cs="Times New Roman"/>
                <w:sz w:val="20"/>
                <w:szCs w:val="20"/>
              </w:rPr>
            </w:pPr>
          </w:p>
        </w:tc>
        <w:tc>
          <w:tcPr>
            <w:tcW w:w="1032" w:type="dxa"/>
            <w:vAlign w:val="center"/>
          </w:tcPr>
          <w:p w:rsidR="00AA24B2" w:rsidRPr="00F8201F" w:rsidRDefault="00AA24B2" w:rsidP="009A0E6C">
            <w:pPr>
              <w:jc w:val="center"/>
              <w:rPr>
                <w:rFonts w:ascii="Times New Roman" w:hAnsi="Times New Roman" w:cs="Times New Roman"/>
                <w:sz w:val="20"/>
                <w:szCs w:val="20"/>
                <w:highlight w:val="yellow"/>
              </w:rPr>
            </w:pPr>
          </w:p>
        </w:tc>
        <w:tc>
          <w:tcPr>
            <w:tcW w:w="851" w:type="dxa"/>
            <w:vAlign w:val="center"/>
          </w:tcPr>
          <w:p w:rsidR="00AA24B2" w:rsidRPr="00F8201F" w:rsidRDefault="00AA24B2" w:rsidP="009A0E6C">
            <w:pPr>
              <w:jc w:val="center"/>
              <w:rPr>
                <w:rFonts w:ascii="Times New Roman" w:eastAsia="Calibri" w:hAnsi="Times New Roman" w:cs="Times New Roman"/>
                <w:sz w:val="20"/>
                <w:szCs w:val="20"/>
              </w:rPr>
            </w:pPr>
            <w:r w:rsidRPr="00F8201F">
              <w:rPr>
                <w:rFonts w:ascii="Times New Roman" w:eastAsia="Calibri" w:hAnsi="Times New Roman" w:cs="Times New Roman"/>
                <w:sz w:val="20"/>
                <w:szCs w:val="20"/>
              </w:rPr>
              <w:t>2008</w:t>
            </w:r>
          </w:p>
        </w:tc>
        <w:tc>
          <w:tcPr>
            <w:tcW w:w="850" w:type="dxa"/>
            <w:vAlign w:val="center"/>
          </w:tcPr>
          <w:p w:rsidR="00AA24B2" w:rsidRPr="00F8201F" w:rsidRDefault="00AA24B2" w:rsidP="009A0E6C">
            <w:pPr>
              <w:jc w:val="center"/>
              <w:rPr>
                <w:rFonts w:ascii="Times New Roman" w:eastAsia="Calibri" w:hAnsi="Times New Roman" w:cs="Times New Roman"/>
                <w:sz w:val="20"/>
                <w:szCs w:val="20"/>
              </w:rPr>
            </w:pPr>
            <w:r w:rsidRPr="00F8201F">
              <w:rPr>
                <w:rFonts w:ascii="Times New Roman" w:eastAsia="Calibri" w:hAnsi="Times New Roman" w:cs="Times New Roman"/>
                <w:sz w:val="20"/>
                <w:szCs w:val="20"/>
              </w:rPr>
              <w:t>2008</w:t>
            </w:r>
          </w:p>
        </w:tc>
        <w:tc>
          <w:tcPr>
            <w:tcW w:w="851" w:type="dxa"/>
            <w:vAlign w:val="center"/>
          </w:tcPr>
          <w:p w:rsidR="00AA24B2" w:rsidRPr="00F8201F" w:rsidRDefault="003E3EB4" w:rsidP="009A0E6C">
            <w:pPr>
              <w:jc w:val="center"/>
              <w:rPr>
                <w:rFonts w:ascii="Times New Roman" w:hAnsi="Times New Roman" w:cs="Times New Roman"/>
                <w:sz w:val="20"/>
                <w:szCs w:val="20"/>
              </w:rPr>
            </w:pPr>
            <w:r>
              <w:rPr>
                <w:rFonts w:ascii="Times New Roman" w:hAnsi="Times New Roman" w:cs="Times New Roman"/>
                <w:sz w:val="20"/>
                <w:szCs w:val="20"/>
              </w:rPr>
              <w:t>30 лет</w:t>
            </w:r>
          </w:p>
        </w:tc>
        <w:tc>
          <w:tcPr>
            <w:tcW w:w="992" w:type="dxa"/>
            <w:vAlign w:val="center"/>
          </w:tcPr>
          <w:p w:rsidR="00AA24B2" w:rsidRPr="00F8201F" w:rsidRDefault="003E3EB4" w:rsidP="009A0E6C">
            <w:pPr>
              <w:jc w:val="center"/>
              <w:rPr>
                <w:rFonts w:ascii="Times New Roman" w:hAnsi="Times New Roman" w:cs="Times New Roman"/>
                <w:sz w:val="20"/>
                <w:szCs w:val="20"/>
              </w:rPr>
            </w:pPr>
            <w:r>
              <w:rPr>
                <w:rFonts w:ascii="Times New Roman" w:hAnsi="Times New Roman" w:cs="Times New Roman"/>
                <w:sz w:val="20"/>
                <w:szCs w:val="20"/>
              </w:rPr>
              <w:t>15 лет</w:t>
            </w:r>
          </w:p>
        </w:tc>
        <w:tc>
          <w:tcPr>
            <w:tcW w:w="1418" w:type="dxa"/>
            <w:gridSpan w:val="2"/>
            <w:vAlign w:val="center"/>
          </w:tcPr>
          <w:p w:rsidR="00AA24B2" w:rsidRPr="00F8201F" w:rsidRDefault="003E3EB4" w:rsidP="009A0E6C">
            <w:pPr>
              <w:jc w:val="center"/>
              <w:rPr>
                <w:rFonts w:ascii="Times New Roman" w:hAnsi="Times New Roman" w:cs="Times New Roman"/>
                <w:sz w:val="20"/>
                <w:szCs w:val="20"/>
              </w:rPr>
            </w:pPr>
            <w:r>
              <w:rPr>
                <w:rFonts w:ascii="Times New Roman" w:hAnsi="Times New Roman" w:cs="Times New Roman"/>
                <w:sz w:val="20"/>
                <w:szCs w:val="20"/>
              </w:rPr>
              <w:t>22</w:t>
            </w:r>
          </w:p>
        </w:tc>
        <w:tc>
          <w:tcPr>
            <w:tcW w:w="1275" w:type="dxa"/>
            <w:vAlign w:val="center"/>
          </w:tcPr>
          <w:p w:rsidR="00AA24B2" w:rsidRDefault="00AA24B2" w:rsidP="009A0E6C">
            <w:pPr>
              <w:spacing w:line="360" w:lineRule="auto"/>
              <w:jc w:val="center"/>
              <w:rPr>
                <w:rFonts w:ascii="Times New Roman" w:hAnsi="Times New Roman" w:cs="Times New Roman"/>
                <w:sz w:val="20"/>
                <w:szCs w:val="20"/>
              </w:rPr>
            </w:pPr>
            <w:r w:rsidRPr="00F8201F">
              <w:rPr>
                <w:rFonts w:ascii="Times New Roman" w:hAnsi="Times New Roman" w:cs="Times New Roman"/>
                <w:sz w:val="20"/>
                <w:szCs w:val="20"/>
              </w:rPr>
              <w:t>Удовлетво-рительное</w:t>
            </w:r>
          </w:p>
          <w:p w:rsidR="003E3EB4" w:rsidRPr="00F8201F" w:rsidRDefault="003E3EB4" w:rsidP="009A0E6C">
            <w:pPr>
              <w:spacing w:line="360" w:lineRule="auto"/>
              <w:jc w:val="center"/>
              <w:rPr>
                <w:rFonts w:ascii="Times New Roman" w:hAnsi="Times New Roman" w:cs="Times New Roman"/>
                <w:sz w:val="20"/>
                <w:szCs w:val="20"/>
              </w:rPr>
            </w:pPr>
            <w:r>
              <w:rPr>
                <w:rFonts w:ascii="Times New Roman" w:hAnsi="Times New Roman" w:cs="Times New Roman"/>
                <w:sz w:val="20"/>
                <w:szCs w:val="20"/>
              </w:rPr>
              <w:t>14 лет</w:t>
            </w:r>
          </w:p>
          <w:p w:rsidR="00AA24B2" w:rsidRPr="00F8201F" w:rsidRDefault="00AA24B2" w:rsidP="009A0E6C">
            <w:pPr>
              <w:spacing w:line="360" w:lineRule="auto"/>
              <w:jc w:val="center"/>
              <w:rPr>
                <w:rFonts w:ascii="Times New Roman" w:hAnsi="Times New Roman" w:cs="Times New Roman"/>
                <w:sz w:val="20"/>
                <w:szCs w:val="20"/>
              </w:rPr>
            </w:pPr>
          </w:p>
        </w:tc>
        <w:tc>
          <w:tcPr>
            <w:tcW w:w="1418" w:type="dxa"/>
            <w:vAlign w:val="center"/>
          </w:tcPr>
          <w:p w:rsidR="00AA24B2" w:rsidRPr="00F8201F" w:rsidRDefault="00AA24B2" w:rsidP="009A0E6C">
            <w:pPr>
              <w:rPr>
                <w:rFonts w:ascii="Times New Roman" w:hAnsi="Times New Roman" w:cs="Times New Roman"/>
                <w:sz w:val="20"/>
                <w:szCs w:val="20"/>
              </w:rPr>
            </w:pPr>
          </w:p>
        </w:tc>
        <w:tc>
          <w:tcPr>
            <w:tcW w:w="1276" w:type="dxa"/>
            <w:vAlign w:val="center"/>
          </w:tcPr>
          <w:p w:rsidR="00AA24B2" w:rsidRPr="003E3EB4" w:rsidRDefault="003E3EB4" w:rsidP="009A0E6C">
            <w:pPr>
              <w:jc w:val="center"/>
              <w:rPr>
                <w:rFonts w:ascii="Times New Roman" w:hAnsi="Times New Roman" w:cs="Times New Roman"/>
                <w:sz w:val="20"/>
                <w:szCs w:val="20"/>
              </w:rPr>
            </w:pPr>
            <w:r w:rsidRPr="003E3EB4">
              <w:rPr>
                <w:rFonts w:ascii="Times New Roman" w:hAnsi="Times New Roman" w:cs="Times New Roman"/>
              </w:rPr>
              <w:t>Частичный ремонт</w:t>
            </w:r>
          </w:p>
        </w:tc>
        <w:tc>
          <w:tcPr>
            <w:tcW w:w="1275" w:type="dxa"/>
            <w:vAlign w:val="center"/>
          </w:tcPr>
          <w:p w:rsidR="00AA24B2" w:rsidRPr="00B1460C" w:rsidRDefault="003E3EB4" w:rsidP="009A0E6C">
            <w:pPr>
              <w:jc w:val="center"/>
              <w:rPr>
                <w:rFonts w:ascii="Times New Roman" w:hAnsi="Times New Roman" w:cs="Times New Roman"/>
                <w:sz w:val="20"/>
                <w:szCs w:val="20"/>
              </w:rPr>
            </w:pPr>
            <w:r w:rsidRPr="003E3EB4">
              <w:rPr>
                <w:rFonts w:ascii="Times New Roman" w:hAnsi="Times New Roman" w:cs="Times New Roman"/>
                <w:sz w:val="20"/>
                <w:szCs w:val="20"/>
              </w:rPr>
              <w:t>Реконструкция участка тепловой сети по ул.Солнечная с изменением диаметра с Ду80мм на Ду70мм,протяженностью 200м,восстановление тепловой изоляции</w:t>
            </w:r>
            <w:r w:rsidRPr="00A46F4B">
              <w:rPr>
                <w:b/>
              </w:rPr>
              <w:t xml:space="preserve"> </w:t>
            </w:r>
            <w:r w:rsidRPr="003E3EB4">
              <w:rPr>
                <w:rFonts w:ascii="Times New Roman" w:hAnsi="Times New Roman" w:cs="Times New Roman"/>
                <w:sz w:val="20"/>
                <w:szCs w:val="20"/>
              </w:rPr>
              <w:t>по ул.Сове</w:t>
            </w:r>
            <w:r>
              <w:rPr>
                <w:rFonts w:ascii="Times New Roman" w:hAnsi="Times New Roman" w:cs="Times New Roman"/>
                <w:sz w:val="20"/>
                <w:szCs w:val="20"/>
              </w:rPr>
              <w:t>тской</w:t>
            </w:r>
          </w:p>
        </w:tc>
      </w:tr>
    </w:tbl>
    <w:p w:rsidR="00AA24B2" w:rsidRDefault="00AA24B2" w:rsidP="00AA24B2">
      <w:pPr>
        <w:spacing w:after="0" w:line="240" w:lineRule="auto"/>
        <w:ind w:firstLine="709"/>
        <w:rPr>
          <w:b/>
        </w:rPr>
      </w:pPr>
    </w:p>
    <w:p w:rsidR="00706DEF" w:rsidRPr="00706DEF" w:rsidRDefault="00706DEF" w:rsidP="00706DEF">
      <w:pPr>
        <w:suppressAutoHyphens/>
        <w:spacing w:after="0" w:line="240" w:lineRule="auto"/>
        <w:ind w:firstLine="709"/>
        <w:jc w:val="both"/>
        <w:rPr>
          <w:rFonts w:ascii="Times New Roman" w:hAnsi="Times New Roman" w:cs="Times New Roman"/>
          <w:sz w:val="20"/>
          <w:szCs w:val="20"/>
        </w:rPr>
      </w:pPr>
    </w:p>
    <w:p w:rsidR="003E3EB4" w:rsidRPr="003E3EB4" w:rsidRDefault="00706DEF" w:rsidP="003E3EB4">
      <w:pPr>
        <w:spacing w:after="0" w:line="240" w:lineRule="auto"/>
        <w:jc w:val="center"/>
        <w:rPr>
          <w:rFonts w:ascii="Times New Roman" w:hAnsi="Times New Roman" w:cs="Times New Roman"/>
          <w:b/>
          <w:color w:val="000000"/>
          <w:bdr w:val="none" w:sz="0" w:space="0" w:color="auto" w:frame="1"/>
        </w:rPr>
      </w:pPr>
      <w:r>
        <w:rPr>
          <w:b/>
        </w:rPr>
        <w:t xml:space="preserve">2. </w:t>
      </w:r>
      <w:bookmarkStart w:id="0" w:name="bookmark3"/>
      <w:r w:rsidR="003E3EB4" w:rsidRPr="003E3EB4">
        <w:rPr>
          <w:rFonts w:ascii="Times New Roman" w:hAnsi="Times New Roman" w:cs="Times New Roman"/>
          <w:b/>
        </w:rPr>
        <w:t xml:space="preserve">ПРЕДЛОЖЕНИЯ О ПРОВЕДЕНИИ МЕРОПРИЯТИЙ (РЕМОНТ, ВОССТАНОВЛЕНИЕ, МОДЕРНИЗАЦИЯ, ЗАМЕНА) НА ТЕПЛОЭНЕРГЕТИЧЕСКОМ КОМПЛЕКСЕ </w:t>
      </w:r>
      <w:r w:rsidR="003E3EB4" w:rsidRPr="003E3EB4">
        <w:rPr>
          <w:rFonts w:ascii="Times New Roman" w:hAnsi="Times New Roman" w:cs="Times New Roman"/>
          <w:b/>
          <w:color w:val="000000"/>
          <w:bdr w:val="none" w:sz="0" w:space="0" w:color="auto" w:frame="1"/>
        </w:rPr>
        <w:t>«БЛОЧНАЯ КОТЕЛЬНАЯ  П.НОВОПОКРОВКА УЛ.СОВЕТСКАЯ 89Б»</w:t>
      </w:r>
    </w:p>
    <w:p w:rsidR="00706DEF" w:rsidRPr="00AA24B2" w:rsidRDefault="00706DEF" w:rsidP="003E3EB4">
      <w:pPr>
        <w:spacing w:after="0" w:line="240" w:lineRule="auto"/>
        <w:jc w:val="center"/>
        <w:rPr>
          <w:rFonts w:ascii="Times New Roman" w:hAnsi="Times New Roman" w:cs="Times New Roman"/>
          <w:sz w:val="28"/>
          <w:szCs w:val="28"/>
        </w:rPr>
      </w:pPr>
      <w:r w:rsidRPr="00AA24B2">
        <w:rPr>
          <w:rFonts w:ascii="Times New Roman" w:hAnsi="Times New Roman" w:cs="Times New Roman"/>
          <w:sz w:val="28"/>
          <w:szCs w:val="28"/>
        </w:rPr>
        <w:t>Таблица №2</w:t>
      </w:r>
    </w:p>
    <w:tbl>
      <w:tblPr>
        <w:tblW w:w="153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73"/>
        <w:gridCol w:w="2504"/>
        <w:gridCol w:w="4820"/>
        <w:gridCol w:w="1725"/>
        <w:gridCol w:w="1818"/>
        <w:gridCol w:w="1985"/>
        <w:gridCol w:w="1984"/>
      </w:tblGrid>
      <w:tr w:rsidR="00706DEF" w:rsidRPr="00706DEF" w:rsidTr="00481DA7">
        <w:trPr>
          <w:trHeight w:val="540"/>
        </w:trPr>
        <w:tc>
          <w:tcPr>
            <w:tcW w:w="473" w:type="dxa"/>
            <w:vMerge w:val="restart"/>
          </w:tcPr>
          <w:p w:rsidR="00706DEF" w:rsidRPr="00706DEF" w:rsidRDefault="00706DEF" w:rsidP="00706DEF">
            <w:pPr>
              <w:spacing w:after="0" w:line="240" w:lineRule="auto"/>
              <w:jc w:val="center"/>
              <w:rPr>
                <w:rFonts w:ascii="Times New Roman" w:hAnsi="Times New Roman" w:cs="Times New Roman"/>
                <w:sz w:val="24"/>
                <w:szCs w:val="24"/>
              </w:rPr>
            </w:pPr>
            <w:r w:rsidRPr="00706DEF">
              <w:rPr>
                <w:rFonts w:ascii="Times New Roman" w:hAnsi="Times New Roman" w:cs="Times New Roman"/>
                <w:sz w:val="24"/>
                <w:szCs w:val="24"/>
              </w:rPr>
              <w:t>№ пп</w:t>
            </w:r>
          </w:p>
        </w:tc>
        <w:tc>
          <w:tcPr>
            <w:tcW w:w="2504" w:type="dxa"/>
            <w:vMerge w:val="restart"/>
          </w:tcPr>
          <w:p w:rsidR="00706DEF" w:rsidRPr="00706DEF" w:rsidRDefault="00706DEF" w:rsidP="00706DEF">
            <w:pPr>
              <w:spacing w:after="0" w:line="240" w:lineRule="auto"/>
              <w:jc w:val="center"/>
              <w:rPr>
                <w:rFonts w:ascii="Times New Roman" w:hAnsi="Times New Roman" w:cs="Times New Roman"/>
                <w:sz w:val="24"/>
                <w:szCs w:val="24"/>
              </w:rPr>
            </w:pPr>
            <w:r w:rsidRPr="00706DEF">
              <w:rPr>
                <w:rFonts w:ascii="Times New Roman" w:hAnsi="Times New Roman" w:cs="Times New Roman"/>
                <w:sz w:val="24"/>
                <w:szCs w:val="24"/>
              </w:rPr>
              <w:t>Наименование объекта</w:t>
            </w:r>
          </w:p>
          <w:p w:rsidR="00706DEF" w:rsidRPr="00706DEF" w:rsidRDefault="00706DEF" w:rsidP="00706DEF">
            <w:pPr>
              <w:spacing w:after="0" w:line="240" w:lineRule="auto"/>
              <w:jc w:val="center"/>
              <w:rPr>
                <w:rFonts w:ascii="Times New Roman" w:hAnsi="Times New Roman" w:cs="Times New Roman"/>
                <w:sz w:val="24"/>
                <w:szCs w:val="24"/>
              </w:rPr>
            </w:pPr>
          </w:p>
          <w:p w:rsidR="00706DEF" w:rsidRPr="00706DEF" w:rsidRDefault="00706DEF" w:rsidP="00706DEF">
            <w:pPr>
              <w:spacing w:after="0" w:line="240" w:lineRule="auto"/>
              <w:jc w:val="center"/>
              <w:rPr>
                <w:rFonts w:ascii="Times New Roman" w:hAnsi="Times New Roman" w:cs="Times New Roman"/>
                <w:sz w:val="24"/>
                <w:szCs w:val="24"/>
              </w:rPr>
            </w:pPr>
          </w:p>
          <w:p w:rsidR="00706DEF" w:rsidRPr="00706DEF" w:rsidRDefault="00706DEF" w:rsidP="00706DEF">
            <w:pPr>
              <w:spacing w:after="0" w:line="240" w:lineRule="auto"/>
              <w:jc w:val="center"/>
              <w:rPr>
                <w:rFonts w:ascii="Times New Roman" w:hAnsi="Times New Roman" w:cs="Times New Roman"/>
                <w:sz w:val="24"/>
                <w:szCs w:val="24"/>
              </w:rPr>
            </w:pPr>
          </w:p>
        </w:tc>
        <w:tc>
          <w:tcPr>
            <w:tcW w:w="4820" w:type="dxa"/>
            <w:vMerge w:val="restart"/>
          </w:tcPr>
          <w:p w:rsidR="00706DEF" w:rsidRPr="00706DEF" w:rsidRDefault="00706DEF" w:rsidP="00706DEF">
            <w:pPr>
              <w:spacing w:after="0" w:line="240" w:lineRule="auto"/>
              <w:jc w:val="center"/>
              <w:rPr>
                <w:rFonts w:ascii="Times New Roman" w:hAnsi="Times New Roman" w:cs="Times New Roman"/>
                <w:sz w:val="24"/>
                <w:szCs w:val="24"/>
              </w:rPr>
            </w:pPr>
            <w:r w:rsidRPr="00706DEF">
              <w:rPr>
                <w:rFonts w:ascii="Times New Roman" w:hAnsi="Times New Roman" w:cs="Times New Roman"/>
                <w:sz w:val="24"/>
                <w:szCs w:val="24"/>
              </w:rPr>
              <w:t>Наименование мероприятия</w:t>
            </w:r>
          </w:p>
        </w:tc>
        <w:tc>
          <w:tcPr>
            <w:tcW w:w="1725" w:type="dxa"/>
            <w:vMerge w:val="restart"/>
          </w:tcPr>
          <w:p w:rsidR="00706DEF" w:rsidRPr="00706DEF" w:rsidRDefault="00706DEF" w:rsidP="00706DEF">
            <w:pPr>
              <w:spacing w:after="0" w:line="240" w:lineRule="auto"/>
              <w:jc w:val="center"/>
              <w:rPr>
                <w:rFonts w:ascii="Times New Roman" w:hAnsi="Times New Roman" w:cs="Times New Roman"/>
                <w:sz w:val="24"/>
                <w:szCs w:val="24"/>
              </w:rPr>
            </w:pPr>
            <w:r w:rsidRPr="00706DEF">
              <w:rPr>
                <w:rFonts w:ascii="Times New Roman" w:hAnsi="Times New Roman" w:cs="Times New Roman"/>
                <w:sz w:val="24"/>
                <w:szCs w:val="24"/>
              </w:rPr>
              <w:t>Дата выполнения мероприятия</w:t>
            </w:r>
          </w:p>
        </w:tc>
        <w:tc>
          <w:tcPr>
            <w:tcW w:w="1818" w:type="dxa"/>
            <w:vMerge w:val="restart"/>
          </w:tcPr>
          <w:p w:rsidR="00706DEF" w:rsidRPr="00706DEF" w:rsidRDefault="00706DEF" w:rsidP="00706DEF">
            <w:pPr>
              <w:spacing w:after="0" w:line="240" w:lineRule="auto"/>
              <w:jc w:val="center"/>
              <w:rPr>
                <w:rFonts w:ascii="Times New Roman" w:hAnsi="Times New Roman" w:cs="Times New Roman"/>
                <w:sz w:val="24"/>
                <w:szCs w:val="24"/>
              </w:rPr>
            </w:pPr>
            <w:r w:rsidRPr="00706DEF">
              <w:rPr>
                <w:rFonts w:ascii="Times New Roman" w:hAnsi="Times New Roman" w:cs="Times New Roman"/>
                <w:sz w:val="24"/>
                <w:szCs w:val="24"/>
              </w:rPr>
              <w:t>Стоимость</w:t>
            </w:r>
          </w:p>
          <w:p w:rsidR="00706DEF" w:rsidRPr="00706DEF" w:rsidRDefault="00706DEF" w:rsidP="00706DEF">
            <w:pPr>
              <w:spacing w:after="0" w:line="240" w:lineRule="auto"/>
              <w:jc w:val="center"/>
              <w:rPr>
                <w:rFonts w:ascii="Times New Roman" w:hAnsi="Times New Roman" w:cs="Times New Roman"/>
                <w:sz w:val="24"/>
                <w:szCs w:val="24"/>
              </w:rPr>
            </w:pPr>
            <w:r w:rsidRPr="00706DEF">
              <w:rPr>
                <w:rFonts w:ascii="Times New Roman" w:hAnsi="Times New Roman" w:cs="Times New Roman"/>
                <w:sz w:val="24"/>
                <w:szCs w:val="24"/>
              </w:rPr>
              <w:t xml:space="preserve">мероприятия, тыс.руб (без НДС) </w:t>
            </w:r>
          </w:p>
        </w:tc>
        <w:tc>
          <w:tcPr>
            <w:tcW w:w="3969" w:type="dxa"/>
            <w:gridSpan w:val="2"/>
          </w:tcPr>
          <w:p w:rsidR="00706DEF" w:rsidRPr="00706DEF" w:rsidRDefault="00706DEF" w:rsidP="00706DEF">
            <w:pPr>
              <w:spacing w:after="0" w:line="240" w:lineRule="auto"/>
              <w:jc w:val="center"/>
              <w:rPr>
                <w:rFonts w:ascii="Times New Roman" w:hAnsi="Times New Roman" w:cs="Times New Roman"/>
                <w:sz w:val="24"/>
                <w:szCs w:val="24"/>
              </w:rPr>
            </w:pPr>
            <w:r w:rsidRPr="00706DEF">
              <w:rPr>
                <w:rFonts w:ascii="Times New Roman" w:hAnsi="Times New Roman" w:cs="Times New Roman"/>
                <w:sz w:val="24"/>
                <w:szCs w:val="24"/>
              </w:rPr>
              <w:t>Технические характеристики объект (уровень потерь и энергетической эффективности)</w:t>
            </w:r>
          </w:p>
        </w:tc>
      </w:tr>
      <w:tr w:rsidR="00706DEF" w:rsidRPr="00706DEF" w:rsidTr="00481DA7">
        <w:trPr>
          <w:trHeight w:val="165"/>
        </w:trPr>
        <w:tc>
          <w:tcPr>
            <w:tcW w:w="473" w:type="dxa"/>
            <w:vMerge/>
          </w:tcPr>
          <w:p w:rsidR="00706DEF" w:rsidRPr="00706DEF" w:rsidRDefault="00706DEF" w:rsidP="00706DEF">
            <w:pPr>
              <w:spacing w:after="0" w:line="240" w:lineRule="auto"/>
              <w:jc w:val="center"/>
              <w:rPr>
                <w:rFonts w:ascii="Times New Roman" w:hAnsi="Times New Roman" w:cs="Times New Roman"/>
                <w:b/>
                <w:sz w:val="24"/>
                <w:szCs w:val="24"/>
              </w:rPr>
            </w:pPr>
          </w:p>
        </w:tc>
        <w:tc>
          <w:tcPr>
            <w:tcW w:w="2504" w:type="dxa"/>
            <w:vMerge/>
          </w:tcPr>
          <w:p w:rsidR="00706DEF" w:rsidRPr="00706DEF" w:rsidRDefault="00706DEF" w:rsidP="00706DEF">
            <w:pPr>
              <w:spacing w:after="0" w:line="240" w:lineRule="auto"/>
              <w:jc w:val="center"/>
              <w:rPr>
                <w:rFonts w:ascii="Times New Roman" w:hAnsi="Times New Roman" w:cs="Times New Roman"/>
                <w:b/>
                <w:sz w:val="24"/>
                <w:szCs w:val="24"/>
              </w:rPr>
            </w:pPr>
          </w:p>
        </w:tc>
        <w:tc>
          <w:tcPr>
            <w:tcW w:w="4820" w:type="dxa"/>
            <w:vMerge/>
          </w:tcPr>
          <w:p w:rsidR="00706DEF" w:rsidRPr="00706DEF" w:rsidRDefault="00706DEF" w:rsidP="00706DEF">
            <w:pPr>
              <w:spacing w:after="0" w:line="240" w:lineRule="auto"/>
              <w:jc w:val="center"/>
              <w:rPr>
                <w:rFonts w:ascii="Times New Roman" w:hAnsi="Times New Roman" w:cs="Times New Roman"/>
                <w:b/>
                <w:sz w:val="24"/>
                <w:szCs w:val="24"/>
              </w:rPr>
            </w:pPr>
          </w:p>
        </w:tc>
        <w:tc>
          <w:tcPr>
            <w:tcW w:w="1725" w:type="dxa"/>
            <w:vMerge/>
          </w:tcPr>
          <w:p w:rsidR="00706DEF" w:rsidRPr="00706DEF" w:rsidRDefault="00706DEF" w:rsidP="00706DEF">
            <w:pPr>
              <w:spacing w:after="0" w:line="240" w:lineRule="auto"/>
              <w:jc w:val="center"/>
              <w:rPr>
                <w:rFonts w:ascii="Times New Roman" w:hAnsi="Times New Roman" w:cs="Times New Roman"/>
                <w:b/>
                <w:sz w:val="24"/>
                <w:szCs w:val="24"/>
              </w:rPr>
            </w:pPr>
          </w:p>
        </w:tc>
        <w:tc>
          <w:tcPr>
            <w:tcW w:w="1818" w:type="dxa"/>
            <w:vMerge/>
          </w:tcPr>
          <w:p w:rsidR="00706DEF" w:rsidRPr="00706DEF" w:rsidRDefault="00706DEF" w:rsidP="00706DEF">
            <w:pPr>
              <w:spacing w:after="0" w:line="240" w:lineRule="auto"/>
              <w:jc w:val="center"/>
              <w:rPr>
                <w:rFonts w:ascii="Times New Roman" w:hAnsi="Times New Roman" w:cs="Times New Roman"/>
                <w:sz w:val="24"/>
                <w:szCs w:val="24"/>
              </w:rPr>
            </w:pPr>
          </w:p>
        </w:tc>
        <w:tc>
          <w:tcPr>
            <w:tcW w:w="1985" w:type="dxa"/>
          </w:tcPr>
          <w:p w:rsidR="00706DEF" w:rsidRPr="00706DEF" w:rsidRDefault="00706DEF" w:rsidP="00706DEF">
            <w:pPr>
              <w:spacing w:after="0" w:line="240" w:lineRule="auto"/>
              <w:jc w:val="center"/>
              <w:rPr>
                <w:rFonts w:ascii="Times New Roman" w:hAnsi="Times New Roman" w:cs="Times New Roman"/>
                <w:sz w:val="24"/>
                <w:szCs w:val="24"/>
              </w:rPr>
            </w:pPr>
            <w:r w:rsidRPr="00706DEF">
              <w:rPr>
                <w:rFonts w:ascii="Times New Roman" w:hAnsi="Times New Roman" w:cs="Times New Roman"/>
                <w:sz w:val="24"/>
                <w:szCs w:val="24"/>
              </w:rPr>
              <w:t>до реализации</w:t>
            </w:r>
          </w:p>
        </w:tc>
        <w:tc>
          <w:tcPr>
            <w:tcW w:w="1984" w:type="dxa"/>
          </w:tcPr>
          <w:p w:rsidR="00706DEF" w:rsidRPr="00706DEF" w:rsidRDefault="00706DEF" w:rsidP="00706DEF">
            <w:pPr>
              <w:spacing w:after="0" w:line="240" w:lineRule="auto"/>
              <w:jc w:val="center"/>
              <w:rPr>
                <w:rFonts w:ascii="Times New Roman" w:hAnsi="Times New Roman" w:cs="Times New Roman"/>
                <w:sz w:val="24"/>
                <w:szCs w:val="24"/>
              </w:rPr>
            </w:pPr>
            <w:r w:rsidRPr="00706DEF">
              <w:rPr>
                <w:rFonts w:ascii="Times New Roman" w:hAnsi="Times New Roman" w:cs="Times New Roman"/>
                <w:sz w:val="24"/>
                <w:szCs w:val="24"/>
              </w:rPr>
              <w:t>после реализации</w:t>
            </w:r>
          </w:p>
        </w:tc>
      </w:tr>
      <w:tr w:rsidR="00351090" w:rsidRPr="00706DEF" w:rsidTr="00481DA7">
        <w:trPr>
          <w:trHeight w:val="266"/>
        </w:trPr>
        <w:tc>
          <w:tcPr>
            <w:tcW w:w="473" w:type="dxa"/>
          </w:tcPr>
          <w:p w:rsidR="00351090" w:rsidRPr="00706DEF" w:rsidRDefault="00351090" w:rsidP="00706DEF">
            <w:pPr>
              <w:spacing w:after="0" w:line="240" w:lineRule="auto"/>
              <w:jc w:val="center"/>
              <w:rPr>
                <w:rFonts w:ascii="Times New Roman" w:hAnsi="Times New Roman" w:cs="Times New Roman"/>
                <w:sz w:val="24"/>
                <w:szCs w:val="24"/>
              </w:rPr>
            </w:pPr>
            <w:r w:rsidRPr="00706DEF">
              <w:rPr>
                <w:rFonts w:ascii="Times New Roman" w:hAnsi="Times New Roman" w:cs="Times New Roman"/>
                <w:sz w:val="24"/>
                <w:szCs w:val="24"/>
              </w:rPr>
              <w:t>1.</w:t>
            </w:r>
          </w:p>
        </w:tc>
        <w:tc>
          <w:tcPr>
            <w:tcW w:w="2504" w:type="dxa"/>
          </w:tcPr>
          <w:p w:rsidR="00351090" w:rsidRPr="00351090" w:rsidRDefault="00351090" w:rsidP="00365250">
            <w:pPr>
              <w:jc w:val="center"/>
              <w:rPr>
                <w:rFonts w:ascii="Times New Roman" w:hAnsi="Times New Roman" w:cs="Times New Roman"/>
                <w:sz w:val="24"/>
                <w:szCs w:val="24"/>
              </w:rPr>
            </w:pPr>
          </w:p>
          <w:p w:rsidR="00351090" w:rsidRPr="003E3EB4" w:rsidRDefault="003E3EB4" w:rsidP="00365250">
            <w:pPr>
              <w:spacing w:line="360" w:lineRule="auto"/>
              <w:jc w:val="center"/>
              <w:rPr>
                <w:rFonts w:ascii="Times New Roman" w:hAnsi="Times New Roman" w:cs="Times New Roman"/>
                <w:sz w:val="24"/>
                <w:szCs w:val="24"/>
              </w:rPr>
            </w:pPr>
            <w:r w:rsidRPr="003E3EB4">
              <w:rPr>
                <w:rFonts w:ascii="Times New Roman" w:hAnsi="Times New Roman" w:cs="Times New Roman"/>
              </w:rPr>
              <w:t>ТКУ,расположенная по адресу:Варненский район,п.Новопокровка ул.Советская,89Б</w:t>
            </w:r>
          </w:p>
        </w:tc>
        <w:tc>
          <w:tcPr>
            <w:tcW w:w="4820" w:type="dxa"/>
          </w:tcPr>
          <w:p w:rsidR="00351090" w:rsidRPr="003E3EB4" w:rsidRDefault="003E3EB4" w:rsidP="00365250">
            <w:pPr>
              <w:rPr>
                <w:rFonts w:ascii="Times New Roman" w:hAnsi="Times New Roman" w:cs="Times New Roman"/>
                <w:sz w:val="24"/>
                <w:szCs w:val="24"/>
                <w:highlight w:val="yellow"/>
              </w:rPr>
            </w:pPr>
            <w:r w:rsidRPr="00A46F4B">
              <w:rPr>
                <w:b/>
              </w:rPr>
              <w:t xml:space="preserve"> </w:t>
            </w:r>
            <w:r w:rsidRPr="003E3EB4">
              <w:rPr>
                <w:rFonts w:ascii="Times New Roman" w:hAnsi="Times New Roman" w:cs="Times New Roman"/>
              </w:rPr>
              <w:t>Реконструкция участка тепловой сети по ул.Солнечная с изменением диаметра с Ду80мм на Ду70мм,протяженностью 200 метров.</w:t>
            </w:r>
          </w:p>
        </w:tc>
        <w:tc>
          <w:tcPr>
            <w:tcW w:w="1725" w:type="dxa"/>
          </w:tcPr>
          <w:p w:rsidR="00351090" w:rsidRPr="00351090" w:rsidRDefault="00351090" w:rsidP="00706DEF">
            <w:pPr>
              <w:spacing w:after="0" w:line="240" w:lineRule="auto"/>
              <w:jc w:val="center"/>
              <w:rPr>
                <w:rFonts w:ascii="Times New Roman" w:hAnsi="Times New Roman" w:cs="Times New Roman"/>
                <w:sz w:val="24"/>
                <w:szCs w:val="24"/>
                <w:highlight w:val="yellow"/>
              </w:rPr>
            </w:pPr>
          </w:p>
          <w:p w:rsidR="00351090" w:rsidRPr="00AA24B2" w:rsidRDefault="00AA24B2" w:rsidP="00706DEF">
            <w:pPr>
              <w:spacing w:after="0" w:line="240" w:lineRule="auto"/>
              <w:jc w:val="center"/>
              <w:rPr>
                <w:rFonts w:ascii="Times New Roman" w:hAnsi="Times New Roman" w:cs="Times New Roman"/>
                <w:sz w:val="24"/>
                <w:szCs w:val="24"/>
              </w:rPr>
            </w:pPr>
            <w:r w:rsidRPr="00AA24B2">
              <w:rPr>
                <w:rFonts w:ascii="Times New Roman" w:hAnsi="Times New Roman" w:cs="Times New Roman"/>
                <w:sz w:val="24"/>
                <w:szCs w:val="24"/>
              </w:rPr>
              <w:t>202</w:t>
            </w:r>
            <w:r w:rsidR="003E3EB4">
              <w:rPr>
                <w:rFonts w:ascii="Times New Roman" w:hAnsi="Times New Roman" w:cs="Times New Roman"/>
                <w:sz w:val="24"/>
                <w:szCs w:val="24"/>
              </w:rPr>
              <w:t>5</w:t>
            </w:r>
            <w:r w:rsidRPr="00AA24B2">
              <w:rPr>
                <w:rFonts w:ascii="Times New Roman" w:hAnsi="Times New Roman" w:cs="Times New Roman"/>
                <w:sz w:val="24"/>
                <w:szCs w:val="24"/>
              </w:rPr>
              <w:t>г</w:t>
            </w:r>
          </w:p>
          <w:p w:rsidR="00351090" w:rsidRPr="00351090" w:rsidRDefault="00351090" w:rsidP="00706DEF">
            <w:pPr>
              <w:spacing w:after="0" w:line="240" w:lineRule="auto"/>
              <w:jc w:val="center"/>
              <w:rPr>
                <w:rFonts w:ascii="Times New Roman" w:hAnsi="Times New Roman" w:cs="Times New Roman"/>
                <w:sz w:val="24"/>
                <w:szCs w:val="24"/>
                <w:highlight w:val="yellow"/>
              </w:rPr>
            </w:pPr>
          </w:p>
          <w:p w:rsidR="00351090" w:rsidRPr="00351090" w:rsidRDefault="00351090" w:rsidP="00706DEF">
            <w:pPr>
              <w:spacing w:after="0" w:line="240" w:lineRule="auto"/>
              <w:jc w:val="center"/>
              <w:rPr>
                <w:rFonts w:ascii="Times New Roman" w:hAnsi="Times New Roman" w:cs="Times New Roman"/>
                <w:sz w:val="24"/>
                <w:szCs w:val="24"/>
                <w:highlight w:val="yellow"/>
              </w:rPr>
            </w:pPr>
          </w:p>
        </w:tc>
        <w:tc>
          <w:tcPr>
            <w:tcW w:w="1818" w:type="dxa"/>
          </w:tcPr>
          <w:p w:rsidR="00351090" w:rsidRPr="00351090" w:rsidRDefault="00351090" w:rsidP="00706DEF">
            <w:pPr>
              <w:spacing w:after="0" w:line="240" w:lineRule="auto"/>
              <w:jc w:val="center"/>
              <w:rPr>
                <w:rFonts w:ascii="Times New Roman" w:hAnsi="Times New Roman" w:cs="Times New Roman"/>
                <w:sz w:val="24"/>
                <w:szCs w:val="24"/>
                <w:highlight w:val="yellow"/>
              </w:rPr>
            </w:pPr>
          </w:p>
          <w:p w:rsidR="00351090" w:rsidRPr="00AA24B2" w:rsidRDefault="003E3EB4" w:rsidP="00706DEF">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2516,00</w:t>
            </w:r>
          </w:p>
          <w:p w:rsidR="00351090" w:rsidRPr="00351090" w:rsidRDefault="00351090" w:rsidP="00706DEF">
            <w:pPr>
              <w:spacing w:after="0" w:line="240" w:lineRule="auto"/>
              <w:jc w:val="center"/>
              <w:rPr>
                <w:rFonts w:ascii="Times New Roman" w:hAnsi="Times New Roman" w:cs="Times New Roman"/>
                <w:sz w:val="24"/>
                <w:szCs w:val="24"/>
                <w:highlight w:val="yellow"/>
              </w:rPr>
            </w:pPr>
          </w:p>
          <w:p w:rsidR="00351090" w:rsidRPr="00351090" w:rsidRDefault="00351090" w:rsidP="005E1F4C">
            <w:pPr>
              <w:spacing w:after="0" w:line="240" w:lineRule="auto"/>
              <w:jc w:val="center"/>
              <w:rPr>
                <w:rFonts w:ascii="Times New Roman" w:hAnsi="Times New Roman" w:cs="Times New Roman"/>
                <w:sz w:val="24"/>
                <w:szCs w:val="24"/>
                <w:highlight w:val="yellow"/>
              </w:rPr>
            </w:pPr>
          </w:p>
        </w:tc>
        <w:tc>
          <w:tcPr>
            <w:tcW w:w="1985" w:type="dxa"/>
          </w:tcPr>
          <w:p w:rsidR="00351090" w:rsidRPr="00351090" w:rsidRDefault="00351090" w:rsidP="00706DEF">
            <w:pPr>
              <w:spacing w:after="0" w:line="240" w:lineRule="auto"/>
              <w:jc w:val="center"/>
              <w:rPr>
                <w:rFonts w:ascii="Times New Roman" w:hAnsi="Times New Roman" w:cs="Times New Roman"/>
                <w:sz w:val="24"/>
                <w:szCs w:val="24"/>
                <w:highlight w:val="yellow"/>
              </w:rPr>
            </w:pPr>
          </w:p>
          <w:p w:rsidR="00351090" w:rsidRPr="003E3EB4" w:rsidRDefault="003E3EB4" w:rsidP="00706DEF">
            <w:pPr>
              <w:spacing w:after="0" w:line="240" w:lineRule="auto"/>
              <w:jc w:val="center"/>
              <w:rPr>
                <w:rFonts w:ascii="Times New Roman" w:hAnsi="Times New Roman" w:cs="Times New Roman"/>
                <w:sz w:val="24"/>
                <w:szCs w:val="24"/>
                <w:highlight w:val="yellow"/>
              </w:rPr>
            </w:pPr>
            <w:r w:rsidRPr="003E3EB4">
              <w:rPr>
                <w:rFonts w:ascii="Times New Roman" w:hAnsi="Times New Roman" w:cs="Times New Roman"/>
              </w:rPr>
              <w:t>68Гкал/год</w:t>
            </w:r>
          </w:p>
        </w:tc>
        <w:tc>
          <w:tcPr>
            <w:tcW w:w="1984" w:type="dxa"/>
          </w:tcPr>
          <w:p w:rsidR="00351090" w:rsidRPr="00351090" w:rsidRDefault="00351090" w:rsidP="00706DEF">
            <w:pPr>
              <w:spacing w:after="0" w:line="240" w:lineRule="auto"/>
              <w:jc w:val="center"/>
              <w:rPr>
                <w:rFonts w:ascii="Times New Roman" w:hAnsi="Times New Roman" w:cs="Times New Roman"/>
                <w:sz w:val="24"/>
                <w:szCs w:val="24"/>
                <w:highlight w:val="yellow"/>
              </w:rPr>
            </w:pPr>
          </w:p>
          <w:p w:rsidR="00351090" w:rsidRPr="003E3EB4" w:rsidRDefault="003E3EB4" w:rsidP="00706DEF">
            <w:pPr>
              <w:spacing w:after="0" w:line="240" w:lineRule="auto"/>
              <w:jc w:val="center"/>
              <w:rPr>
                <w:rFonts w:ascii="Times New Roman" w:hAnsi="Times New Roman" w:cs="Times New Roman"/>
                <w:sz w:val="24"/>
                <w:szCs w:val="24"/>
                <w:highlight w:val="yellow"/>
              </w:rPr>
            </w:pPr>
            <w:r w:rsidRPr="003E3EB4">
              <w:rPr>
                <w:rFonts w:ascii="Times New Roman" w:hAnsi="Times New Roman" w:cs="Times New Roman"/>
              </w:rPr>
              <w:t>40Гкал/год</w:t>
            </w:r>
          </w:p>
        </w:tc>
      </w:tr>
      <w:tr w:rsidR="00AA24B2" w:rsidRPr="00706DEF" w:rsidTr="00481DA7">
        <w:trPr>
          <w:trHeight w:val="266"/>
        </w:trPr>
        <w:tc>
          <w:tcPr>
            <w:tcW w:w="473" w:type="dxa"/>
          </w:tcPr>
          <w:p w:rsidR="00AA24B2" w:rsidRPr="00706DEF" w:rsidRDefault="00AA24B2" w:rsidP="00706DEF">
            <w:pPr>
              <w:spacing w:after="0" w:line="240" w:lineRule="auto"/>
              <w:jc w:val="center"/>
              <w:rPr>
                <w:rFonts w:ascii="Times New Roman" w:hAnsi="Times New Roman" w:cs="Times New Roman"/>
                <w:sz w:val="24"/>
                <w:szCs w:val="24"/>
              </w:rPr>
            </w:pPr>
          </w:p>
        </w:tc>
        <w:tc>
          <w:tcPr>
            <w:tcW w:w="2504" w:type="dxa"/>
          </w:tcPr>
          <w:p w:rsidR="00AA24B2" w:rsidRPr="00351090" w:rsidRDefault="00AA24B2" w:rsidP="00365250">
            <w:pPr>
              <w:jc w:val="center"/>
              <w:rPr>
                <w:rFonts w:ascii="Times New Roman" w:hAnsi="Times New Roman" w:cs="Times New Roman"/>
                <w:sz w:val="24"/>
                <w:szCs w:val="24"/>
              </w:rPr>
            </w:pPr>
          </w:p>
        </w:tc>
        <w:tc>
          <w:tcPr>
            <w:tcW w:w="4820" w:type="dxa"/>
          </w:tcPr>
          <w:p w:rsidR="00AA24B2" w:rsidRPr="003E3EB4" w:rsidRDefault="003E3EB4" w:rsidP="00365250">
            <w:pPr>
              <w:rPr>
                <w:rFonts w:ascii="Times New Roman" w:hAnsi="Times New Roman" w:cs="Times New Roman"/>
              </w:rPr>
            </w:pPr>
            <w:r w:rsidRPr="003E3EB4">
              <w:rPr>
                <w:rFonts w:ascii="Times New Roman" w:hAnsi="Times New Roman" w:cs="Times New Roman"/>
              </w:rPr>
              <w:t>Реконструкция участка тепловой сети по ул.Советская Ду80мм,протяженностью-90 метров,с применением тепловой изоляции из ППУ в оболочке из оцинкованной стали.</w:t>
            </w:r>
          </w:p>
        </w:tc>
        <w:tc>
          <w:tcPr>
            <w:tcW w:w="1725" w:type="dxa"/>
          </w:tcPr>
          <w:p w:rsidR="00AA24B2" w:rsidRPr="00AA24B2" w:rsidRDefault="00AA24B2" w:rsidP="003E3EB4">
            <w:pPr>
              <w:spacing w:after="0" w:line="240" w:lineRule="auto"/>
              <w:jc w:val="center"/>
              <w:rPr>
                <w:rFonts w:ascii="Times New Roman" w:hAnsi="Times New Roman" w:cs="Times New Roman"/>
                <w:sz w:val="24"/>
                <w:szCs w:val="24"/>
              </w:rPr>
            </w:pPr>
            <w:r w:rsidRPr="00AA24B2">
              <w:rPr>
                <w:rFonts w:ascii="Times New Roman" w:hAnsi="Times New Roman" w:cs="Times New Roman"/>
                <w:sz w:val="24"/>
                <w:szCs w:val="24"/>
              </w:rPr>
              <w:t>202</w:t>
            </w:r>
            <w:r w:rsidR="003E3EB4">
              <w:rPr>
                <w:rFonts w:ascii="Times New Roman" w:hAnsi="Times New Roman" w:cs="Times New Roman"/>
                <w:sz w:val="24"/>
                <w:szCs w:val="24"/>
              </w:rPr>
              <w:t>6</w:t>
            </w:r>
            <w:r w:rsidRPr="00AA24B2">
              <w:rPr>
                <w:rFonts w:ascii="Times New Roman" w:hAnsi="Times New Roman" w:cs="Times New Roman"/>
                <w:sz w:val="24"/>
                <w:szCs w:val="24"/>
              </w:rPr>
              <w:t>г</w:t>
            </w:r>
          </w:p>
        </w:tc>
        <w:tc>
          <w:tcPr>
            <w:tcW w:w="1818" w:type="dxa"/>
          </w:tcPr>
          <w:p w:rsidR="00AA24B2" w:rsidRPr="00AA24B2" w:rsidRDefault="003E3EB4" w:rsidP="00706DEF">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1690,00</w:t>
            </w:r>
          </w:p>
        </w:tc>
        <w:tc>
          <w:tcPr>
            <w:tcW w:w="1985" w:type="dxa"/>
          </w:tcPr>
          <w:p w:rsidR="00AA24B2" w:rsidRPr="003E3EB4" w:rsidRDefault="003E3EB4" w:rsidP="00706DEF">
            <w:pPr>
              <w:spacing w:after="0" w:line="240" w:lineRule="auto"/>
              <w:jc w:val="center"/>
              <w:rPr>
                <w:rFonts w:ascii="Times New Roman" w:hAnsi="Times New Roman" w:cs="Times New Roman"/>
                <w:sz w:val="24"/>
                <w:szCs w:val="24"/>
                <w:highlight w:val="yellow"/>
              </w:rPr>
            </w:pPr>
            <w:r w:rsidRPr="003E3EB4">
              <w:rPr>
                <w:rFonts w:ascii="Times New Roman" w:hAnsi="Times New Roman" w:cs="Times New Roman"/>
              </w:rPr>
              <w:t>30,6Гкал/год</w:t>
            </w:r>
          </w:p>
        </w:tc>
        <w:tc>
          <w:tcPr>
            <w:tcW w:w="1984" w:type="dxa"/>
          </w:tcPr>
          <w:p w:rsidR="00AA24B2" w:rsidRPr="003E3EB4" w:rsidRDefault="003E3EB4" w:rsidP="00706DEF">
            <w:pPr>
              <w:spacing w:after="0" w:line="240" w:lineRule="auto"/>
              <w:jc w:val="center"/>
              <w:rPr>
                <w:rFonts w:ascii="Times New Roman" w:hAnsi="Times New Roman" w:cs="Times New Roman"/>
                <w:sz w:val="24"/>
                <w:szCs w:val="24"/>
                <w:highlight w:val="yellow"/>
              </w:rPr>
            </w:pPr>
            <w:r w:rsidRPr="003E3EB4">
              <w:rPr>
                <w:rFonts w:ascii="Times New Roman" w:hAnsi="Times New Roman" w:cs="Times New Roman"/>
              </w:rPr>
              <w:t>18Гкал/год</w:t>
            </w:r>
          </w:p>
        </w:tc>
      </w:tr>
      <w:tr w:rsidR="00AA24B2" w:rsidRPr="00706DEF" w:rsidTr="00481DA7">
        <w:trPr>
          <w:trHeight w:val="266"/>
        </w:trPr>
        <w:tc>
          <w:tcPr>
            <w:tcW w:w="473" w:type="dxa"/>
          </w:tcPr>
          <w:p w:rsidR="00AA24B2" w:rsidRPr="00706DEF" w:rsidRDefault="00AA24B2" w:rsidP="00706DEF">
            <w:pPr>
              <w:spacing w:after="0" w:line="240" w:lineRule="auto"/>
              <w:jc w:val="center"/>
              <w:rPr>
                <w:rFonts w:ascii="Times New Roman" w:hAnsi="Times New Roman" w:cs="Times New Roman"/>
                <w:sz w:val="24"/>
                <w:szCs w:val="24"/>
              </w:rPr>
            </w:pPr>
          </w:p>
        </w:tc>
        <w:tc>
          <w:tcPr>
            <w:tcW w:w="2504" w:type="dxa"/>
          </w:tcPr>
          <w:p w:rsidR="00AA24B2" w:rsidRPr="00351090" w:rsidRDefault="00AA24B2" w:rsidP="00365250">
            <w:pPr>
              <w:jc w:val="center"/>
              <w:rPr>
                <w:rFonts w:ascii="Times New Roman" w:hAnsi="Times New Roman" w:cs="Times New Roman"/>
                <w:sz w:val="24"/>
                <w:szCs w:val="24"/>
              </w:rPr>
            </w:pPr>
          </w:p>
        </w:tc>
        <w:tc>
          <w:tcPr>
            <w:tcW w:w="4820" w:type="dxa"/>
          </w:tcPr>
          <w:p w:rsidR="00AA24B2" w:rsidRPr="003E3EB4" w:rsidRDefault="003E3EB4" w:rsidP="00365250">
            <w:pPr>
              <w:rPr>
                <w:rFonts w:ascii="Times New Roman" w:hAnsi="Times New Roman" w:cs="Times New Roman"/>
              </w:rPr>
            </w:pPr>
            <w:r w:rsidRPr="003E3EB4">
              <w:rPr>
                <w:rFonts w:ascii="Times New Roman" w:hAnsi="Times New Roman" w:cs="Times New Roman"/>
              </w:rPr>
              <w:t>Реконструкция участка тепловой сети по ул.Советская Ду80мм,протяженностью-24метра,с применением тепловой изоляции из ППУ без оболочки.</w:t>
            </w:r>
          </w:p>
        </w:tc>
        <w:tc>
          <w:tcPr>
            <w:tcW w:w="1725" w:type="dxa"/>
          </w:tcPr>
          <w:p w:rsidR="00AA24B2" w:rsidRPr="00AA24B2" w:rsidRDefault="00AA24B2" w:rsidP="003E3EB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202</w:t>
            </w:r>
            <w:r w:rsidR="003E3EB4">
              <w:rPr>
                <w:rFonts w:ascii="Times New Roman" w:hAnsi="Times New Roman" w:cs="Times New Roman"/>
                <w:sz w:val="24"/>
                <w:szCs w:val="24"/>
              </w:rPr>
              <w:t>7</w:t>
            </w:r>
            <w:r>
              <w:rPr>
                <w:rFonts w:ascii="Times New Roman" w:hAnsi="Times New Roman" w:cs="Times New Roman"/>
                <w:sz w:val="24"/>
                <w:szCs w:val="24"/>
              </w:rPr>
              <w:t>г</w:t>
            </w:r>
          </w:p>
        </w:tc>
        <w:tc>
          <w:tcPr>
            <w:tcW w:w="1818" w:type="dxa"/>
          </w:tcPr>
          <w:p w:rsidR="00AA24B2" w:rsidRPr="00AA24B2" w:rsidRDefault="003E3EB4" w:rsidP="00706DEF">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330,00</w:t>
            </w:r>
          </w:p>
        </w:tc>
        <w:tc>
          <w:tcPr>
            <w:tcW w:w="1985" w:type="dxa"/>
          </w:tcPr>
          <w:p w:rsidR="00AA24B2" w:rsidRPr="00351090" w:rsidRDefault="003E3EB4" w:rsidP="00706DEF">
            <w:pPr>
              <w:spacing w:after="0" w:line="240" w:lineRule="auto"/>
              <w:jc w:val="center"/>
              <w:rPr>
                <w:rFonts w:ascii="Times New Roman" w:hAnsi="Times New Roman" w:cs="Times New Roman"/>
                <w:sz w:val="24"/>
                <w:szCs w:val="24"/>
                <w:highlight w:val="yellow"/>
              </w:rPr>
            </w:pPr>
            <w:r w:rsidRPr="003E3EB4">
              <w:rPr>
                <w:rFonts w:ascii="Times New Roman" w:hAnsi="Times New Roman" w:cs="Times New Roman"/>
              </w:rPr>
              <w:t>8,16Гкал/го</w:t>
            </w:r>
            <w:r w:rsidRPr="00A46F4B">
              <w:rPr>
                <w:b/>
              </w:rPr>
              <w:t>д</w:t>
            </w:r>
          </w:p>
        </w:tc>
        <w:tc>
          <w:tcPr>
            <w:tcW w:w="1984" w:type="dxa"/>
          </w:tcPr>
          <w:p w:rsidR="00AA24B2" w:rsidRPr="00351090" w:rsidRDefault="003E3EB4" w:rsidP="00706DEF">
            <w:pPr>
              <w:spacing w:after="0" w:line="240" w:lineRule="auto"/>
              <w:jc w:val="center"/>
              <w:rPr>
                <w:rFonts w:ascii="Times New Roman" w:hAnsi="Times New Roman" w:cs="Times New Roman"/>
                <w:sz w:val="24"/>
                <w:szCs w:val="24"/>
                <w:highlight w:val="yellow"/>
              </w:rPr>
            </w:pPr>
            <w:r w:rsidRPr="00621F68">
              <w:t>4,8Гкал/год</w:t>
            </w:r>
          </w:p>
        </w:tc>
      </w:tr>
      <w:tr w:rsidR="00706DEF" w:rsidRPr="00706DEF" w:rsidTr="00481DA7">
        <w:trPr>
          <w:trHeight w:val="266"/>
        </w:trPr>
        <w:tc>
          <w:tcPr>
            <w:tcW w:w="473" w:type="dxa"/>
          </w:tcPr>
          <w:p w:rsidR="00706DEF" w:rsidRPr="00706DEF" w:rsidRDefault="00706DEF" w:rsidP="00706DEF">
            <w:pPr>
              <w:spacing w:after="0" w:line="240" w:lineRule="auto"/>
              <w:jc w:val="center"/>
              <w:rPr>
                <w:rFonts w:ascii="Times New Roman" w:hAnsi="Times New Roman" w:cs="Times New Roman"/>
                <w:sz w:val="24"/>
                <w:szCs w:val="24"/>
              </w:rPr>
            </w:pPr>
          </w:p>
        </w:tc>
        <w:tc>
          <w:tcPr>
            <w:tcW w:w="2504" w:type="dxa"/>
          </w:tcPr>
          <w:p w:rsidR="00706DEF" w:rsidRPr="00706DEF" w:rsidRDefault="00706DEF" w:rsidP="00706DEF">
            <w:pPr>
              <w:spacing w:after="0" w:line="240" w:lineRule="auto"/>
              <w:rPr>
                <w:rFonts w:ascii="Times New Roman" w:hAnsi="Times New Roman" w:cs="Times New Roman"/>
                <w:sz w:val="24"/>
                <w:szCs w:val="24"/>
              </w:rPr>
            </w:pPr>
          </w:p>
        </w:tc>
        <w:tc>
          <w:tcPr>
            <w:tcW w:w="4820" w:type="dxa"/>
          </w:tcPr>
          <w:p w:rsidR="00706DEF" w:rsidRPr="00706DEF" w:rsidRDefault="00706DEF" w:rsidP="00706DEF">
            <w:pPr>
              <w:tabs>
                <w:tab w:val="left" w:pos="1410"/>
              </w:tabs>
              <w:spacing w:after="0" w:line="240" w:lineRule="auto"/>
              <w:jc w:val="right"/>
              <w:rPr>
                <w:rFonts w:ascii="Times New Roman" w:hAnsi="Times New Roman" w:cs="Times New Roman"/>
                <w:b/>
                <w:sz w:val="24"/>
                <w:szCs w:val="24"/>
              </w:rPr>
            </w:pPr>
            <w:r w:rsidRPr="00706DEF">
              <w:rPr>
                <w:rFonts w:ascii="Times New Roman" w:hAnsi="Times New Roman" w:cs="Times New Roman"/>
                <w:b/>
                <w:sz w:val="24"/>
                <w:szCs w:val="24"/>
              </w:rPr>
              <w:t>ИТОГО:</w:t>
            </w:r>
          </w:p>
        </w:tc>
        <w:tc>
          <w:tcPr>
            <w:tcW w:w="1725" w:type="dxa"/>
          </w:tcPr>
          <w:p w:rsidR="00706DEF" w:rsidRPr="00706DEF" w:rsidRDefault="00706DEF" w:rsidP="00706DEF">
            <w:pPr>
              <w:spacing w:after="0" w:line="240" w:lineRule="auto"/>
              <w:jc w:val="center"/>
              <w:rPr>
                <w:rFonts w:ascii="Times New Roman" w:hAnsi="Times New Roman" w:cs="Times New Roman"/>
                <w:b/>
                <w:sz w:val="24"/>
                <w:szCs w:val="24"/>
              </w:rPr>
            </w:pPr>
          </w:p>
        </w:tc>
        <w:tc>
          <w:tcPr>
            <w:tcW w:w="1818" w:type="dxa"/>
          </w:tcPr>
          <w:p w:rsidR="00706DEF" w:rsidRPr="00706DEF" w:rsidRDefault="003E3EB4" w:rsidP="005E1F4C">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4536,00</w:t>
            </w:r>
          </w:p>
        </w:tc>
        <w:tc>
          <w:tcPr>
            <w:tcW w:w="1985" w:type="dxa"/>
          </w:tcPr>
          <w:p w:rsidR="00706DEF" w:rsidRPr="00706DEF" w:rsidRDefault="00706DEF" w:rsidP="00706DEF">
            <w:pPr>
              <w:spacing w:after="0" w:line="240" w:lineRule="auto"/>
              <w:jc w:val="center"/>
              <w:rPr>
                <w:rFonts w:ascii="Times New Roman" w:hAnsi="Times New Roman" w:cs="Times New Roman"/>
                <w:b/>
                <w:sz w:val="24"/>
                <w:szCs w:val="24"/>
              </w:rPr>
            </w:pPr>
          </w:p>
        </w:tc>
        <w:tc>
          <w:tcPr>
            <w:tcW w:w="1984" w:type="dxa"/>
          </w:tcPr>
          <w:p w:rsidR="00706DEF" w:rsidRPr="00706DEF" w:rsidRDefault="00706DEF" w:rsidP="00706DEF">
            <w:pPr>
              <w:spacing w:after="0" w:line="240" w:lineRule="auto"/>
              <w:jc w:val="center"/>
              <w:rPr>
                <w:rFonts w:ascii="Times New Roman" w:hAnsi="Times New Roman" w:cs="Times New Roman"/>
                <w:b/>
                <w:sz w:val="24"/>
                <w:szCs w:val="24"/>
              </w:rPr>
            </w:pPr>
          </w:p>
        </w:tc>
      </w:tr>
    </w:tbl>
    <w:p w:rsidR="00706DEF" w:rsidRDefault="00706DEF" w:rsidP="00706DEF">
      <w:pPr>
        <w:shd w:val="clear" w:color="auto" w:fill="FFFFFF"/>
        <w:spacing w:after="0" w:line="240" w:lineRule="auto"/>
        <w:rPr>
          <w:rFonts w:ascii="Times New Roman" w:hAnsi="Times New Roman" w:cs="Times New Roman"/>
          <w:sz w:val="24"/>
          <w:szCs w:val="24"/>
          <w:highlight w:val="yellow"/>
        </w:rPr>
      </w:pPr>
    </w:p>
    <w:p w:rsidR="003E3EB4" w:rsidRDefault="003E3EB4" w:rsidP="00706DEF">
      <w:pPr>
        <w:shd w:val="clear" w:color="auto" w:fill="FFFFFF"/>
        <w:spacing w:after="0" w:line="240" w:lineRule="auto"/>
        <w:rPr>
          <w:rFonts w:ascii="Times New Roman" w:hAnsi="Times New Roman" w:cs="Times New Roman"/>
          <w:sz w:val="24"/>
          <w:szCs w:val="24"/>
          <w:highlight w:val="yellow"/>
        </w:rPr>
      </w:pPr>
    </w:p>
    <w:p w:rsidR="003E3EB4" w:rsidRDefault="003E3EB4" w:rsidP="00706DEF">
      <w:pPr>
        <w:shd w:val="clear" w:color="auto" w:fill="FFFFFF"/>
        <w:spacing w:after="0" w:line="240" w:lineRule="auto"/>
        <w:rPr>
          <w:rFonts w:ascii="Times New Roman" w:hAnsi="Times New Roman" w:cs="Times New Roman"/>
          <w:sz w:val="24"/>
          <w:szCs w:val="24"/>
          <w:highlight w:val="yellow"/>
        </w:rPr>
      </w:pPr>
    </w:p>
    <w:p w:rsidR="003E3EB4" w:rsidRDefault="003E3EB4" w:rsidP="00706DEF">
      <w:pPr>
        <w:shd w:val="clear" w:color="auto" w:fill="FFFFFF"/>
        <w:spacing w:after="0" w:line="240" w:lineRule="auto"/>
        <w:rPr>
          <w:rFonts w:ascii="Times New Roman" w:hAnsi="Times New Roman" w:cs="Times New Roman"/>
          <w:sz w:val="24"/>
          <w:szCs w:val="24"/>
          <w:highlight w:val="yellow"/>
        </w:rPr>
      </w:pPr>
    </w:p>
    <w:p w:rsidR="003E3EB4" w:rsidRPr="00706DEF" w:rsidRDefault="003E3EB4" w:rsidP="00706DEF">
      <w:pPr>
        <w:shd w:val="clear" w:color="auto" w:fill="FFFFFF"/>
        <w:spacing w:after="0" w:line="240" w:lineRule="auto"/>
        <w:rPr>
          <w:rFonts w:ascii="Times New Roman" w:hAnsi="Times New Roman" w:cs="Times New Roman"/>
          <w:sz w:val="24"/>
          <w:szCs w:val="24"/>
          <w:highlight w:val="yellow"/>
        </w:rPr>
      </w:pPr>
    </w:p>
    <w:p w:rsidR="00706DEF" w:rsidRPr="00014E1C" w:rsidRDefault="00706DEF" w:rsidP="00706DEF">
      <w:pPr>
        <w:shd w:val="clear" w:color="auto" w:fill="FFFFFF"/>
        <w:spacing w:after="0" w:line="240" w:lineRule="auto"/>
        <w:jc w:val="center"/>
        <w:rPr>
          <w:rFonts w:ascii="Times New Roman" w:hAnsi="Times New Roman" w:cs="Times New Roman"/>
          <w:b/>
          <w:bCs/>
          <w:sz w:val="24"/>
          <w:szCs w:val="24"/>
        </w:rPr>
      </w:pPr>
      <w:r w:rsidRPr="00014E1C">
        <w:rPr>
          <w:rFonts w:ascii="Times New Roman" w:hAnsi="Times New Roman" w:cs="Times New Roman"/>
          <w:b/>
          <w:bCs/>
          <w:sz w:val="24"/>
          <w:szCs w:val="24"/>
        </w:rPr>
        <w:lastRenderedPageBreak/>
        <w:t xml:space="preserve">3. РАСЧЕТ ФАКТИЧЕСКОГО ПОКАЗАТЕЛЯ НАДЕЖНОСТИ КОТЕЛЬНОЙ, ОПРЕДЕЛЯЕМОГО КОЛИЧЕСТВОМ </w:t>
      </w:r>
    </w:p>
    <w:p w:rsidR="00706DEF" w:rsidRPr="00014E1C" w:rsidRDefault="00706DEF" w:rsidP="00706DEF">
      <w:pPr>
        <w:shd w:val="clear" w:color="auto" w:fill="FFFFFF"/>
        <w:spacing w:after="0" w:line="240" w:lineRule="auto"/>
        <w:jc w:val="center"/>
        <w:rPr>
          <w:rFonts w:ascii="Times New Roman" w:hAnsi="Times New Roman" w:cs="Times New Roman"/>
          <w:b/>
          <w:bCs/>
          <w:sz w:val="24"/>
          <w:szCs w:val="24"/>
        </w:rPr>
      </w:pPr>
      <w:r w:rsidRPr="00014E1C">
        <w:rPr>
          <w:rFonts w:ascii="Times New Roman" w:hAnsi="Times New Roman" w:cs="Times New Roman"/>
          <w:b/>
          <w:bCs/>
          <w:sz w:val="24"/>
          <w:szCs w:val="24"/>
        </w:rPr>
        <w:t xml:space="preserve">НАРУШЕНИЙ ПОДАЧИ ТЕПЛОВОЙ ЭНЕРГИИ, ТЕПЛОНОСИТЕЛЯ В РАСЧЕТЕ НА ЕДИНИЦУ </w:t>
      </w:r>
    </w:p>
    <w:p w:rsidR="00706DEF" w:rsidRPr="00014E1C" w:rsidRDefault="00706DEF" w:rsidP="00706DEF">
      <w:pPr>
        <w:shd w:val="clear" w:color="auto" w:fill="FFFFFF"/>
        <w:spacing w:after="0" w:line="240" w:lineRule="auto"/>
        <w:jc w:val="center"/>
        <w:rPr>
          <w:rFonts w:ascii="Times New Roman" w:hAnsi="Times New Roman" w:cs="Times New Roman"/>
          <w:sz w:val="24"/>
          <w:szCs w:val="24"/>
        </w:rPr>
      </w:pPr>
      <w:r w:rsidRPr="00014E1C">
        <w:rPr>
          <w:rFonts w:ascii="Times New Roman" w:hAnsi="Times New Roman" w:cs="Times New Roman"/>
          <w:b/>
          <w:bCs/>
          <w:sz w:val="24"/>
          <w:szCs w:val="24"/>
        </w:rPr>
        <w:t>ТЕПЛОВОЙ МОЩНОСТИ ИСТОЧНИКА ТЕПЛОВОЙ ЭНЕРГИИ</w:t>
      </w:r>
    </w:p>
    <w:p w:rsidR="00706DEF" w:rsidRPr="00014E1C" w:rsidRDefault="00706DEF" w:rsidP="00706DEF">
      <w:pPr>
        <w:shd w:val="clear" w:color="auto" w:fill="FFFFFF"/>
        <w:spacing w:after="0" w:line="240" w:lineRule="auto"/>
        <w:ind w:firstLine="708"/>
        <w:rPr>
          <w:rFonts w:ascii="Times New Roman" w:hAnsi="Times New Roman" w:cs="Times New Roman"/>
          <w:sz w:val="24"/>
          <w:szCs w:val="24"/>
        </w:rPr>
      </w:pPr>
      <w:r w:rsidRPr="00014E1C">
        <w:rPr>
          <w:rFonts w:ascii="Times New Roman" w:hAnsi="Times New Roman" w:cs="Times New Roman"/>
          <w:sz w:val="24"/>
          <w:szCs w:val="24"/>
        </w:rPr>
        <w:t>Фактическое значение показателя надежности объектов теплоснабжения, определяемого количеством нарушений подачи тепловой энергии, теплоносителя в расчете на единицу тепловой мощности источника тепловой энергии теплоснабжающей организации определяется в соответствии с пунктом 35 Правил определения плановых и расчета фактических значений показателей надежности и энергетической эффективности объектов теплоснабжения, а также определения достижения организацией, осуществляющей регулируемые виды деятельности в сфере теплоснабжения, указанных плановых значений, утвержденных постановлением Правительства РФ от 16 мая 2014 г. №452</w:t>
      </w:r>
    </w:p>
    <w:p w:rsidR="00706DEF" w:rsidRPr="00014E1C" w:rsidRDefault="00706DEF" w:rsidP="00706DEF">
      <w:pPr>
        <w:shd w:val="clear" w:color="auto" w:fill="FFFFFF"/>
        <w:spacing w:after="0" w:line="240" w:lineRule="auto"/>
        <w:ind w:firstLine="708"/>
        <w:rPr>
          <w:rFonts w:ascii="Times New Roman" w:hAnsi="Times New Roman" w:cs="Times New Roman"/>
          <w:sz w:val="24"/>
          <w:szCs w:val="24"/>
        </w:rPr>
      </w:pPr>
      <w:r w:rsidRPr="00014E1C">
        <w:rPr>
          <w:rFonts w:ascii="Times New Roman" w:hAnsi="Times New Roman" w:cs="Times New Roman"/>
          <w:b/>
          <w:bCs/>
          <w:sz w:val="24"/>
          <w:szCs w:val="24"/>
        </w:rPr>
        <w:t>Р</w:t>
      </w:r>
      <w:r w:rsidRPr="00014E1C">
        <w:rPr>
          <w:rFonts w:ascii="Times New Roman" w:hAnsi="Times New Roman" w:cs="Times New Roman"/>
          <w:sz w:val="24"/>
          <w:szCs w:val="24"/>
          <w:vertAlign w:val="subscript"/>
        </w:rPr>
        <w:t>n ист от</w:t>
      </w:r>
      <w:r w:rsidRPr="00014E1C">
        <w:rPr>
          <w:rFonts w:ascii="Times New Roman" w:hAnsi="Times New Roman" w:cs="Times New Roman"/>
          <w:b/>
          <w:bCs/>
          <w:sz w:val="24"/>
          <w:szCs w:val="24"/>
          <w:vertAlign w:val="subscript"/>
        </w:rPr>
        <w:t> </w:t>
      </w:r>
      <w:r w:rsidRPr="00014E1C">
        <w:rPr>
          <w:rFonts w:ascii="Times New Roman" w:hAnsi="Times New Roman" w:cs="Times New Roman"/>
          <w:b/>
          <w:bCs/>
          <w:sz w:val="24"/>
          <w:szCs w:val="24"/>
        </w:rPr>
        <w:t>= N</w:t>
      </w:r>
      <w:r w:rsidRPr="00014E1C">
        <w:rPr>
          <w:rFonts w:ascii="Times New Roman" w:hAnsi="Times New Roman" w:cs="Times New Roman"/>
          <w:sz w:val="24"/>
          <w:szCs w:val="24"/>
          <w:vertAlign w:val="subscript"/>
        </w:rPr>
        <w:t>n ист от</w:t>
      </w:r>
      <w:r w:rsidRPr="00014E1C">
        <w:rPr>
          <w:rFonts w:ascii="Times New Roman" w:hAnsi="Times New Roman" w:cs="Times New Roman"/>
          <w:b/>
          <w:bCs/>
          <w:sz w:val="24"/>
          <w:szCs w:val="24"/>
        </w:rPr>
        <w:t xml:space="preserve"> /M, </w:t>
      </w:r>
      <w:r w:rsidRPr="00014E1C">
        <w:rPr>
          <w:rFonts w:ascii="Times New Roman" w:hAnsi="Times New Roman" w:cs="Times New Roman"/>
          <w:sz w:val="24"/>
          <w:szCs w:val="24"/>
        </w:rPr>
        <w:t>где:</w:t>
      </w:r>
    </w:p>
    <w:p w:rsidR="00706DEF" w:rsidRPr="00014E1C" w:rsidRDefault="00706DEF" w:rsidP="00706DEF">
      <w:pPr>
        <w:shd w:val="clear" w:color="auto" w:fill="FFFFFF"/>
        <w:spacing w:after="0" w:line="240" w:lineRule="auto"/>
        <w:ind w:firstLine="709"/>
        <w:rPr>
          <w:rFonts w:ascii="Times New Roman" w:hAnsi="Times New Roman" w:cs="Times New Roman"/>
          <w:sz w:val="24"/>
          <w:szCs w:val="24"/>
        </w:rPr>
      </w:pPr>
      <w:r w:rsidRPr="00014E1C">
        <w:rPr>
          <w:rFonts w:ascii="Times New Roman" w:hAnsi="Times New Roman" w:cs="Times New Roman"/>
          <w:b/>
          <w:bCs/>
          <w:sz w:val="24"/>
          <w:szCs w:val="24"/>
        </w:rPr>
        <w:t>N </w:t>
      </w:r>
      <w:r w:rsidRPr="00014E1C">
        <w:rPr>
          <w:rFonts w:ascii="Times New Roman" w:hAnsi="Times New Roman" w:cs="Times New Roman"/>
          <w:sz w:val="24"/>
          <w:szCs w:val="24"/>
          <w:vertAlign w:val="subscript"/>
        </w:rPr>
        <w:t>n</w:t>
      </w:r>
      <w:r w:rsidRPr="00014E1C">
        <w:rPr>
          <w:rFonts w:ascii="Times New Roman" w:hAnsi="Times New Roman" w:cs="Times New Roman"/>
          <w:sz w:val="24"/>
          <w:szCs w:val="24"/>
        </w:rPr>
        <w:t> </w:t>
      </w:r>
      <w:r w:rsidRPr="00014E1C">
        <w:rPr>
          <w:rFonts w:ascii="Times New Roman" w:hAnsi="Times New Roman" w:cs="Times New Roman"/>
          <w:sz w:val="24"/>
          <w:szCs w:val="24"/>
          <w:vertAlign w:val="subscript"/>
        </w:rPr>
        <w:t>ист</w:t>
      </w:r>
      <w:r w:rsidRPr="00014E1C">
        <w:rPr>
          <w:rFonts w:ascii="Times New Roman" w:hAnsi="Times New Roman" w:cs="Times New Roman"/>
          <w:sz w:val="24"/>
          <w:szCs w:val="24"/>
        </w:rPr>
        <w:t> </w:t>
      </w:r>
      <w:r w:rsidRPr="00014E1C">
        <w:rPr>
          <w:rFonts w:ascii="Times New Roman" w:hAnsi="Times New Roman" w:cs="Times New Roman"/>
          <w:sz w:val="24"/>
          <w:szCs w:val="24"/>
          <w:vertAlign w:val="subscript"/>
        </w:rPr>
        <w:t>от</w:t>
      </w:r>
      <w:r w:rsidRPr="00014E1C">
        <w:rPr>
          <w:rFonts w:ascii="Times New Roman" w:hAnsi="Times New Roman" w:cs="Times New Roman"/>
          <w:sz w:val="24"/>
          <w:szCs w:val="24"/>
        </w:rPr>
        <w:t> - количество прекращений подачи тепловой энергии, зафиксированное на границе балансовой принадлежности сторон договора, причиной которых явились технологические нарушения на источниках тепловой энергии. В случае если у организации установлены приборы учета на источниках тепловой энергии, при определении фактического количества прекращений подачи тепловой энергии, теплоносителя используются данные таких приборов учета.</w:t>
      </w:r>
    </w:p>
    <w:p w:rsidR="00706DEF" w:rsidRPr="00014E1C" w:rsidRDefault="00706DEF" w:rsidP="00706DEF">
      <w:pPr>
        <w:shd w:val="clear" w:color="auto" w:fill="FFFFFF"/>
        <w:spacing w:after="0" w:line="240" w:lineRule="auto"/>
        <w:ind w:firstLine="709"/>
        <w:rPr>
          <w:rFonts w:ascii="Times New Roman" w:hAnsi="Times New Roman" w:cs="Times New Roman"/>
          <w:sz w:val="24"/>
          <w:szCs w:val="24"/>
        </w:rPr>
      </w:pPr>
      <w:r w:rsidRPr="00014E1C">
        <w:rPr>
          <w:rFonts w:ascii="Times New Roman" w:hAnsi="Times New Roman" w:cs="Times New Roman"/>
          <w:b/>
          <w:bCs/>
          <w:sz w:val="24"/>
          <w:szCs w:val="24"/>
        </w:rPr>
        <w:t>M</w:t>
      </w:r>
      <w:r w:rsidRPr="00014E1C">
        <w:rPr>
          <w:rFonts w:ascii="Times New Roman" w:hAnsi="Times New Roman" w:cs="Times New Roman"/>
          <w:sz w:val="24"/>
          <w:szCs w:val="24"/>
        </w:rPr>
        <w:t> - суммарная располагаемая мощность источников тепловой энергии, Гкал/час.</w:t>
      </w:r>
    </w:p>
    <w:p w:rsidR="00706DEF" w:rsidRPr="00014E1C" w:rsidRDefault="00706DEF" w:rsidP="00706DEF">
      <w:pPr>
        <w:spacing w:after="0" w:line="240" w:lineRule="auto"/>
        <w:jc w:val="right"/>
        <w:rPr>
          <w:rFonts w:ascii="Times New Roman" w:hAnsi="Times New Roman" w:cs="Times New Roman"/>
          <w:sz w:val="24"/>
          <w:szCs w:val="24"/>
        </w:rPr>
      </w:pPr>
      <w:r w:rsidRPr="00014E1C">
        <w:rPr>
          <w:rFonts w:ascii="Times New Roman" w:hAnsi="Times New Roman" w:cs="Times New Roman"/>
          <w:color w:val="0F243E"/>
          <w:sz w:val="24"/>
          <w:szCs w:val="24"/>
        </w:rPr>
        <w:t> </w:t>
      </w:r>
      <w:r w:rsidRPr="00014E1C">
        <w:rPr>
          <w:rFonts w:ascii="Times New Roman" w:hAnsi="Times New Roman" w:cs="Times New Roman"/>
          <w:sz w:val="24"/>
          <w:szCs w:val="24"/>
        </w:rPr>
        <w:t>Таблица №3</w:t>
      </w:r>
    </w:p>
    <w:p w:rsidR="00706DEF" w:rsidRPr="00014E1C" w:rsidRDefault="00706DEF" w:rsidP="00706DEF">
      <w:pPr>
        <w:shd w:val="clear" w:color="auto" w:fill="FFFFFF"/>
        <w:spacing w:after="0" w:line="240" w:lineRule="auto"/>
        <w:ind w:firstLine="709"/>
        <w:jc w:val="right"/>
        <w:rPr>
          <w:rFonts w:ascii="Times New Roman" w:hAnsi="Times New Roman" w:cs="Times New Roman"/>
          <w:color w:val="0F243E"/>
          <w:sz w:val="24"/>
          <w:szCs w:val="24"/>
        </w:rPr>
      </w:pPr>
    </w:p>
    <w:tbl>
      <w:tblPr>
        <w:tblW w:w="0" w:type="auto"/>
        <w:tblCellSpacing w:w="0" w:type="dxa"/>
        <w:tblBorders>
          <w:top w:val="outset" w:sz="6" w:space="0" w:color="auto"/>
          <w:left w:val="outset" w:sz="6" w:space="0" w:color="auto"/>
          <w:bottom w:val="outset" w:sz="6" w:space="0" w:color="auto"/>
          <w:right w:val="outset" w:sz="6" w:space="0" w:color="auto"/>
        </w:tblBorders>
        <w:shd w:val="clear" w:color="auto" w:fill="FFFFFF"/>
        <w:tblCellMar>
          <w:top w:w="45" w:type="dxa"/>
          <w:left w:w="45" w:type="dxa"/>
          <w:bottom w:w="45" w:type="dxa"/>
          <w:right w:w="45" w:type="dxa"/>
        </w:tblCellMar>
        <w:tblLook w:val="04A0"/>
      </w:tblPr>
      <w:tblGrid>
        <w:gridCol w:w="3181"/>
        <w:gridCol w:w="1099"/>
        <w:gridCol w:w="2468"/>
        <w:gridCol w:w="4031"/>
        <w:gridCol w:w="3911"/>
      </w:tblGrid>
      <w:tr w:rsidR="00706DEF" w:rsidRPr="00014E1C" w:rsidTr="00F912F8">
        <w:trPr>
          <w:tblCellSpacing w:w="0" w:type="dxa"/>
        </w:trPr>
        <w:tc>
          <w:tcPr>
            <w:tcW w:w="3181"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706DEF" w:rsidRPr="00014E1C" w:rsidRDefault="00706DEF" w:rsidP="00706DEF">
            <w:pPr>
              <w:spacing w:after="0" w:line="240" w:lineRule="auto"/>
              <w:jc w:val="center"/>
              <w:rPr>
                <w:rFonts w:ascii="Times New Roman" w:hAnsi="Times New Roman" w:cs="Times New Roman"/>
                <w:sz w:val="24"/>
                <w:szCs w:val="24"/>
              </w:rPr>
            </w:pPr>
            <w:r w:rsidRPr="00014E1C">
              <w:rPr>
                <w:rFonts w:ascii="Times New Roman" w:hAnsi="Times New Roman" w:cs="Times New Roman"/>
                <w:sz w:val="24"/>
                <w:szCs w:val="24"/>
              </w:rPr>
              <w:t>Фактическое кол-во прекращений подачи тепловой энергии за 2020 год, причиной которых явились технолог.нарушения на источниках тепловой энергии</w:t>
            </w:r>
          </w:p>
        </w:tc>
        <w:tc>
          <w:tcPr>
            <w:tcW w:w="1099" w:type="dxa"/>
            <w:vMerge w:val="restart"/>
            <w:tcBorders>
              <w:top w:val="outset" w:sz="6" w:space="0" w:color="auto"/>
              <w:left w:val="outset" w:sz="6" w:space="0" w:color="auto"/>
              <w:bottom w:val="outset" w:sz="6" w:space="0" w:color="auto"/>
              <w:right w:val="outset" w:sz="6" w:space="0" w:color="auto"/>
            </w:tcBorders>
            <w:shd w:val="clear" w:color="auto" w:fill="FFFFFF"/>
            <w:vAlign w:val="center"/>
            <w:hideMark/>
          </w:tcPr>
          <w:p w:rsidR="00706DEF" w:rsidRPr="00014E1C" w:rsidRDefault="00706DEF" w:rsidP="00706DEF">
            <w:pPr>
              <w:spacing w:after="0" w:line="240" w:lineRule="auto"/>
              <w:jc w:val="center"/>
              <w:rPr>
                <w:rFonts w:ascii="Times New Roman" w:hAnsi="Times New Roman" w:cs="Times New Roman"/>
                <w:sz w:val="24"/>
                <w:szCs w:val="24"/>
              </w:rPr>
            </w:pPr>
            <w:r w:rsidRPr="00014E1C">
              <w:rPr>
                <w:rFonts w:ascii="Times New Roman" w:hAnsi="Times New Roman" w:cs="Times New Roman"/>
                <w:sz w:val="24"/>
                <w:szCs w:val="24"/>
              </w:rPr>
              <w:t>Период</w:t>
            </w:r>
          </w:p>
        </w:tc>
        <w:tc>
          <w:tcPr>
            <w:tcW w:w="2468"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706DEF" w:rsidRPr="00014E1C" w:rsidRDefault="00706DEF" w:rsidP="00706DEF">
            <w:pPr>
              <w:spacing w:after="0" w:line="240" w:lineRule="auto"/>
              <w:jc w:val="center"/>
              <w:rPr>
                <w:rFonts w:ascii="Times New Roman" w:hAnsi="Times New Roman" w:cs="Times New Roman"/>
                <w:sz w:val="24"/>
                <w:szCs w:val="24"/>
              </w:rPr>
            </w:pPr>
            <w:r w:rsidRPr="00014E1C">
              <w:rPr>
                <w:rFonts w:ascii="Times New Roman" w:hAnsi="Times New Roman" w:cs="Times New Roman"/>
                <w:sz w:val="24"/>
                <w:szCs w:val="24"/>
              </w:rPr>
              <w:t xml:space="preserve">Общая мощность источников тепловой энергии в году, соответствующем году </w:t>
            </w:r>
          </w:p>
        </w:tc>
        <w:tc>
          <w:tcPr>
            <w:tcW w:w="4031"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706DEF" w:rsidRPr="00014E1C" w:rsidRDefault="00706DEF" w:rsidP="00706DEF">
            <w:pPr>
              <w:spacing w:after="0" w:line="240" w:lineRule="auto"/>
              <w:jc w:val="center"/>
              <w:rPr>
                <w:rFonts w:ascii="Times New Roman" w:hAnsi="Times New Roman" w:cs="Times New Roman"/>
                <w:sz w:val="24"/>
                <w:szCs w:val="24"/>
              </w:rPr>
            </w:pPr>
            <w:r w:rsidRPr="00014E1C">
              <w:rPr>
                <w:rFonts w:ascii="Times New Roman" w:hAnsi="Times New Roman" w:cs="Times New Roman"/>
                <w:sz w:val="24"/>
                <w:szCs w:val="24"/>
              </w:rPr>
              <w:t>Фактический показатель надежности объектов теплоснабжения, определяемый кол-вом прекращений подачи тепловой энергии в результате технологических нарушений на источниках тепловой энергии</w:t>
            </w:r>
          </w:p>
        </w:tc>
        <w:tc>
          <w:tcPr>
            <w:tcW w:w="3911"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706DEF" w:rsidRPr="00014E1C" w:rsidRDefault="00706DEF" w:rsidP="00706DEF">
            <w:pPr>
              <w:spacing w:after="0" w:line="240" w:lineRule="auto"/>
              <w:jc w:val="center"/>
              <w:rPr>
                <w:rFonts w:ascii="Times New Roman" w:hAnsi="Times New Roman" w:cs="Times New Roman"/>
                <w:sz w:val="24"/>
                <w:szCs w:val="24"/>
              </w:rPr>
            </w:pPr>
            <w:r w:rsidRPr="00014E1C">
              <w:rPr>
                <w:rFonts w:ascii="Times New Roman" w:hAnsi="Times New Roman" w:cs="Times New Roman"/>
                <w:sz w:val="24"/>
                <w:szCs w:val="24"/>
              </w:rPr>
              <w:t>Плановый показатель надежности объектов теплоснабжения, определяемый кол-вом прекращений подачи тепловой энергии в результате технологических нарушений на источниках тепловой энергии</w:t>
            </w:r>
          </w:p>
        </w:tc>
      </w:tr>
      <w:tr w:rsidR="00706DEF" w:rsidRPr="00014E1C" w:rsidTr="00F912F8">
        <w:trPr>
          <w:tblCellSpacing w:w="0" w:type="dxa"/>
        </w:trPr>
        <w:tc>
          <w:tcPr>
            <w:tcW w:w="3181"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706DEF" w:rsidRPr="00014E1C" w:rsidRDefault="00706DEF" w:rsidP="00706DEF">
            <w:pPr>
              <w:spacing w:after="0" w:line="240" w:lineRule="auto"/>
              <w:jc w:val="center"/>
              <w:rPr>
                <w:rFonts w:ascii="Times New Roman" w:hAnsi="Times New Roman" w:cs="Times New Roman"/>
                <w:sz w:val="24"/>
                <w:szCs w:val="24"/>
              </w:rPr>
            </w:pPr>
            <w:r w:rsidRPr="00014E1C">
              <w:rPr>
                <w:rFonts w:ascii="Times New Roman" w:hAnsi="Times New Roman" w:cs="Times New Roman"/>
                <w:sz w:val="24"/>
                <w:szCs w:val="24"/>
              </w:rPr>
              <w:t>N</w:t>
            </w:r>
            <w:r w:rsidRPr="00014E1C">
              <w:rPr>
                <w:rFonts w:ascii="Times New Roman" w:hAnsi="Times New Roman" w:cs="Times New Roman"/>
                <w:sz w:val="24"/>
                <w:szCs w:val="24"/>
                <w:vertAlign w:val="subscript"/>
              </w:rPr>
              <w:t>n ист</w:t>
            </w:r>
          </w:p>
        </w:tc>
        <w:tc>
          <w:tcPr>
            <w:tcW w:w="1099" w:type="dxa"/>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706DEF" w:rsidRPr="00014E1C" w:rsidRDefault="00706DEF" w:rsidP="00706DEF">
            <w:pPr>
              <w:spacing w:after="0" w:line="240" w:lineRule="auto"/>
              <w:jc w:val="center"/>
              <w:rPr>
                <w:rFonts w:ascii="Times New Roman" w:hAnsi="Times New Roman" w:cs="Times New Roman"/>
                <w:sz w:val="24"/>
                <w:szCs w:val="24"/>
              </w:rPr>
            </w:pPr>
          </w:p>
        </w:tc>
        <w:tc>
          <w:tcPr>
            <w:tcW w:w="2468"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706DEF" w:rsidRPr="00014E1C" w:rsidRDefault="00706DEF" w:rsidP="00706DEF">
            <w:pPr>
              <w:spacing w:after="0" w:line="240" w:lineRule="auto"/>
              <w:jc w:val="center"/>
              <w:rPr>
                <w:rFonts w:ascii="Times New Roman" w:hAnsi="Times New Roman" w:cs="Times New Roman"/>
                <w:sz w:val="24"/>
                <w:szCs w:val="24"/>
              </w:rPr>
            </w:pPr>
            <w:r w:rsidRPr="00014E1C">
              <w:rPr>
                <w:rFonts w:ascii="Times New Roman" w:hAnsi="Times New Roman" w:cs="Times New Roman"/>
                <w:sz w:val="24"/>
                <w:szCs w:val="24"/>
              </w:rPr>
              <w:t>Гкал/ч</w:t>
            </w:r>
          </w:p>
        </w:tc>
        <w:tc>
          <w:tcPr>
            <w:tcW w:w="4031"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706DEF" w:rsidRPr="00014E1C" w:rsidRDefault="00706DEF" w:rsidP="00706DEF">
            <w:pPr>
              <w:spacing w:after="0" w:line="240" w:lineRule="auto"/>
              <w:jc w:val="center"/>
              <w:rPr>
                <w:rFonts w:ascii="Times New Roman" w:hAnsi="Times New Roman" w:cs="Times New Roman"/>
                <w:sz w:val="24"/>
                <w:szCs w:val="24"/>
              </w:rPr>
            </w:pPr>
            <w:r w:rsidRPr="00014E1C">
              <w:rPr>
                <w:rFonts w:ascii="Times New Roman" w:hAnsi="Times New Roman" w:cs="Times New Roman"/>
                <w:sz w:val="24"/>
                <w:szCs w:val="24"/>
              </w:rPr>
              <w:t>Р</w:t>
            </w:r>
            <w:r w:rsidRPr="00014E1C">
              <w:rPr>
                <w:rFonts w:ascii="Times New Roman" w:hAnsi="Times New Roman" w:cs="Times New Roman"/>
                <w:sz w:val="24"/>
                <w:szCs w:val="24"/>
                <w:vertAlign w:val="subscript"/>
              </w:rPr>
              <w:t>n ист(факт)</w:t>
            </w:r>
          </w:p>
        </w:tc>
        <w:tc>
          <w:tcPr>
            <w:tcW w:w="3911"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706DEF" w:rsidRPr="00014E1C" w:rsidRDefault="00706DEF" w:rsidP="00706DEF">
            <w:pPr>
              <w:spacing w:after="0" w:line="240" w:lineRule="auto"/>
              <w:jc w:val="center"/>
              <w:rPr>
                <w:rFonts w:ascii="Times New Roman" w:hAnsi="Times New Roman" w:cs="Times New Roman"/>
                <w:sz w:val="24"/>
                <w:szCs w:val="24"/>
              </w:rPr>
            </w:pPr>
            <w:r w:rsidRPr="00014E1C">
              <w:rPr>
                <w:rFonts w:ascii="Times New Roman" w:hAnsi="Times New Roman" w:cs="Times New Roman"/>
                <w:sz w:val="24"/>
                <w:szCs w:val="24"/>
              </w:rPr>
              <w:t>Р </w:t>
            </w:r>
            <w:r w:rsidRPr="00014E1C">
              <w:rPr>
                <w:rFonts w:ascii="Times New Roman" w:hAnsi="Times New Roman" w:cs="Times New Roman"/>
                <w:sz w:val="24"/>
                <w:szCs w:val="24"/>
                <w:vertAlign w:val="subscript"/>
              </w:rPr>
              <w:t>n ист (план)</w:t>
            </w:r>
          </w:p>
        </w:tc>
      </w:tr>
      <w:tr w:rsidR="00706DEF" w:rsidRPr="00014E1C" w:rsidTr="00F912F8">
        <w:trPr>
          <w:tblCellSpacing w:w="0" w:type="dxa"/>
        </w:trPr>
        <w:tc>
          <w:tcPr>
            <w:tcW w:w="3181" w:type="dxa"/>
            <w:tcBorders>
              <w:top w:val="outset" w:sz="6" w:space="0" w:color="auto"/>
              <w:left w:val="outset" w:sz="6" w:space="0" w:color="auto"/>
              <w:bottom w:val="outset" w:sz="6" w:space="0" w:color="auto"/>
              <w:right w:val="outset" w:sz="6" w:space="0" w:color="auto"/>
            </w:tcBorders>
            <w:shd w:val="clear" w:color="auto" w:fill="FFFFFF"/>
            <w:hideMark/>
          </w:tcPr>
          <w:p w:rsidR="00706DEF" w:rsidRPr="00014E1C" w:rsidRDefault="00706DEF" w:rsidP="00706DEF">
            <w:pPr>
              <w:spacing w:after="0" w:line="240" w:lineRule="auto"/>
              <w:jc w:val="center"/>
              <w:rPr>
                <w:rFonts w:ascii="Times New Roman" w:hAnsi="Times New Roman" w:cs="Times New Roman"/>
                <w:sz w:val="24"/>
                <w:szCs w:val="24"/>
              </w:rPr>
            </w:pPr>
            <w:r w:rsidRPr="00014E1C">
              <w:rPr>
                <w:rFonts w:ascii="Times New Roman" w:hAnsi="Times New Roman" w:cs="Times New Roman"/>
                <w:sz w:val="24"/>
                <w:szCs w:val="24"/>
              </w:rPr>
              <w:t>0</w:t>
            </w:r>
          </w:p>
        </w:tc>
        <w:tc>
          <w:tcPr>
            <w:tcW w:w="1099"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706DEF" w:rsidRPr="00014E1C" w:rsidRDefault="00706DEF" w:rsidP="003E3EB4">
            <w:pPr>
              <w:spacing w:after="0" w:line="240" w:lineRule="auto"/>
              <w:jc w:val="center"/>
              <w:rPr>
                <w:rFonts w:ascii="Times New Roman" w:hAnsi="Times New Roman" w:cs="Times New Roman"/>
                <w:sz w:val="24"/>
                <w:szCs w:val="24"/>
              </w:rPr>
            </w:pPr>
            <w:r w:rsidRPr="00014E1C">
              <w:rPr>
                <w:rFonts w:ascii="Times New Roman" w:hAnsi="Times New Roman" w:cs="Times New Roman"/>
                <w:sz w:val="24"/>
                <w:szCs w:val="24"/>
              </w:rPr>
              <w:t>202</w:t>
            </w:r>
            <w:r w:rsidR="003E3EB4">
              <w:rPr>
                <w:rFonts w:ascii="Times New Roman" w:hAnsi="Times New Roman" w:cs="Times New Roman"/>
                <w:sz w:val="24"/>
                <w:szCs w:val="24"/>
              </w:rPr>
              <w:t>4</w:t>
            </w:r>
          </w:p>
        </w:tc>
        <w:tc>
          <w:tcPr>
            <w:tcW w:w="2468"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706DEF" w:rsidRPr="00014E1C" w:rsidRDefault="003E3EB4" w:rsidP="00706DEF">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0,86</w:t>
            </w:r>
          </w:p>
        </w:tc>
        <w:tc>
          <w:tcPr>
            <w:tcW w:w="4031"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706DEF" w:rsidRPr="00014E1C" w:rsidRDefault="00706DEF" w:rsidP="00706DEF">
            <w:pPr>
              <w:spacing w:after="0" w:line="240" w:lineRule="auto"/>
              <w:jc w:val="center"/>
              <w:rPr>
                <w:rFonts w:ascii="Times New Roman" w:hAnsi="Times New Roman" w:cs="Times New Roman"/>
                <w:sz w:val="24"/>
                <w:szCs w:val="24"/>
              </w:rPr>
            </w:pPr>
            <w:r w:rsidRPr="00014E1C">
              <w:rPr>
                <w:rFonts w:ascii="Times New Roman" w:hAnsi="Times New Roman" w:cs="Times New Roman"/>
                <w:sz w:val="24"/>
                <w:szCs w:val="24"/>
              </w:rPr>
              <w:t>0</w:t>
            </w:r>
          </w:p>
        </w:tc>
        <w:tc>
          <w:tcPr>
            <w:tcW w:w="3911"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706DEF" w:rsidRPr="00014E1C" w:rsidRDefault="00706DEF" w:rsidP="00706DEF">
            <w:pPr>
              <w:spacing w:after="0" w:line="240" w:lineRule="auto"/>
              <w:jc w:val="center"/>
              <w:rPr>
                <w:rFonts w:ascii="Times New Roman" w:hAnsi="Times New Roman" w:cs="Times New Roman"/>
                <w:sz w:val="24"/>
                <w:szCs w:val="24"/>
              </w:rPr>
            </w:pPr>
            <w:r w:rsidRPr="00014E1C">
              <w:rPr>
                <w:rFonts w:ascii="Times New Roman" w:hAnsi="Times New Roman" w:cs="Times New Roman"/>
                <w:sz w:val="24"/>
                <w:szCs w:val="24"/>
              </w:rPr>
              <w:t>0</w:t>
            </w:r>
          </w:p>
        </w:tc>
      </w:tr>
    </w:tbl>
    <w:p w:rsidR="00F912F8" w:rsidRPr="00014E1C" w:rsidRDefault="00F912F8" w:rsidP="00F912F8">
      <w:pPr>
        <w:shd w:val="clear" w:color="auto" w:fill="FFFFFF"/>
        <w:jc w:val="center"/>
        <w:rPr>
          <w:b/>
          <w:bCs/>
        </w:rPr>
      </w:pPr>
    </w:p>
    <w:p w:rsidR="00F912F8" w:rsidRPr="00014E1C" w:rsidRDefault="00F912F8" w:rsidP="00F912F8">
      <w:pPr>
        <w:shd w:val="clear" w:color="auto" w:fill="FFFFFF"/>
        <w:jc w:val="center"/>
        <w:rPr>
          <w:rFonts w:ascii="Times New Roman" w:hAnsi="Times New Roman" w:cs="Times New Roman"/>
          <w:b/>
          <w:bCs/>
        </w:rPr>
      </w:pPr>
    </w:p>
    <w:p w:rsidR="00F912F8" w:rsidRPr="00014E1C" w:rsidRDefault="00F912F8" w:rsidP="001F0314">
      <w:pPr>
        <w:pStyle w:val="51"/>
        <w:keepNext/>
        <w:keepLines/>
        <w:shd w:val="clear" w:color="auto" w:fill="auto"/>
        <w:spacing w:before="0" w:after="90" w:line="220" w:lineRule="exact"/>
        <w:ind w:left="1080"/>
        <w:rPr>
          <w:rFonts w:ascii="Times New Roman" w:hAnsi="Times New Roman" w:cs="Times New Roman"/>
          <w:color w:val="000000"/>
          <w:sz w:val="24"/>
          <w:szCs w:val="24"/>
          <w:bdr w:val="none" w:sz="0" w:space="0" w:color="auto" w:frame="1"/>
        </w:rPr>
      </w:pPr>
      <w:r w:rsidRPr="00014E1C">
        <w:rPr>
          <w:rFonts w:ascii="Times New Roman" w:hAnsi="Times New Roman" w:cs="Times New Roman"/>
          <w:sz w:val="24"/>
          <w:szCs w:val="24"/>
        </w:rPr>
        <w:lastRenderedPageBreak/>
        <w:t xml:space="preserve">4. РАСЧЕТ КРИТЕРИЕВ НАДЕЖНОСТИ ТЕПЛОСНАБЖЕНИЯ </w:t>
      </w:r>
      <w:r w:rsidRPr="00014E1C">
        <w:rPr>
          <w:rFonts w:ascii="Times New Roman" w:hAnsi="Times New Roman" w:cs="Times New Roman"/>
          <w:color w:val="000000"/>
          <w:sz w:val="24"/>
          <w:szCs w:val="24"/>
          <w:bdr w:val="none" w:sz="0" w:space="0" w:color="auto" w:frame="1"/>
        </w:rPr>
        <w:t>С. ВАРНА, КОТЕЛЬНАЯ МКДОУ «ДЕТСКИЙ САД №11 СКАЗКА»</w:t>
      </w:r>
    </w:p>
    <w:p w:rsidR="00F912F8" w:rsidRPr="00014E1C" w:rsidRDefault="00F912F8" w:rsidP="00F912F8">
      <w:pPr>
        <w:pStyle w:val="51"/>
        <w:keepNext/>
        <w:keepLines/>
        <w:shd w:val="clear" w:color="auto" w:fill="auto"/>
        <w:spacing w:before="0" w:after="90" w:line="220" w:lineRule="exact"/>
        <w:ind w:left="709"/>
        <w:rPr>
          <w:rFonts w:ascii="Times New Roman" w:hAnsi="Times New Roman" w:cs="Times New Roman"/>
        </w:rPr>
      </w:pPr>
      <w:r w:rsidRPr="00014E1C">
        <w:rPr>
          <w:rFonts w:ascii="Times New Roman" w:hAnsi="Times New Roman" w:cs="Times New Roman"/>
        </w:rPr>
        <w:t xml:space="preserve">1. </w:t>
      </w:r>
      <w:r w:rsidRPr="00014E1C">
        <w:rPr>
          <w:rFonts w:ascii="Times New Roman" w:hAnsi="Times New Roman" w:cs="Times New Roman"/>
          <w:u w:val="single"/>
        </w:rPr>
        <w:t>Показатель надежности электроснабжения источников тепла</w:t>
      </w:r>
      <w:r w:rsidRPr="00014E1C">
        <w:rPr>
          <w:rFonts w:ascii="Times New Roman" w:hAnsi="Times New Roman" w:cs="Times New Roman"/>
          <w:b w:val="0"/>
        </w:rPr>
        <w:t xml:space="preserve"> (К</w:t>
      </w:r>
      <w:r w:rsidRPr="00014E1C">
        <w:rPr>
          <w:rFonts w:ascii="Times New Roman" w:hAnsi="Times New Roman" w:cs="Times New Roman"/>
          <w:b w:val="0"/>
          <w:vertAlign w:val="subscript"/>
        </w:rPr>
        <w:t>э</w:t>
      </w:r>
      <w:r w:rsidRPr="00014E1C">
        <w:rPr>
          <w:rFonts w:ascii="Times New Roman" w:hAnsi="Times New Roman" w:cs="Times New Roman"/>
          <w:b w:val="0"/>
        </w:rPr>
        <w:t>)характеризуется наличием или отсутствием резервного электропитания:</w:t>
      </w:r>
    </w:p>
    <w:p w:rsidR="00F912F8" w:rsidRPr="00014E1C" w:rsidRDefault="00F912F8" w:rsidP="007E4F4C">
      <w:pPr>
        <w:pStyle w:val="af6"/>
        <w:rPr>
          <w:rFonts w:ascii="Times New Roman" w:hAnsi="Times New Roman" w:cs="Times New Roman"/>
        </w:rPr>
      </w:pPr>
      <w:r w:rsidRPr="00014E1C">
        <w:rPr>
          <w:rFonts w:ascii="Times New Roman" w:hAnsi="Times New Roman" w:cs="Times New Roman"/>
        </w:rPr>
        <w:t>• при наличии резервного электроснабжения К</w:t>
      </w:r>
      <w:r w:rsidRPr="00014E1C">
        <w:rPr>
          <w:rFonts w:ascii="Times New Roman" w:hAnsi="Times New Roman" w:cs="Times New Roman"/>
          <w:vertAlign w:val="subscript"/>
        </w:rPr>
        <w:t>э</w:t>
      </w:r>
      <w:r w:rsidRPr="00014E1C">
        <w:rPr>
          <w:rFonts w:ascii="Times New Roman" w:hAnsi="Times New Roman" w:cs="Times New Roman"/>
        </w:rPr>
        <w:t xml:space="preserve"> = 1,0;</w:t>
      </w:r>
    </w:p>
    <w:p w:rsidR="00F912F8" w:rsidRPr="00014E1C" w:rsidRDefault="00F912F8" w:rsidP="007E4F4C">
      <w:pPr>
        <w:pStyle w:val="af6"/>
        <w:rPr>
          <w:rFonts w:ascii="Times New Roman" w:hAnsi="Times New Roman" w:cs="Times New Roman"/>
        </w:rPr>
      </w:pPr>
      <w:r w:rsidRPr="00014E1C">
        <w:rPr>
          <w:rFonts w:ascii="Times New Roman" w:hAnsi="Times New Roman" w:cs="Times New Roman"/>
        </w:rPr>
        <w:t>• при отсутствии резервного электроснабжения при мощности источника тепловой энергии (Гкал/ч):</w:t>
      </w:r>
    </w:p>
    <w:p w:rsidR="00F912F8" w:rsidRPr="00014E1C" w:rsidRDefault="00F912F8" w:rsidP="00F912F8">
      <w:pPr>
        <w:pStyle w:val="Preformat"/>
        <w:ind w:firstLine="709"/>
        <w:rPr>
          <w:rFonts w:ascii="Times New Roman" w:hAnsi="Times New Roman"/>
          <w:sz w:val="22"/>
          <w:szCs w:val="22"/>
        </w:rPr>
      </w:pPr>
      <w:r w:rsidRPr="00014E1C">
        <w:rPr>
          <w:rFonts w:ascii="Times New Roman" w:hAnsi="Times New Roman"/>
          <w:sz w:val="22"/>
          <w:szCs w:val="22"/>
        </w:rPr>
        <w:t>до 5,0</w:t>
      </w:r>
      <w:r w:rsidRPr="00014E1C">
        <w:rPr>
          <w:rFonts w:ascii="Times New Roman" w:hAnsi="Times New Roman"/>
          <w:sz w:val="22"/>
          <w:szCs w:val="22"/>
        </w:rPr>
        <w:tab/>
      </w:r>
      <w:r w:rsidRPr="00014E1C">
        <w:rPr>
          <w:rFonts w:ascii="Times New Roman" w:hAnsi="Times New Roman"/>
          <w:sz w:val="22"/>
          <w:szCs w:val="22"/>
        </w:rPr>
        <w:tab/>
      </w:r>
      <w:r w:rsidRPr="00014E1C">
        <w:rPr>
          <w:rFonts w:ascii="Times New Roman" w:hAnsi="Times New Roman"/>
          <w:sz w:val="22"/>
          <w:szCs w:val="22"/>
        </w:rPr>
        <w:tab/>
        <w:t>- К</w:t>
      </w:r>
      <w:r w:rsidRPr="00014E1C">
        <w:rPr>
          <w:rFonts w:ascii="Times New Roman" w:hAnsi="Times New Roman"/>
          <w:sz w:val="22"/>
          <w:szCs w:val="22"/>
          <w:vertAlign w:val="subscript"/>
        </w:rPr>
        <w:t>э</w:t>
      </w:r>
      <w:r w:rsidRPr="00014E1C">
        <w:rPr>
          <w:rFonts w:ascii="Times New Roman" w:hAnsi="Times New Roman"/>
          <w:sz w:val="22"/>
          <w:szCs w:val="22"/>
        </w:rPr>
        <w:t xml:space="preserve"> = 0,8;</w:t>
      </w:r>
    </w:p>
    <w:p w:rsidR="00F912F8" w:rsidRPr="00014E1C" w:rsidRDefault="00F912F8" w:rsidP="00F912F8">
      <w:pPr>
        <w:pStyle w:val="Preformat"/>
        <w:ind w:firstLine="709"/>
        <w:rPr>
          <w:rFonts w:ascii="Times New Roman" w:hAnsi="Times New Roman"/>
          <w:sz w:val="22"/>
          <w:szCs w:val="22"/>
        </w:rPr>
      </w:pPr>
      <w:r w:rsidRPr="00014E1C">
        <w:rPr>
          <w:rFonts w:ascii="Times New Roman" w:hAnsi="Times New Roman"/>
          <w:sz w:val="22"/>
          <w:szCs w:val="22"/>
        </w:rPr>
        <w:t>5,0 – 20</w:t>
      </w:r>
      <w:r w:rsidRPr="00014E1C">
        <w:rPr>
          <w:rFonts w:ascii="Times New Roman" w:hAnsi="Times New Roman"/>
          <w:sz w:val="22"/>
          <w:szCs w:val="22"/>
        </w:rPr>
        <w:tab/>
      </w:r>
      <w:r w:rsidRPr="00014E1C">
        <w:rPr>
          <w:rFonts w:ascii="Times New Roman" w:hAnsi="Times New Roman"/>
          <w:sz w:val="22"/>
          <w:szCs w:val="22"/>
        </w:rPr>
        <w:tab/>
        <w:t>- К</w:t>
      </w:r>
      <w:r w:rsidRPr="00014E1C">
        <w:rPr>
          <w:rFonts w:ascii="Times New Roman" w:hAnsi="Times New Roman"/>
          <w:sz w:val="22"/>
          <w:szCs w:val="22"/>
          <w:vertAlign w:val="subscript"/>
        </w:rPr>
        <w:t>э</w:t>
      </w:r>
      <w:r w:rsidRPr="00014E1C">
        <w:rPr>
          <w:rFonts w:ascii="Times New Roman" w:hAnsi="Times New Roman"/>
          <w:sz w:val="22"/>
          <w:szCs w:val="22"/>
        </w:rPr>
        <w:t xml:space="preserve"> = 0,7; </w:t>
      </w:r>
    </w:p>
    <w:p w:rsidR="00F912F8" w:rsidRPr="00014E1C" w:rsidRDefault="00F912F8" w:rsidP="00F912F8">
      <w:pPr>
        <w:pStyle w:val="Preformat"/>
        <w:ind w:firstLine="709"/>
        <w:rPr>
          <w:rFonts w:ascii="Times New Roman" w:hAnsi="Times New Roman"/>
          <w:sz w:val="22"/>
          <w:szCs w:val="22"/>
        </w:rPr>
      </w:pPr>
      <w:r w:rsidRPr="00014E1C">
        <w:rPr>
          <w:rFonts w:ascii="Times New Roman" w:hAnsi="Times New Roman"/>
          <w:sz w:val="22"/>
          <w:szCs w:val="22"/>
        </w:rPr>
        <w:t>свыше 20</w:t>
      </w:r>
      <w:r w:rsidRPr="00014E1C">
        <w:rPr>
          <w:rFonts w:ascii="Times New Roman" w:hAnsi="Times New Roman"/>
          <w:sz w:val="22"/>
          <w:szCs w:val="22"/>
        </w:rPr>
        <w:tab/>
      </w:r>
      <w:r w:rsidRPr="00014E1C">
        <w:rPr>
          <w:rFonts w:ascii="Times New Roman" w:hAnsi="Times New Roman"/>
          <w:sz w:val="22"/>
          <w:szCs w:val="22"/>
        </w:rPr>
        <w:tab/>
        <w:t>- К</w:t>
      </w:r>
      <w:r w:rsidRPr="00014E1C">
        <w:rPr>
          <w:rFonts w:ascii="Times New Roman" w:hAnsi="Times New Roman"/>
          <w:sz w:val="22"/>
          <w:szCs w:val="22"/>
          <w:vertAlign w:val="subscript"/>
        </w:rPr>
        <w:t>э</w:t>
      </w:r>
      <w:r w:rsidRPr="00014E1C">
        <w:rPr>
          <w:rFonts w:ascii="Times New Roman" w:hAnsi="Times New Roman"/>
          <w:sz w:val="22"/>
          <w:szCs w:val="22"/>
        </w:rPr>
        <w:t xml:space="preserve"> = 0,6.</w:t>
      </w:r>
    </w:p>
    <w:p w:rsidR="00F912F8" w:rsidRPr="00014E1C" w:rsidRDefault="00F912F8" w:rsidP="00F912F8">
      <w:pPr>
        <w:pStyle w:val="Preformat"/>
        <w:ind w:firstLine="709"/>
        <w:rPr>
          <w:rFonts w:ascii="Times New Roman" w:hAnsi="Times New Roman"/>
          <w:i/>
          <w:sz w:val="22"/>
          <w:szCs w:val="22"/>
        </w:rPr>
      </w:pPr>
      <w:r w:rsidRPr="00014E1C">
        <w:rPr>
          <w:rFonts w:ascii="Times New Roman" w:hAnsi="Times New Roman"/>
          <w:i/>
          <w:sz w:val="22"/>
          <w:szCs w:val="22"/>
        </w:rPr>
        <w:t>На котельной «Детского сада» отсутствует резервный источник электроснабжения.  К</w:t>
      </w:r>
      <w:r w:rsidRPr="00014E1C">
        <w:rPr>
          <w:rFonts w:ascii="Times New Roman" w:hAnsi="Times New Roman"/>
          <w:i/>
          <w:sz w:val="22"/>
          <w:szCs w:val="22"/>
          <w:vertAlign w:val="subscript"/>
        </w:rPr>
        <w:t>э</w:t>
      </w:r>
      <w:r w:rsidRPr="00014E1C">
        <w:rPr>
          <w:rFonts w:ascii="Times New Roman" w:hAnsi="Times New Roman"/>
          <w:i/>
          <w:sz w:val="22"/>
          <w:szCs w:val="22"/>
        </w:rPr>
        <w:t xml:space="preserve"> = 1,0;</w:t>
      </w:r>
    </w:p>
    <w:p w:rsidR="00F912F8" w:rsidRPr="00014E1C" w:rsidRDefault="00F912F8" w:rsidP="00F912F8">
      <w:pPr>
        <w:pStyle w:val="Preformat"/>
        <w:ind w:firstLine="709"/>
        <w:rPr>
          <w:rFonts w:ascii="Times New Roman" w:hAnsi="Times New Roman"/>
          <w:sz w:val="22"/>
          <w:szCs w:val="22"/>
        </w:rPr>
      </w:pPr>
    </w:p>
    <w:p w:rsidR="00F912F8" w:rsidRPr="00014E1C" w:rsidRDefault="00F912F8" w:rsidP="00F912F8">
      <w:pPr>
        <w:ind w:firstLine="709"/>
        <w:jc w:val="both"/>
        <w:rPr>
          <w:rFonts w:ascii="Times New Roman" w:hAnsi="Times New Roman" w:cs="Times New Roman"/>
        </w:rPr>
      </w:pPr>
      <w:r w:rsidRPr="00014E1C">
        <w:rPr>
          <w:rFonts w:ascii="Times New Roman" w:hAnsi="Times New Roman" w:cs="Times New Roman"/>
          <w:b/>
        </w:rPr>
        <w:t xml:space="preserve">2. </w:t>
      </w:r>
      <w:r w:rsidRPr="00014E1C">
        <w:rPr>
          <w:rFonts w:ascii="Times New Roman" w:hAnsi="Times New Roman" w:cs="Times New Roman"/>
          <w:b/>
          <w:u w:val="single"/>
        </w:rPr>
        <w:t>Показатель надежности водоснабжения источников тепла</w:t>
      </w:r>
      <w:r w:rsidRPr="00014E1C">
        <w:rPr>
          <w:rFonts w:ascii="Times New Roman" w:hAnsi="Times New Roman" w:cs="Times New Roman"/>
          <w:b/>
        </w:rPr>
        <w:t xml:space="preserve"> (К</w:t>
      </w:r>
      <w:r w:rsidRPr="00014E1C">
        <w:rPr>
          <w:rFonts w:ascii="Times New Roman" w:hAnsi="Times New Roman" w:cs="Times New Roman"/>
          <w:b/>
          <w:vertAlign w:val="subscript"/>
        </w:rPr>
        <w:t>в</w:t>
      </w:r>
      <w:r w:rsidRPr="00014E1C">
        <w:rPr>
          <w:rFonts w:ascii="Times New Roman" w:hAnsi="Times New Roman" w:cs="Times New Roman"/>
          <w:b/>
        </w:rPr>
        <w:t>)</w:t>
      </w:r>
      <w:r w:rsidRPr="00014E1C">
        <w:rPr>
          <w:rFonts w:ascii="Times New Roman" w:hAnsi="Times New Roman" w:cs="Times New Roman"/>
        </w:rPr>
        <w:t xml:space="preserve"> характеризуется наличием или отсутствием резервного водоснабжения:</w:t>
      </w:r>
    </w:p>
    <w:p w:rsidR="00F912F8" w:rsidRPr="00014E1C" w:rsidRDefault="00F912F8" w:rsidP="007E4F4C">
      <w:pPr>
        <w:pStyle w:val="af6"/>
        <w:rPr>
          <w:rFonts w:ascii="Times New Roman" w:hAnsi="Times New Roman" w:cs="Times New Roman"/>
        </w:rPr>
      </w:pPr>
      <w:r w:rsidRPr="00014E1C">
        <w:rPr>
          <w:rFonts w:ascii="Times New Roman" w:hAnsi="Times New Roman" w:cs="Times New Roman"/>
        </w:rPr>
        <w:t>• при наличии резервного водоснабженияК</w:t>
      </w:r>
      <w:r w:rsidRPr="00014E1C">
        <w:rPr>
          <w:rFonts w:ascii="Times New Roman" w:hAnsi="Times New Roman" w:cs="Times New Roman"/>
          <w:vertAlign w:val="subscript"/>
        </w:rPr>
        <w:t>в</w:t>
      </w:r>
      <w:r w:rsidRPr="00014E1C">
        <w:rPr>
          <w:rFonts w:ascii="Times New Roman" w:hAnsi="Times New Roman" w:cs="Times New Roman"/>
        </w:rPr>
        <w:t xml:space="preserve"> = 1,0;</w:t>
      </w:r>
    </w:p>
    <w:p w:rsidR="00F912F8" w:rsidRPr="00014E1C" w:rsidRDefault="00F912F8" w:rsidP="007E4F4C">
      <w:pPr>
        <w:pStyle w:val="af6"/>
        <w:rPr>
          <w:rFonts w:ascii="Times New Roman" w:hAnsi="Times New Roman" w:cs="Times New Roman"/>
        </w:rPr>
      </w:pPr>
      <w:r w:rsidRPr="00014E1C">
        <w:rPr>
          <w:rFonts w:ascii="Times New Roman" w:hAnsi="Times New Roman" w:cs="Times New Roman"/>
        </w:rPr>
        <w:t>• при отсутствии резервного водоснабжения при мощности источника тепловой энергии (Гкал/ч):</w:t>
      </w:r>
    </w:p>
    <w:p w:rsidR="00F912F8" w:rsidRPr="00014E1C" w:rsidRDefault="00F912F8" w:rsidP="00F912F8">
      <w:pPr>
        <w:pStyle w:val="Preformat"/>
        <w:ind w:firstLine="709"/>
        <w:rPr>
          <w:rFonts w:ascii="Times New Roman" w:hAnsi="Times New Roman"/>
          <w:sz w:val="22"/>
          <w:szCs w:val="22"/>
        </w:rPr>
      </w:pPr>
      <w:r w:rsidRPr="00014E1C">
        <w:rPr>
          <w:rFonts w:ascii="Times New Roman" w:hAnsi="Times New Roman"/>
          <w:sz w:val="22"/>
          <w:szCs w:val="22"/>
        </w:rPr>
        <w:t>до 5,0</w:t>
      </w:r>
      <w:r w:rsidRPr="00014E1C">
        <w:rPr>
          <w:rFonts w:ascii="Times New Roman" w:hAnsi="Times New Roman"/>
          <w:sz w:val="22"/>
          <w:szCs w:val="22"/>
        </w:rPr>
        <w:tab/>
      </w:r>
      <w:r w:rsidRPr="00014E1C">
        <w:rPr>
          <w:rFonts w:ascii="Times New Roman" w:hAnsi="Times New Roman"/>
          <w:sz w:val="22"/>
          <w:szCs w:val="22"/>
        </w:rPr>
        <w:tab/>
      </w:r>
      <w:r w:rsidRPr="00014E1C">
        <w:rPr>
          <w:rFonts w:ascii="Times New Roman" w:hAnsi="Times New Roman"/>
          <w:sz w:val="22"/>
          <w:szCs w:val="22"/>
        </w:rPr>
        <w:tab/>
        <w:t>- К</w:t>
      </w:r>
      <w:r w:rsidRPr="00014E1C">
        <w:rPr>
          <w:rFonts w:ascii="Times New Roman" w:hAnsi="Times New Roman"/>
          <w:sz w:val="22"/>
          <w:szCs w:val="22"/>
          <w:vertAlign w:val="subscript"/>
        </w:rPr>
        <w:t>в</w:t>
      </w:r>
      <w:r w:rsidRPr="00014E1C">
        <w:rPr>
          <w:rFonts w:ascii="Times New Roman" w:hAnsi="Times New Roman"/>
          <w:sz w:val="22"/>
          <w:szCs w:val="22"/>
        </w:rPr>
        <w:t xml:space="preserve"> = 0,8;</w:t>
      </w:r>
    </w:p>
    <w:p w:rsidR="00F912F8" w:rsidRPr="00014E1C" w:rsidRDefault="00F912F8" w:rsidP="00F912F8">
      <w:pPr>
        <w:pStyle w:val="Preformat"/>
        <w:ind w:firstLine="709"/>
        <w:rPr>
          <w:rFonts w:ascii="Times New Roman" w:hAnsi="Times New Roman"/>
          <w:sz w:val="22"/>
          <w:szCs w:val="22"/>
        </w:rPr>
      </w:pPr>
      <w:r w:rsidRPr="00014E1C">
        <w:rPr>
          <w:rFonts w:ascii="Times New Roman" w:hAnsi="Times New Roman"/>
          <w:sz w:val="22"/>
          <w:szCs w:val="22"/>
        </w:rPr>
        <w:t>5,0 – 20</w:t>
      </w:r>
      <w:r w:rsidRPr="00014E1C">
        <w:rPr>
          <w:rFonts w:ascii="Times New Roman" w:hAnsi="Times New Roman"/>
          <w:sz w:val="22"/>
          <w:szCs w:val="22"/>
        </w:rPr>
        <w:tab/>
      </w:r>
      <w:r w:rsidRPr="00014E1C">
        <w:rPr>
          <w:rFonts w:ascii="Times New Roman" w:hAnsi="Times New Roman"/>
          <w:sz w:val="22"/>
          <w:szCs w:val="22"/>
        </w:rPr>
        <w:tab/>
        <w:t>- К</w:t>
      </w:r>
      <w:r w:rsidRPr="00014E1C">
        <w:rPr>
          <w:rFonts w:ascii="Times New Roman" w:hAnsi="Times New Roman"/>
          <w:sz w:val="22"/>
          <w:szCs w:val="22"/>
          <w:vertAlign w:val="subscript"/>
        </w:rPr>
        <w:t>в</w:t>
      </w:r>
      <w:r w:rsidRPr="00014E1C">
        <w:rPr>
          <w:rFonts w:ascii="Times New Roman" w:hAnsi="Times New Roman"/>
          <w:sz w:val="22"/>
          <w:szCs w:val="22"/>
        </w:rPr>
        <w:t xml:space="preserve"> = 0,7;</w:t>
      </w:r>
    </w:p>
    <w:p w:rsidR="00F912F8" w:rsidRPr="00014E1C" w:rsidRDefault="00F912F8" w:rsidP="00F912F8">
      <w:pPr>
        <w:pStyle w:val="Preformat"/>
        <w:ind w:firstLine="709"/>
        <w:rPr>
          <w:rFonts w:ascii="Times New Roman" w:hAnsi="Times New Roman"/>
          <w:sz w:val="22"/>
          <w:szCs w:val="22"/>
        </w:rPr>
      </w:pPr>
      <w:r w:rsidRPr="00014E1C">
        <w:rPr>
          <w:rFonts w:ascii="Times New Roman" w:hAnsi="Times New Roman"/>
          <w:sz w:val="22"/>
          <w:szCs w:val="22"/>
        </w:rPr>
        <w:t>свыше 20</w:t>
      </w:r>
      <w:r w:rsidRPr="00014E1C">
        <w:rPr>
          <w:rFonts w:ascii="Times New Roman" w:hAnsi="Times New Roman"/>
          <w:sz w:val="22"/>
          <w:szCs w:val="22"/>
        </w:rPr>
        <w:tab/>
      </w:r>
      <w:r w:rsidRPr="00014E1C">
        <w:rPr>
          <w:rFonts w:ascii="Times New Roman" w:hAnsi="Times New Roman"/>
          <w:sz w:val="22"/>
          <w:szCs w:val="22"/>
        </w:rPr>
        <w:tab/>
        <w:t>- К</w:t>
      </w:r>
      <w:r w:rsidRPr="00014E1C">
        <w:rPr>
          <w:rFonts w:ascii="Times New Roman" w:hAnsi="Times New Roman"/>
          <w:sz w:val="22"/>
          <w:szCs w:val="22"/>
          <w:vertAlign w:val="subscript"/>
        </w:rPr>
        <w:t>в</w:t>
      </w:r>
      <w:r w:rsidRPr="00014E1C">
        <w:rPr>
          <w:rFonts w:ascii="Times New Roman" w:hAnsi="Times New Roman"/>
          <w:sz w:val="22"/>
          <w:szCs w:val="22"/>
        </w:rPr>
        <w:t xml:space="preserve"> = 0,6.</w:t>
      </w:r>
    </w:p>
    <w:p w:rsidR="00F912F8" w:rsidRPr="00014E1C" w:rsidRDefault="00F912F8" w:rsidP="00F912F8">
      <w:pPr>
        <w:pStyle w:val="Preformat"/>
        <w:ind w:firstLine="709"/>
        <w:rPr>
          <w:rFonts w:ascii="Times New Roman" w:hAnsi="Times New Roman"/>
          <w:i/>
          <w:sz w:val="22"/>
          <w:szCs w:val="22"/>
        </w:rPr>
      </w:pPr>
      <w:r w:rsidRPr="00014E1C">
        <w:rPr>
          <w:rFonts w:ascii="Times New Roman" w:hAnsi="Times New Roman"/>
          <w:i/>
          <w:sz w:val="22"/>
          <w:szCs w:val="22"/>
        </w:rPr>
        <w:t>Резервное водоснабжение на котельной «Детский сад» отсутствует. К</w:t>
      </w:r>
      <w:r w:rsidRPr="00014E1C">
        <w:rPr>
          <w:rFonts w:ascii="Times New Roman" w:hAnsi="Times New Roman"/>
          <w:i/>
          <w:sz w:val="22"/>
          <w:szCs w:val="22"/>
          <w:vertAlign w:val="subscript"/>
        </w:rPr>
        <w:t>в</w:t>
      </w:r>
      <w:r w:rsidRPr="00014E1C">
        <w:rPr>
          <w:rFonts w:ascii="Times New Roman" w:hAnsi="Times New Roman"/>
          <w:i/>
          <w:sz w:val="22"/>
          <w:szCs w:val="22"/>
        </w:rPr>
        <w:t xml:space="preserve"> = 0,8;</w:t>
      </w:r>
    </w:p>
    <w:p w:rsidR="00F912F8" w:rsidRPr="00014E1C" w:rsidRDefault="00F912F8" w:rsidP="00F912F8">
      <w:pPr>
        <w:pStyle w:val="Preformat"/>
        <w:ind w:firstLine="709"/>
        <w:rPr>
          <w:rFonts w:ascii="Times New Roman" w:hAnsi="Times New Roman"/>
          <w:sz w:val="22"/>
          <w:szCs w:val="22"/>
        </w:rPr>
      </w:pPr>
    </w:p>
    <w:p w:rsidR="00F912F8" w:rsidRPr="00014E1C" w:rsidRDefault="00F912F8" w:rsidP="00F912F8">
      <w:pPr>
        <w:ind w:firstLine="709"/>
        <w:jc w:val="both"/>
        <w:rPr>
          <w:rFonts w:ascii="Times New Roman" w:hAnsi="Times New Roman" w:cs="Times New Roman"/>
        </w:rPr>
      </w:pPr>
      <w:r w:rsidRPr="00014E1C">
        <w:rPr>
          <w:rFonts w:ascii="Times New Roman" w:hAnsi="Times New Roman" w:cs="Times New Roman"/>
          <w:b/>
        </w:rPr>
        <w:t xml:space="preserve">3. </w:t>
      </w:r>
      <w:r w:rsidRPr="00014E1C">
        <w:rPr>
          <w:rFonts w:ascii="Times New Roman" w:hAnsi="Times New Roman" w:cs="Times New Roman"/>
          <w:b/>
          <w:u w:val="single"/>
        </w:rPr>
        <w:t>Показатель надежности топливоснабжения источников тепла</w:t>
      </w:r>
      <w:r w:rsidRPr="00014E1C">
        <w:rPr>
          <w:rFonts w:ascii="Times New Roman" w:hAnsi="Times New Roman" w:cs="Times New Roman"/>
          <w:b/>
        </w:rPr>
        <w:t xml:space="preserve"> (К</w:t>
      </w:r>
      <w:r w:rsidRPr="00014E1C">
        <w:rPr>
          <w:rFonts w:ascii="Times New Roman" w:hAnsi="Times New Roman" w:cs="Times New Roman"/>
          <w:b/>
          <w:vertAlign w:val="subscript"/>
        </w:rPr>
        <w:t>т</w:t>
      </w:r>
      <w:r w:rsidRPr="00014E1C">
        <w:rPr>
          <w:rFonts w:ascii="Times New Roman" w:hAnsi="Times New Roman" w:cs="Times New Roman"/>
          <w:b/>
        </w:rPr>
        <w:t>)</w:t>
      </w:r>
      <w:r w:rsidRPr="00014E1C">
        <w:rPr>
          <w:rFonts w:ascii="Times New Roman" w:hAnsi="Times New Roman" w:cs="Times New Roman"/>
        </w:rPr>
        <w:t xml:space="preserve"> характеризуется наличием или отсутствием резервного топливоснабжения:</w:t>
      </w:r>
    </w:p>
    <w:p w:rsidR="00F912F8" w:rsidRPr="00014E1C" w:rsidRDefault="00F912F8" w:rsidP="00142707">
      <w:pPr>
        <w:pStyle w:val="af6"/>
        <w:rPr>
          <w:rFonts w:ascii="Times New Roman" w:hAnsi="Times New Roman" w:cs="Times New Roman"/>
        </w:rPr>
      </w:pPr>
      <w:r w:rsidRPr="00014E1C">
        <w:rPr>
          <w:rFonts w:ascii="Times New Roman" w:hAnsi="Times New Roman" w:cs="Times New Roman"/>
        </w:rPr>
        <w:t>• при наличии резервного топлива К</w:t>
      </w:r>
      <w:r w:rsidRPr="00014E1C">
        <w:rPr>
          <w:rFonts w:ascii="Times New Roman" w:hAnsi="Times New Roman" w:cs="Times New Roman"/>
          <w:vertAlign w:val="subscript"/>
        </w:rPr>
        <w:t>т</w:t>
      </w:r>
      <w:r w:rsidRPr="00014E1C">
        <w:rPr>
          <w:rFonts w:ascii="Times New Roman" w:hAnsi="Times New Roman" w:cs="Times New Roman"/>
        </w:rPr>
        <w:t xml:space="preserve"> = 1,0;</w:t>
      </w:r>
    </w:p>
    <w:p w:rsidR="00F912F8" w:rsidRPr="00014E1C" w:rsidRDefault="00F912F8" w:rsidP="00142707">
      <w:pPr>
        <w:pStyle w:val="af6"/>
        <w:rPr>
          <w:rFonts w:ascii="Times New Roman" w:hAnsi="Times New Roman" w:cs="Times New Roman"/>
        </w:rPr>
      </w:pPr>
      <w:r w:rsidRPr="00014E1C">
        <w:rPr>
          <w:rFonts w:ascii="Times New Roman" w:hAnsi="Times New Roman" w:cs="Times New Roman"/>
        </w:rPr>
        <w:t>• при отсутствии резервного топлива при мощности источника тепловой энергии (Гкал/ч):</w:t>
      </w:r>
    </w:p>
    <w:p w:rsidR="00F912F8" w:rsidRPr="00014E1C" w:rsidRDefault="00F912F8" w:rsidP="00F912F8">
      <w:pPr>
        <w:pStyle w:val="Preformat"/>
        <w:ind w:firstLine="709"/>
        <w:rPr>
          <w:rFonts w:ascii="Times New Roman" w:hAnsi="Times New Roman"/>
          <w:sz w:val="22"/>
          <w:szCs w:val="22"/>
        </w:rPr>
      </w:pPr>
      <w:r w:rsidRPr="00014E1C">
        <w:rPr>
          <w:rFonts w:ascii="Times New Roman" w:hAnsi="Times New Roman"/>
          <w:sz w:val="22"/>
          <w:szCs w:val="22"/>
        </w:rPr>
        <w:t>до 5,0</w:t>
      </w:r>
      <w:r w:rsidRPr="00014E1C">
        <w:rPr>
          <w:rFonts w:ascii="Times New Roman" w:hAnsi="Times New Roman"/>
          <w:sz w:val="22"/>
          <w:szCs w:val="22"/>
        </w:rPr>
        <w:tab/>
      </w:r>
      <w:r w:rsidRPr="00014E1C">
        <w:rPr>
          <w:rFonts w:ascii="Times New Roman" w:hAnsi="Times New Roman"/>
          <w:sz w:val="22"/>
          <w:szCs w:val="22"/>
        </w:rPr>
        <w:tab/>
      </w:r>
      <w:r w:rsidRPr="00014E1C">
        <w:rPr>
          <w:rFonts w:ascii="Times New Roman" w:hAnsi="Times New Roman"/>
          <w:sz w:val="22"/>
          <w:szCs w:val="22"/>
        </w:rPr>
        <w:tab/>
        <w:t>- К</w:t>
      </w:r>
      <w:r w:rsidRPr="00014E1C">
        <w:rPr>
          <w:rFonts w:ascii="Times New Roman" w:hAnsi="Times New Roman"/>
          <w:sz w:val="22"/>
          <w:szCs w:val="22"/>
          <w:vertAlign w:val="subscript"/>
        </w:rPr>
        <w:t>т</w:t>
      </w:r>
      <w:r w:rsidRPr="00014E1C">
        <w:rPr>
          <w:rFonts w:ascii="Times New Roman" w:hAnsi="Times New Roman"/>
          <w:sz w:val="22"/>
          <w:szCs w:val="22"/>
        </w:rPr>
        <w:t xml:space="preserve"> = 1,0;</w:t>
      </w:r>
    </w:p>
    <w:p w:rsidR="00F912F8" w:rsidRPr="00014E1C" w:rsidRDefault="00F912F8" w:rsidP="00F912F8">
      <w:pPr>
        <w:pStyle w:val="Preformat"/>
        <w:ind w:firstLine="709"/>
        <w:rPr>
          <w:rFonts w:ascii="Times New Roman" w:hAnsi="Times New Roman"/>
          <w:sz w:val="22"/>
          <w:szCs w:val="22"/>
        </w:rPr>
      </w:pPr>
      <w:r w:rsidRPr="00014E1C">
        <w:rPr>
          <w:rFonts w:ascii="Times New Roman" w:hAnsi="Times New Roman"/>
          <w:sz w:val="22"/>
          <w:szCs w:val="22"/>
        </w:rPr>
        <w:t>5,0 – 20</w:t>
      </w:r>
      <w:r w:rsidRPr="00014E1C">
        <w:rPr>
          <w:rFonts w:ascii="Times New Roman" w:hAnsi="Times New Roman"/>
          <w:sz w:val="22"/>
          <w:szCs w:val="22"/>
        </w:rPr>
        <w:tab/>
      </w:r>
      <w:r w:rsidRPr="00014E1C">
        <w:rPr>
          <w:rFonts w:ascii="Times New Roman" w:hAnsi="Times New Roman"/>
          <w:sz w:val="22"/>
          <w:szCs w:val="22"/>
        </w:rPr>
        <w:tab/>
        <w:t>- К</w:t>
      </w:r>
      <w:r w:rsidRPr="00014E1C">
        <w:rPr>
          <w:rFonts w:ascii="Times New Roman" w:hAnsi="Times New Roman"/>
          <w:sz w:val="22"/>
          <w:szCs w:val="22"/>
          <w:vertAlign w:val="subscript"/>
        </w:rPr>
        <w:t>т</w:t>
      </w:r>
      <w:r w:rsidRPr="00014E1C">
        <w:rPr>
          <w:rFonts w:ascii="Times New Roman" w:hAnsi="Times New Roman"/>
          <w:sz w:val="22"/>
          <w:szCs w:val="22"/>
        </w:rPr>
        <w:t xml:space="preserve"> = 0,7;</w:t>
      </w:r>
    </w:p>
    <w:p w:rsidR="00F912F8" w:rsidRPr="00014E1C" w:rsidRDefault="00F912F8" w:rsidP="00F912F8">
      <w:pPr>
        <w:pStyle w:val="Preformat"/>
        <w:ind w:firstLine="709"/>
        <w:rPr>
          <w:rFonts w:ascii="Times New Roman" w:hAnsi="Times New Roman"/>
          <w:sz w:val="22"/>
          <w:szCs w:val="22"/>
        </w:rPr>
      </w:pPr>
      <w:r w:rsidRPr="00014E1C">
        <w:rPr>
          <w:rFonts w:ascii="Times New Roman" w:hAnsi="Times New Roman"/>
          <w:sz w:val="22"/>
          <w:szCs w:val="22"/>
        </w:rPr>
        <w:t>свыше 20</w:t>
      </w:r>
      <w:r w:rsidRPr="00014E1C">
        <w:rPr>
          <w:rFonts w:ascii="Times New Roman" w:hAnsi="Times New Roman"/>
          <w:sz w:val="22"/>
          <w:szCs w:val="22"/>
        </w:rPr>
        <w:tab/>
      </w:r>
      <w:r w:rsidRPr="00014E1C">
        <w:rPr>
          <w:rFonts w:ascii="Times New Roman" w:hAnsi="Times New Roman"/>
          <w:sz w:val="22"/>
          <w:szCs w:val="22"/>
        </w:rPr>
        <w:tab/>
        <w:t>- К</w:t>
      </w:r>
      <w:r w:rsidRPr="00014E1C">
        <w:rPr>
          <w:rFonts w:ascii="Times New Roman" w:hAnsi="Times New Roman"/>
          <w:sz w:val="22"/>
          <w:szCs w:val="22"/>
          <w:vertAlign w:val="subscript"/>
        </w:rPr>
        <w:t>т</w:t>
      </w:r>
      <w:r w:rsidRPr="00014E1C">
        <w:rPr>
          <w:rFonts w:ascii="Times New Roman" w:hAnsi="Times New Roman"/>
          <w:sz w:val="22"/>
          <w:szCs w:val="22"/>
        </w:rPr>
        <w:t xml:space="preserve"> = 0,5.</w:t>
      </w:r>
    </w:p>
    <w:p w:rsidR="00F912F8" w:rsidRPr="00014E1C" w:rsidRDefault="00F912F8" w:rsidP="00F912F8">
      <w:pPr>
        <w:pStyle w:val="Preformat"/>
        <w:ind w:firstLine="709"/>
        <w:rPr>
          <w:rFonts w:ascii="Times New Roman" w:hAnsi="Times New Roman"/>
          <w:i/>
          <w:sz w:val="22"/>
          <w:szCs w:val="22"/>
        </w:rPr>
      </w:pPr>
      <w:r w:rsidRPr="00014E1C">
        <w:rPr>
          <w:rFonts w:ascii="Times New Roman" w:hAnsi="Times New Roman"/>
          <w:i/>
          <w:sz w:val="22"/>
          <w:szCs w:val="22"/>
        </w:rPr>
        <w:t>Резервное топливо на котельной «Детский сад» отсутствует. К</w:t>
      </w:r>
      <w:r w:rsidRPr="00014E1C">
        <w:rPr>
          <w:rFonts w:ascii="Times New Roman" w:hAnsi="Times New Roman"/>
          <w:i/>
          <w:sz w:val="22"/>
          <w:szCs w:val="22"/>
          <w:vertAlign w:val="subscript"/>
        </w:rPr>
        <w:t>т</w:t>
      </w:r>
      <w:r w:rsidRPr="00014E1C">
        <w:rPr>
          <w:rFonts w:ascii="Times New Roman" w:hAnsi="Times New Roman"/>
          <w:i/>
          <w:sz w:val="22"/>
          <w:szCs w:val="22"/>
        </w:rPr>
        <w:t xml:space="preserve"> = 1,0</w:t>
      </w:r>
    </w:p>
    <w:p w:rsidR="00F912F8" w:rsidRPr="00014E1C" w:rsidRDefault="00F912F8" w:rsidP="00F912F8">
      <w:pPr>
        <w:pStyle w:val="Preformat"/>
        <w:ind w:firstLine="709"/>
        <w:rPr>
          <w:rFonts w:ascii="Times New Roman" w:hAnsi="Times New Roman"/>
          <w:sz w:val="22"/>
          <w:szCs w:val="22"/>
        </w:rPr>
      </w:pPr>
    </w:p>
    <w:p w:rsidR="00F912F8" w:rsidRPr="00014E1C" w:rsidRDefault="00F912F8" w:rsidP="00F912F8">
      <w:pPr>
        <w:ind w:firstLine="709"/>
        <w:jc w:val="both"/>
        <w:rPr>
          <w:rFonts w:ascii="Times New Roman" w:hAnsi="Times New Roman" w:cs="Times New Roman"/>
        </w:rPr>
      </w:pPr>
      <w:r w:rsidRPr="00014E1C">
        <w:rPr>
          <w:rFonts w:ascii="Times New Roman" w:hAnsi="Times New Roman" w:cs="Times New Roman"/>
          <w:b/>
        </w:rPr>
        <w:t xml:space="preserve">4. </w:t>
      </w:r>
      <w:r w:rsidRPr="00014E1C">
        <w:rPr>
          <w:rFonts w:ascii="Times New Roman" w:hAnsi="Times New Roman" w:cs="Times New Roman"/>
          <w:b/>
          <w:u w:val="single"/>
        </w:rPr>
        <w:t>Показатель соответствия тепловой мощности источников тепла и пропускной способности тепловых сетей фактическим тепловым нагрузкам потребителей</w:t>
      </w:r>
      <w:r w:rsidRPr="00014E1C">
        <w:rPr>
          <w:rFonts w:ascii="Times New Roman" w:hAnsi="Times New Roman" w:cs="Times New Roman"/>
        </w:rPr>
        <w:t xml:space="preserve"> (К</w:t>
      </w:r>
      <w:r w:rsidRPr="00014E1C">
        <w:rPr>
          <w:rFonts w:ascii="Times New Roman" w:hAnsi="Times New Roman" w:cs="Times New Roman"/>
          <w:vertAlign w:val="subscript"/>
        </w:rPr>
        <w:t>б</w:t>
      </w:r>
      <w:r w:rsidRPr="00014E1C">
        <w:rPr>
          <w:rFonts w:ascii="Times New Roman" w:hAnsi="Times New Roman" w:cs="Times New Roman"/>
        </w:rPr>
        <w:t>).</w:t>
      </w:r>
    </w:p>
    <w:p w:rsidR="00F912F8" w:rsidRPr="00014E1C" w:rsidRDefault="00F912F8" w:rsidP="00F912F8">
      <w:pPr>
        <w:ind w:firstLine="709"/>
        <w:jc w:val="both"/>
        <w:rPr>
          <w:rFonts w:ascii="Times New Roman" w:hAnsi="Times New Roman" w:cs="Times New Roman"/>
        </w:rPr>
      </w:pPr>
      <w:r w:rsidRPr="00014E1C">
        <w:rPr>
          <w:rFonts w:ascii="Times New Roman" w:hAnsi="Times New Roman" w:cs="Times New Roman"/>
        </w:rPr>
        <w:t>Величина этого показателя определяется размером дефицита (%):</w:t>
      </w:r>
    </w:p>
    <w:p w:rsidR="00F912F8" w:rsidRPr="00014E1C" w:rsidRDefault="00F912F8" w:rsidP="00F912F8">
      <w:pPr>
        <w:pStyle w:val="Preformat"/>
        <w:ind w:firstLine="709"/>
        <w:rPr>
          <w:rFonts w:ascii="Times New Roman" w:hAnsi="Times New Roman"/>
          <w:sz w:val="22"/>
          <w:szCs w:val="22"/>
        </w:rPr>
      </w:pPr>
      <w:r w:rsidRPr="00014E1C">
        <w:rPr>
          <w:rFonts w:ascii="Times New Roman" w:hAnsi="Times New Roman"/>
          <w:sz w:val="22"/>
          <w:szCs w:val="22"/>
        </w:rPr>
        <w:t>до 10</w:t>
      </w:r>
      <w:r w:rsidRPr="00014E1C">
        <w:rPr>
          <w:rFonts w:ascii="Times New Roman" w:hAnsi="Times New Roman"/>
          <w:sz w:val="22"/>
          <w:szCs w:val="22"/>
        </w:rPr>
        <w:tab/>
      </w:r>
      <w:r w:rsidRPr="00014E1C">
        <w:rPr>
          <w:rFonts w:ascii="Times New Roman" w:hAnsi="Times New Roman"/>
          <w:sz w:val="22"/>
          <w:szCs w:val="22"/>
        </w:rPr>
        <w:tab/>
        <w:t>- К</w:t>
      </w:r>
      <w:r w:rsidRPr="00014E1C">
        <w:rPr>
          <w:rFonts w:ascii="Times New Roman" w:hAnsi="Times New Roman"/>
          <w:sz w:val="22"/>
          <w:szCs w:val="22"/>
          <w:vertAlign w:val="subscript"/>
        </w:rPr>
        <w:t>б</w:t>
      </w:r>
      <w:r w:rsidRPr="00014E1C">
        <w:rPr>
          <w:rFonts w:ascii="Times New Roman" w:hAnsi="Times New Roman"/>
          <w:sz w:val="22"/>
          <w:szCs w:val="22"/>
        </w:rPr>
        <w:t xml:space="preserve"> = 1,0;</w:t>
      </w:r>
    </w:p>
    <w:p w:rsidR="00F912F8" w:rsidRPr="00014E1C" w:rsidRDefault="00F912F8" w:rsidP="00F912F8">
      <w:pPr>
        <w:pStyle w:val="Preformat"/>
        <w:ind w:firstLine="709"/>
        <w:rPr>
          <w:rFonts w:ascii="Times New Roman" w:hAnsi="Times New Roman"/>
          <w:sz w:val="22"/>
          <w:szCs w:val="22"/>
        </w:rPr>
      </w:pPr>
      <w:r w:rsidRPr="00014E1C">
        <w:rPr>
          <w:rFonts w:ascii="Times New Roman" w:hAnsi="Times New Roman"/>
          <w:sz w:val="22"/>
          <w:szCs w:val="22"/>
        </w:rPr>
        <w:t>10 – 20</w:t>
      </w:r>
      <w:r w:rsidRPr="00014E1C">
        <w:rPr>
          <w:rFonts w:ascii="Times New Roman" w:hAnsi="Times New Roman"/>
          <w:sz w:val="22"/>
          <w:szCs w:val="22"/>
        </w:rPr>
        <w:tab/>
      </w:r>
      <w:r w:rsidRPr="00014E1C">
        <w:rPr>
          <w:rFonts w:ascii="Times New Roman" w:hAnsi="Times New Roman"/>
          <w:sz w:val="22"/>
          <w:szCs w:val="22"/>
        </w:rPr>
        <w:tab/>
        <w:t>- К</w:t>
      </w:r>
      <w:r w:rsidRPr="00014E1C">
        <w:rPr>
          <w:rFonts w:ascii="Times New Roman" w:hAnsi="Times New Roman"/>
          <w:sz w:val="22"/>
          <w:szCs w:val="22"/>
          <w:vertAlign w:val="subscript"/>
        </w:rPr>
        <w:t>б</w:t>
      </w:r>
      <w:r w:rsidRPr="00014E1C">
        <w:rPr>
          <w:rFonts w:ascii="Times New Roman" w:hAnsi="Times New Roman"/>
          <w:sz w:val="22"/>
          <w:szCs w:val="22"/>
        </w:rPr>
        <w:t xml:space="preserve"> = 0,8;</w:t>
      </w:r>
    </w:p>
    <w:p w:rsidR="00F912F8" w:rsidRPr="00014E1C" w:rsidRDefault="00F912F8" w:rsidP="00F912F8">
      <w:pPr>
        <w:pStyle w:val="Preformat"/>
        <w:ind w:firstLine="709"/>
        <w:rPr>
          <w:rFonts w:ascii="Times New Roman" w:hAnsi="Times New Roman"/>
          <w:sz w:val="22"/>
          <w:szCs w:val="22"/>
        </w:rPr>
      </w:pPr>
      <w:r w:rsidRPr="00014E1C">
        <w:rPr>
          <w:rFonts w:ascii="Times New Roman" w:hAnsi="Times New Roman"/>
          <w:sz w:val="22"/>
          <w:szCs w:val="22"/>
        </w:rPr>
        <w:t>20 – 30</w:t>
      </w:r>
      <w:r w:rsidRPr="00014E1C">
        <w:rPr>
          <w:rFonts w:ascii="Times New Roman" w:hAnsi="Times New Roman"/>
          <w:sz w:val="22"/>
          <w:szCs w:val="22"/>
        </w:rPr>
        <w:tab/>
      </w:r>
      <w:r w:rsidRPr="00014E1C">
        <w:rPr>
          <w:rFonts w:ascii="Times New Roman" w:hAnsi="Times New Roman"/>
          <w:sz w:val="22"/>
          <w:szCs w:val="22"/>
        </w:rPr>
        <w:tab/>
        <w:t>- К</w:t>
      </w:r>
      <w:r w:rsidRPr="00014E1C">
        <w:rPr>
          <w:rFonts w:ascii="Times New Roman" w:hAnsi="Times New Roman"/>
          <w:sz w:val="22"/>
          <w:szCs w:val="22"/>
          <w:vertAlign w:val="subscript"/>
        </w:rPr>
        <w:t>б</w:t>
      </w:r>
      <w:r w:rsidRPr="00014E1C">
        <w:rPr>
          <w:rFonts w:ascii="Times New Roman" w:hAnsi="Times New Roman"/>
          <w:sz w:val="22"/>
          <w:szCs w:val="22"/>
        </w:rPr>
        <w:t xml:space="preserve"> - 0,6;</w:t>
      </w:r>
    </w:p>
    <w:p w:rsidR="00F912F8" w:rsidRPr="00014E1C" w:rsidRDefault="00F912F8" w:rsidP="00F912F8">
      <w:pPr>
        <w:pStyle w:val="Preformat"/>
        <w:ind w:firstLine="709"/>
        <w:rPr>
          <w:rFonts w:ascii="Times New Roman" w:hAnsi="Times New Roman"/>
          <w:sz w:val="22"/>
          <w:szCs w:val="22"/>
        </w:rPr>
      </w:pPr>
      <w:r w:rsidRPr="00014E1C">
        <w:rPr>
          <w:rFonts w:ascii="Times New Roman" w:hAnsi="Times New Roman"/>
          <w:sz w:val="22"/>
          <w:szCs w:val="22"/>
        </w:rPr>
        <w:lastRenderedPageBreak/>
        <w:t>свыше 30</w:t>
      </w:r>
      <w:r w:rsidRPr="00014E1C">
        <w:rPr>
          <w:rFonts w:ascii="Times New Roman" w:hAnsi="Times New Roman"/>
          <w:sz w:val="22"/>
          <w:szCs w:val="22"/>
        </w:rPr>
        <w:tab/>
        <w:t>- К</w:t>
      </w:r>
      <w:r w:rsidRPr="00014E1C">
        <w:rPr>
          <w:rFonts w:ascii="Times New Roman" w:hAnsi="Times New Roman"/>
          <w:sz w:val="22"/>
          <w:szCs w:val="22"/>
          <w:vertAlign w:val="subscript"/>
        </w:rPr>
        <w:t>б</w:t>
      </w:r>
      <w:r w:rsidRPr="00014E1C">
        <w:rPr>
          <w:rFonts w:ascii="Times New Roman" w:hAnsi="Times New Roman"/>
          <w:sz w:val="22"/>
          <w:szCs w:val="22"/>
        </w:rPr>
        <w:t xml:space="preserve"> = 0,3.</w:t>
      </w:r>
    </w:p>
    <w:p w:rsidR="00F912F8" w:rsidRPr="00014E1C" w:rsidRDefault="00F912F8" w:rsidP="00F912F8">
      <w:pPr>
        <w:pStyle w:val="Preformat"/>
        <w:ind w:firstLine="709"/>
        <w:rPr>
          <w:rFonts w:ascii="Times New Roman" w:hAnsi="Times New Roman"/>
          <w:i/>
          <w:sz w:val="22"/>
          <w:szCs w:val="22"/>
        </w:rPr>
      </w:pPr>
      <w:r w:rsidRPr="00014E1C">
        <w:rPr>
          <w:rFonts w:ascii="Times New Roman" w:hAnsi="Times New Roman"/>
          <w:i/>
          <w:sz w:val="22"/>
          <w:szCs w:val="22"/>
        </w:rPr>
        <w:t>Дефицита тепловой мощности и пропускной способности тепловых сетей на котельной «Детский сад» нет. К</w:t>
      </w:r>
      <w:r w:rsidRPr="00014E1C">
        <w:rPr>
          <w:rFonts w:ascii="Times New Roman" w:hAnsi="Times New Roman"/>
          <w:i/>
          <w:sz w:val="22"/>
          <w:szCs w:val="22"/>
          <w:vertAlign w:val="subscript"/>
        </w:rPr>
        <w:t>б</w:t>
      </w:r>
      <w:r w:rsidRPr="00014E1C">
        <w:rPr>
          <w:rFonts w:ascii="Times New Roman" w:hAnsi="Times New Roman"/>
          <w:i/>
          <w:sz w:val="22"/>
          <w:szCs w:val="22"/>
        </w:rPr>
        <w:t xml:space="preserve"> = 1,0;</w:t>
      </w:r>
    </w:p>
    <w:p w:rsidR="00F912F8" w:rsidRPr="00014E1C" w:rsidRDefault="00F912F8" w:rsidP="00F912F8">
      <w:pPr>
        <w:pStyle w:val="Preformat"/>
        <w:ind w:firstLine="709"/>
        <w:rPr>
          <w:rFonts w:ascii="Times New Roman" w:hAnsi="Times New Roman"/>
          <w:i/>
          <w:sz w:val="22"/>
          <w:szCs w:val="22"/>
        </w:rPr>
      </w:pPr>
    </w:p>
    <w:p w:rsidR="00F912F8" w:rsidRPr="00014E1C" w:rsidRDefault="00F912F8" w:rsidP="00F912F8">
      <w:pPr>
        <w:ind w:firstLine="709"/>
        <w:jc w:val="both"/>
        <w:rPr>
          <w:rFonts w:ascii="Times New Roman" w:hAnsi="Times New Roman" w:cs="Times New Roman"/>
        </w:rPr>
      </w:pPr>
      <w:r w:rsidRPr="00014E1C">
        <w:rPr>
          <w:rFonts w:ascii="Times New Roman" w:hAnsi="Times New Roman" w:cs="Times New Roman"/>
          <w:b/>
        </w:rPr>
        <w:t xml:space="preserve">5. </w:t>
      </w:r>
      <w:r w:rsidRPr="00014E1C">
        <w:rPr>
          <w:rFonts w:ascii="Times New Roman" w:hAnsi="Times New Roman" w:cs="Times New Roman"/>
          <w:b/>
          <w:u w:val="single"/>
        </w:rPr>
        <w:t>Показатель уровня резервирования</w:t>
      </w:r>
      <w:r w:rsidRPr="00014E1C">
        <w:rPr>
          <w:rFonts w:ascii="Times New Roman" w:hAnsi="Times New Roman" w:cs="Times New Roman"/>
        </w:rPr>
        <w:t xml:space="preserve"> (К</w:t>
      </w:r>
      <w:r w:rsidRPr="00014E1C">
        <w:rPr>
          <w:rFonts w:ascii="Times New Roman" w:hAnsi="Times New Roman" w:cs="Times New Roman"/>
          <w:vertAlign w:val="subscript"/>
        </w:rPr>
        <w:t>р</w:t>
      </w:r>
      <w:r w:rsidRPr="00014E1C">
        <w:rPr>
          <w:rFonts w:ascii="Times New Roman" w:hAnsi="Times New Roman" w:cs="Times New Roman"/>
        </w:rPr>
        <w:t>) источников тепла и элементов тепловой сети, характеризуемый отношением резервируемой фактической тепловой нагрузки к фактической тепловой нагрузке (%) системы теплоснабжения, подлежащей резервированию:</w:t>
      </w:r>
    </w:p>
    <w:p w:rsidR="00F912F8" w:rsidRPr="00014E1C" w:rsidRDefault="00F912F8" w:rsidP="00F912F8">
      <w:pPr>
        <w:pStyle w:val="Preformat"/>
        <w:ind w:firstLine="709"/>
        <w:rPr>
          <w:rFonts w:ascii="Times New Roman" w:hAnsi="Times New Roman"/>
          <w:sz w:val="22"/>
          <w:szCs w:val="22"/>
        </w:rPr>
      </w:pPr>
      <w:r w:rsidRPr="00014E1C">
        <w:rPr>
          <w:rFonts w:ascii="Times New Roman" w:hAnsi="Times New Roman"/>
          <w:sz w:val="22"/>
          <w:szCs w:val="22"/>
        </w:rPr>
        <w:t>90 – 100</w:t>
      </w:r>
      <w:r w:rsidRPr="00014E1C">
        <w:rPr>
          <w:rFonts w:ascii="Times New Roman" w:hAnsi="Times New Roman"/>
          <w:sz w:val="22"/>
          <w:szCs w:val="22"/>
        </w:rPr>
        <w:tab/>
        <w:t>- К</w:t>
      </w:r>
      <w:r w:rsidRPr="00014E1C">
        <w:rPr>
          <w:rFonts w:ascii="Times New Roman" w:hAnsi="Times New Roman"/>
          <w:sz w:val="22"/>
          <w:szCs w:val="22"/>
          <w:vertAlign w:val="subscript"/>
        </w:rPr>
        <w:t>р</w:t>
      </w:r>
      <w:r w:rsidRPr="00014E1C">
        <w:rPr>
          <w:rFonts w:ascii="Times New Roman" w:hAnsi="Times New Roman"/>
          <w:sz w:val="22"/>
          <w:szCs w:val="22"/>
        </w:rPr>
        <w:t xml:space="preserve"> = 1,0;</w:t>
      </w:r>
    </w:p>
    <w:p w:rsidR="00F912F8" w:rsidRPr="00014E1C" w:rsidRDefault="00F912F8" w:rsidP="00F912F8">
      <w:pPr>
        <w:pStyle w:val="Preformat"/>
        <w:ind w:firstLine="709"/>
        <w:rPr>
          <w:rFonts w:ascii="Times New Roman" w:hAnsi="Times New Roman"/>
          <w:sz w:val="22"/>
          <w:szCs w:val="22"/>
        </w:rPr>
      </w:pPr>
      <w:r w:rsidRPr="00014E1C">
        <w:rPr>
          <w:rFonts w:ascii="Times New Roman" w:hAnsi="Times New Roman"/>
          <w:sz w:val="22"/>
          <w:szCs w:val="22"/>
        </w:rPr>
        <w:t>70 – 90</w:t>
      </w:r>
      <w:r w:rsidRPr="00014E1C">
        <w:rPr>
          <w:rFonts w:ascii="Times New Roman" w:hAnsi="Times New Roman"/>
          <w:sz w:val="22"/>
          <w:szCs w:val="22"/>
        </w:rPr>
        <w:tab/>
      </w:r>
      <w:r w:rsidRPr="00014E1C">
        <w:rPr>
          <w:rFonts w:ascii="Times New Roman" w:hAnsi="Times New Roman"/>
          <w:sz w:val="22"/>
          <w:szCs w:val="22"/>
        </w:rPr>
        <w:tab/>
        <w:t>- К</w:t>
      </w:r>
      <w:r w:rsidRPr="00014E1C">
        <w:rPr>
          <w:rFonts w:ascii="Times New Roman" w:hAnsi="Times New Roman"/>
          <w:sz w:val="22"/>
          <w:szCs w:val="22"/>
          <w:vertAlign w:val="subscript"/>
        </w:rPr>
        <w:t>р</w:t>
      </w:r>
      <w:r w:rsidRPr="00014E1C">
        <w:rPr>
          <w:rFonts w:ascii="Times New Roman" w:hAnsi="Times New Roman"/>
          <w:sz w:val="22"/>
          <w:szCs w:val="22"/>
        </w:rPr>
        <w:t xml:space="preserve"> = 0,7;</w:t>
      </w:r>
    </w:p>
    <w:p w:rsidR="00F912F8" w:rsidRPr="00014E1C" w:rsidRDefault="00F912F8" w:rsidP="00F912F8">
      <w:pPr>
        <w:pStyle w:val="Preformat"/>
        <w:ind w:firstLine="709"/>
        <w:rPr>
          <w:rFonts w:ascii="Times New Roman" w:hAnsi="Times New Roman"/>
          <w:sz w:val="22"/>
          <w:szCs w:val="22"/>
        </w:rPr>
      </w:pPr>
      <w:r w:rsidRPr="00014E1C">
        <w:rPr>
          <w:rFonts w:ascii="Times New Roman" w:hAnsi="Times New Roman"/>
          <w:sz w:val="22"/>
          <w:szCs w:val="22"/>
        </w:rPr>
        <w:t>50 – 70</w:t>
      </w:r>
      <w:r w:rsidRPr="00014E1C">
        <w:rPr>
          <w:rFonts w:ascii="Times New Roman" w:hAnsi="Times New Roman"/>
          <w:sz w:val="22"/>
          <w:szCs w:val="22"/>
        </w:rPr>
        <w:tab/>
      </w:r>
      <w:r w:rsidRPr="00014E1C">
        <w:rPr>
          <w:rFonts w:ascii="Times New Roman" w:hAnsi="Times New Roman"/>
          <w:sz w:val="22"/>
          <w:szCs w:val="22"/>
        </w:rPr>
        <w:tab/>
        <w:t>- К</w:t>
      </w:r>
      <w:r w:rsidRPr="00014E1C">
        <w:rPr>
          <w:rFonts w:ascii="Times New Roman" w:hAnsi="Times New Roman"/>
          <w:sz w:val="22"/>
          <w:szCs w:val="22"/>
          <w:vertAlign w:val="subscript"/>
        </w:rPr>
        <w:t>р</w:t>
      </w:r>
      <w:r w:rsidRPr="00014E1C">
        <w:rPr>
          <w:rFonts w:ascii="Times New Roman" w:hAnsi="Times New Roman"/>
          <w:sz w:val="22"/>
          <w:szCs w:val="22"/>
        </w:rPr>
        <w:t xml:space="preserve"> = 0,5;</w:t>
      </w:r>
    </w:p>
    <w:p w:rsidR="00F912F8" w:rsidRPr="00014E1C" w:rsidRDefault="00F912F8" w:rsidP="00F912F8">
      <w:pPr>
        <w:pStyle w:val="Preformat"/>
        <w:ind w:firstLine="709"/>
        <w:rPr>
          <w:rFonts w:ascii="Times New Roman" w:hAnsi="Times New Roman"/>
          <w:sz w:val="22"/>
          <w:szCs w:val="22"/>
        </w:rPr>
      </w:pPr>
      <w:r w:rsidRPr="00014E1C">
        <w:rPr>
          <w:rFonts w:ascii="Times New Roman" w:hAnsi="Times New Roman"/>
          <w:sz w:val="22"/>
          <w:szCs w:val="22"/>
        </w:rPr>
        <w:t>30 – 50</w:t>
      </w:r>
      <w:r w:rsidRPr="00014E1C">
        <w:rPr>
          <w:rFonts w:ascii="Times New Roman" w:hAnsi="Times New Roman"/>
          <w:sz w:val="22"/>
          <w:szCs w:val="22"/>
        </w:rPr>
        <w:tab/>
      </w:r>
      <w:r w:rsidRPr="00014E1C">
        <w:rPr>
          <w:rFonts w:ascii="Times New Roman" w:hAnsi="Times New Roman"/>
          <w:sz w:val="22"/>
          <w:szCs w:val="22"/>
        </w:rPr>
        <w:tab/>
        <w:t>- К</w:t>
      </w:r>
      <w:r w:rsidRPr="00014E1C">
        <w:rPr>
          <w:rFonts w:ascii="Times New Roman" w:hAnsi="Times New Roman"/>
          <w:sz w:val="22"/>
          <w:szCs w:val="22"/>
          <w:vertAlign w:val="subscript"/>
        </w:rPr>
        <w:t>р</w:t>
      </w:r>
      <w:r w:rsidRPr="00014E1C">
        <w:rPr>
          <w:rFonts w:ascii="Times New Roman" w:hAnsi="Times New Roman"/>
          <w:sz w:val="22"/>
          <w:szCs w:val="22"/>
        </w:rPr>
        <w:t xml:space="preserve"> = 0,3;</w:t>
      </w:r>
    </w:p>
    <w:p w:rsidR="00F912F8" w:rsidRPr="00014E1C" w:rsidRDefault="00F912F8" w:rsidP="00F912F8">
      <w:pPr>
        <w:pStyle w:val="Preformat"/>
        <w:ind w:firstLine="709"/>
        <w:rPr>
          <w:rFonts w:ascii="Times New Roman" w:hAnsi="Times New Roman"/>
          <w:sz w:val="22"/>
          <w:szCs w:val="22"/>
        </w:rPr>
      </w:pPr>
      <w:r w:rsidRPr="00014E1C">
        <w:rPr>
          <w:rFonts w:ascii="Times New Roman" w:hAnsi="Times New Roman"/>
          <w:sz w:val="22"/>
          <w:szCs w:val="22"/>
        </w:rPr>
        <w:t>менее 3</w:t>
      </w:r>
      <w:r w:rsidRPr="00014E1C">
        <w:rPr>
          <w:rFonts w:ascii="Times New Roman" w:hAnsi="Times New Roman"/>
          <w:sz w:val="22"/>
          <w:szCs w:val="22"/>
        </w:rPr>
        <w:tab/>
        <w:t>- К</w:t>
      </w:r>
      <w:r w:rsidRPr="00014E1C">
        <w:rPr>
          <w:rFonts w:ascii="Times New Roman" w:hAnsi="Times New Roman"/>
          <w:sz w:val="22"/>
          <w:szCs w:val="22"/>
          <w:vertAlign w:val="subscript"/>
        </w:rPr>
        <w:t>р</w:t>
      </w:r>
      <w:r w:rsidRPr="00014E1C">
        <w:rPr>
          <w:rFonts w:ascii="Times New Roman" w:hAnsi="Times New Roman"/>
          <w:sz w:val="22"/>
          <w:szCs w:val="22"/>
        </w:rPr>
        <w:t xml:space="preserve"> = 0,2.</w:t>
      </w:r>
    </w:p>
    <w:p w:rsidR="00F912F8" w:rsidRPr="00014E1C" w:rsidRDefault="00F912F8" w:rsidP="00F912F8">
      <w:pPr>
        <w:pStyle w:val="Preformat"/>
        <w:ind w:firstLine="709"/>
        <w:rPr>
          <w:rFonts w:ascii="Times New Roman" w:hAnsi="Times New Roman"/>
          <w:i/>
          <w:sz w:val="22"/>
          <w:szCs w:val="22"/>
        </w:rPr>
      </w:pPr>
      <w:r w:rsidRPr="00014E1C">
        <w:rPr>
          <w:rFonts w:ascii="Times New Roman" w:hAnsi="Times New Roman"/>
          <w:i/>
          <w:sz w:val="22"/>
          <w:szCs w:val="22"/>
        </w:rPr>
        <w:t>На котельной «Детский сад» показатель уровня резервирования равен 1,0;</w:t>
      </w:r>
    </w:p>
    <w:p w:rsidR="00F912F8" w:rsidRPr="00014E1C" w:rsidRDefault="00F912F8" w:rsidP="00F912F8">
      <w:pPr>
        <w:pStyle w:val="Preformat"/>
        <w:ind w:firstLine="709"/>
        <w:rPr>
          <w:rFonts w:ascii="Times New Roman" w:hAnsi="Times New Roman"/>
          <w:i/>
          <w:sz w:val="22"/>
          <w:szCs w:val="22"/>
        </w:rPr>
      </w:pPr>
    </w:p>
    <w:p w:rsidR="00F912F8" w:rsidRPr="00014E1C" w:rsidRDefault="00F912F8" w:rsidP="00F912F8">
      <w:pPr>
        <w:ind w:firstLine="709"/>
        <w:jc w:val="both"/>
        <w:rPr>
          <w:rFonts w:ascii="Times New Roman" w:hAnsi="Times New Roman" w:cs="Times New Roman"/>
        </w:rPr>
      </w:pPr>
      <w:r w:rsidRPr="00014E1C">
        <w:rPr>
          <w:rFonts w:ascii="Times New Roman" w:hAnsi="Times New Roman" w:cs="Times New Roman"/>
          <w:b/>
        </w:rPr>
        <w:t xml:space="preserve">6. </w:t>
      </w:r>
      <w:r w:rsidRPr="00014E1C">
        <w:rPr>
          <w:rFonts w:ascii="Times New Roman" w:hAnsi="Times New Roman" w:cs="Times New Roman"/>
          <w:b/>
          <w:u w:val="single"/>
        </w:rPr>
        <w:t>Показатель технического состояния тепловых сетей</w:t>
      </w:r>
      <w:r w:rsidRPr="00014E1C">
        <w:rPr>
          <w:rFonts w:ascii="Times New Roman" w:hAnsi="Times New Roman" w:cs="Times New Roman"/>
        </w:rPr>
        <w:t xml:space="preserve"> (К</w:t>
      </w:r>
      <w:r w:rsidRPr="00014E1C">
        <w:rPr>
          <w:rFonts w:ascii="Times New Roman" w:hAnsi="Times New Roman" w:cs="Times New Roman"/>
          <w:vertAlign w:val="subscript"/>
        </w:rPr>
        <w:t>с</w:t>
      </w:r>
      <w:r w:rsidRPr="00014E1C">
        <w:rPr>
          <w:rFonts w:ascii="Times New Roman" w:hAnsi="Times New Roman" w:cs="Times New Roman"/>
        </w:rPr>
        <w:t>), характеризуемый долей ветхих, подлежащих замене (%) трубопроводов:</w:t>
      </w:r>
    </w:p>
    <w:p w:rsidR="00F912F8" w:rsidRPr="00014E1C" w:rsidRDefault="00F912F8" w:rsidP="00142707">
      <w:pPr>
        <w:pStyle w:val="af6"/>
        <w:rPr>
          <w:rFonts w:ascii="Times New Roman" w:hAnsi="Times New Roman" w:cs="Times New Roman"/>
        </w:rPr>
      </w:pPr>
      <w:r w:rsidRPr="00014E1C">
        <w:rPr>
          <w:rFonts w:ascii="Times New Roman" w:hAnsi="Times New Roman" w:cs="Times New Roman"/>
        </w:rPr>
        <w:t xml:space="preserve">до 10 </w:t>
      </w:r>
      <w:r w:rsidRPr="00014E1C">
        <w:rPr>
          <w:rFonts w:ascii="Times New Roman" w:hAnsi="Times New Roman" w:cs="Times New Roman"/>
        </w:rPr>
        <w:tab/>
      </w:r>
      <w:r w:rsidRPr="00014E1C">
        <w:rPr>
          <w:rFonts w:ascii="Times New Roman" w:hAnsi="Times New Roman" w:cs="Times New Roman"/>
        </w:rPr>
        <w:tab/>
        <w:t>- К</w:t>
      </w:r>
      <w:r w:rsidRPr="00014E1C">
        <w:rPr>
          <w:rFonts w:ascii="Times New Roman" w:hAnsi="Times New Roman" w:cs="Times New Roman"/>
          <w:vertAlign w:val="subscript"/>
        </w:rPr>
        <w:t>с</w:t>
      </w:r>
      <w:r w:rsidRPr="00014E1C">
        <w:rPr>
          <w:rFonts w:ascii="Times New Roman" w:hAnsi="Times New Roman" w:cs="Times New Roman"/>
        </w:rPr>
        <w:t xml:space="preserve"> = 1,0;</w:t>
      </w:r>
    </w:p>
    <w:p w:rsidR="00F912F8" w:rsidRPr="00014E1C" w:rsidRDefault="00F912F8" w:rsidP="00142707">
      <w:pPr>
        <w:pStyle w:val="af6"/>
        <w:rPr>
          <w:rFonts w:ascii="Times New Roman" w:hAnsi="Times New Roman" w:cs="Times New Roman"/>
        </w:rPr>
      </w:pPr>
      <w:r w:rsidRPr="00014E1C">
        <w:rPr>
          <w:rFonts w:ascii="Times New Roman" w:hAnsi="Times New Roman" w:cs="Times New Roman"/>
        </w:rPr>
        <w:t xml:space="preserve">10 – 20 </w:t>
      </w:r>
      <w:r w:rsidRPr="00014E1C">
        <w:rPr>
          <w:rFonts w:ascii="Times New Roman" w:hAnsi="Times New Roman" w:cs="Times New Roman"/>
        </w:rPr>
        <w:tab/>
      </w:r>
      <w:r w:rsidRPr="00014E1C">
        <w:rPr>
          <w:rFonts w:ascii="Times New Roman" w:hAnsi="Times New Roman" w:cs="Times New Roman"/>
        </w:rPr>
        <w:tab/>
        <w:t>- К</w:t>
      </w:r>
      <w:r w:rsidRPr="00014E1C">
        <w:rPr>
          <w:rFonts w:ascii="Times New Roman" w:hAnsi="Times New Roman" w:cs="Times New Roman"/>
          <w:vertAlign w:val="subscript"/>
        </w:rPr>
        <w:t>с</w:t>
      </w:r>
      <w:r w:rsidRPr="00014E1C">
        <w:rPr>
          <w:rFonts w:ascii="Times New Roman" w:hAnsi="Times New Roman" w:cs="Times New Roman"/>
        </w:rPr>
        <w:t xml:space="preserve"> = 0,8;</w:t>
      </w:r>
    </w:p>
    <w:p w:rsidR="00F912F8" w:rsidRPr="00014E1C" w:rsidRDefault="00F912F8" w:rsidP="00142707">
      <w:pPr>
        <w:pStyle w:val="af6"/>
        <w:rPr>
          <w:rFonts w:ascii="Times New Roman" w:hAnsi="Times New Roman" w:cs="Times New Roman"/>
        </w:rPr>
      </w:pPr>
      <w:r w:rsidRPr="00014E1C">
        <w:rPr>
          <w:rFonts w:ascii="Times New Roman" w:hAnsi="Times New Roman" w:cs="Times New Roman"/>
        </w:rPr>
        <w:t xml:space="preserve">20 – 30 </w:t>
      </w:r>
      <w:r w:rsidRPr="00014E1C">
        <w:rPr>
          <w:rFonts w:ascii="Times New Roman" w:hAnsi="Times New Roman" w:cs="Times New Roman"/>
        </w:rPr>
        <w:tab/>
      </w:r>
      <w:r w:rsidRPr="00014E1C">
        <w:rPr>
          <w:rFonts w:ascii="Times New Roman" w:hAnsi="Times New Roman" w:cs="Times New Roman"/>
        </w:rPr>
        <w:tab/>
        <w:t>- К</w:t>
      </w:r>
      <w:r w:rsidRPr="00014E1C">
        <w:rPr>
          <w:rFonts w:ascii="Times New Roman" w:hAnsi="Times New Roman" w:cs="Times New Roman"/>
          <w:vertAlign w:val="subscript"/>
        </w:rPr>
        <w:t>с</w:t>
      </w:r>
      <w:r w:rsidRPr="00014E1C">
        <w:rPr>
          <w:rFonts w:ascii="Times New Roman" w:hAnsi="Times New Roman" w:cs="Times New Roman"/>
        </w:rPr>
        <w:t xml:space="preserve"> = 0,6;</w:t>
      </w:r>
    </w:p>
    <w:p w:rsidR="00F912F8" w:rsidRPr="00014E1C" w:rsidRDefault="00F912F8" w:rsidP="00142707">
      <w:pPr>
        <w:pStyle w:val="af6"/>
        <w:rPr>
          <w:rFonts w:ascii="Times New Roman" w:hAnsi="Times New Roman" w:cs="Times New Roman"/>
        </w:rPr>
      </w:pPr>
      <w:r w:rsidRPr="00014E1C">
        <w:rPr>
          <w:rFonts w:ascii="Times New Roman" w:hAnsi="Times New Roman" w:cs="Times New Roman"/>
        </w:rPr>
        <w:t xml:space="preserve">свыше 30    </w:t>
      </w:r>
      <w:r w:rsidRPr="00014E1C">
        <w:rPr>
          <w:rFonts w:ascii="Times New Roman" w:hAnsi="Times New Roman" w:cs="Times New Roman"/>
        </w:rPr>
        <w:tab/>
        <w:t xml:space="preserve">            - К</w:t>
      </w:r>
      <w:r w:rsidRPr="00014E1C">
        <w:rPr>
          <w:rFonts w:ascii="Times New Roman" w:hAnsi="Times New Roman" w:cs="Times New Roman"/>
          <w:vertAlign w:val="subscript"/>
        </w:rPr>
        <w:t>с</w:t>
      </w:r>
      <w:r w:rsidRPr="00014E1C">
        <w:rPr>
          <w:rFonts w:ascii="Times New Roman" w:hAnsi="Times New Roman" w:cs="Times New Roman"/>
        </w:rPr>
        <w:t xml:space="preserve"> = 0,5.</w:t>
      </w:r>
    </w:p>
    <w:p w:rsidR="00F912F8" w:rsidRPr="00014E1C" w:rsidRDefault="00F912F8" w:rsidP="00F912F8">
      <w:pPr>
        <w:ind w:firstLine="709"/>
        <w:jc w:val="both"/>
        <w:rPr>
          <w:rFonts w:ascii="Times New Roman" w:hAnsi="Times New Roman" w:cs="Times New Roman"/>
          <w:i/>
        </w:rPr>
      </w:pPr>
      <w:r w:rsidRPr="00014E1C">
        <w:rPr>
          <w:rFonts w:ascii="Times New Roman" w:hAnsi="Times New Roman" w:cs="Times New Roman"/>
          <w:i/>
        </w:rPr>
        <w:t>Протяженность ветхих трубопроводов на котельной «Детский сад», подлежащих замене, не превышает 20%. К</w:t>
      </w:r>
      <w:r w:rsidRPr="00014E1C">
        <w:rPr>
          <w:rFonts w:ascii="Times New Roman" w:hAnsi="Times New Roman" w:cs="Times New Roman"/>
          <w:i/>
          <w:vertAlign w:val="subscript"/>
        </w:rPr>
        <w:t>с</w:t>
      </w:r>
      <w:r w:rsidRPr="00014E1C">
        <w:rPr>
          <w:rFonts w:ascii="Times New Roman" w:hAnsi="Times New Roman" w:cs="Times New Roman"/>
          <w:i/>
        </w:rPr>
        <w:t xml:space="preserve"> = 0,8;</w:t>
      </w:r>
    </w:p>
    <w:p w:rsidR="00F912F8" w:rsidRPr="00014E1C" w:rsidRDefault="00F912F8" w:rsidP="00F912F8">
      <w:pPr>
        <w:ind w:firstLine="709"/>
        <w:jc w:val="both"/>
        <w:rPr>
          <w:rFonts w:ascii="Times New Roman" w:hAnsi="Times New Roman" w:cs="Times New Roman"/>
          <w:i/>
        </w:rPr>
      </w:pPr>
    </w:p>
    <w:p w:rsidR="00F912F8" w:rsidRPr="00014E1C" w:rsidRDefault="00F912F8" w:rsidP="00F912F8">
      <w:pPr>
        <w:ind w:firstLine="709"/>
        <w:jc w:val="both"/>
        <w:rPr>
          <w:rFonts w:ascii="Times New Roman" w:hAnsi="Times New Roman" w:cs="Times New Roman"/>
        </w:rPr>
      </w:pPr>
      <w:r w:rsidRPr="00014E1C">
        <w:rPr>
          <w:rFonts w:ascii="Times New Roman" w:hAnsi="Times New Roman" w:cs="Times New Roman"/>
          <w:b/>
        </w:rPr>
        <w:t xml:space="preserve">7. </w:t>
      </w:r>
      <w:r w:rsidRPr="00014E1C">
        <w:rPr>
          <w:rFonts w:ascii="Times New Roman" w:hAnsi="Times New Roman" w:cs="Times New Roman"/>
          <w:b/>
          <w:u w:val="single"/>
        </w:rPr>
        <w:t>Показатель интенсивности отказов тепловых сетей</w:t>
      </w:r>
      <w:r w:rsidRPr="00014E1C">
        <w:rPr>
          <w:rFonts w:ascii="Times New Roman" w:hAnsi="Times New Roman" w:cs="Times New Roman"/>
        </w:rPr>
        <w:t>(К</w:t>
      </w:r>
      <w:r w:rsidRPr="00014E1C">
        <w:rPr>
          <w:rFonts w:ascii="Times New Roman" w:hAnsi="Times New Roman" w:cs="Times New Roman"/>
          <w:vertAlign w:val="subscript"/>
        </w:rPr>
        <w:t>отк</w:t>
      </w:r>
      <w:r w:rsidRPr="00014E1C">
        <w:rPr>
          <w:rFonts w:ascii="Times New Roman" w:hAnsi="Times New Roman" w:cs="Times New Roman"/>
        </w:rPr>
        <w:t>), характеризуемый количеством вынужденных отключений участков тепловой сети с ограничением отпуска тепловой энергии потребителям, вызванным отказом и его устранением за последние три года</w:t>
      </w:r>
    </w:p>
    <w:p w:rsidR="00F912F8" w:rsidRPr="00014E1C" w:rsidRDefault="00F912F8" w:rsidP="00F912F8">
      <w:pPr>
        <w:ind w:firstLine="709"/>
        <w:jc w:val="center"/>
        <w:rPr>
          <w:rFonts w:ascii="Times New Roman" w:hAnsi="Times New Roman" w:cs="Times New Roman"/>
        </w:rPr>
      </w:pPr>
      <w:r w:rsidRPr="00014E1C">
        <w:rPr>
          <w:rFonts w:ascii="Times New Roman" w:hAnsi="Times New Roman" w:cs="Times New Roman"/>
        </w:rPr>
        <w:t>И</w:t>
      </w:r>
      <w:r w:rsidRPr="00014E1C">
        <w:rPr>
          <w:rFonts w:ascii="Times New Roman" w:hAnsi="Times New Roman" w:cs="Times New Roman"/>
          <w:vertAlign w:val="subscript"/>
        </w:rPr>
        <w:t>отк</w:t>
      </w:r>
      <w:r w:rsidRPr="00014E1C">
        <w:rPr>
          <w:rFonts w:ascii="Times New Roman" w:hAnsi="Times New Roman" w:cs="Times New Roman"/>
        </w:rPr>
        <w:t xml:space="preserve"> = n</w:t>
      </w:r>
      <w:r w:rsidRPr="00014E1C">
        <w:rPr>
          <w:rFonts w:ascii="Times New Roman" w:hAnsi="Times New Roman" w:cs="Times New Roman"/>
          <w:vertAlign w:val="subscript"/>
        </w:rPr>
        <w:t>отк</w:t>
      </w:r>
      <w:r w:rsidRPr="00014E1C">
        <w:rPr>
          <w:rFonts w:ascii="Times New Roman" w:hAnsi="Times New Roman" w:cs="Times New Roman"/>
        </w:rPr>
        <w:t>/(3*S)    [1/(км*год)],</w:t>
      </w:r>
    </w:p>
    <w:p w:rsidR="00F912F8" w:rsidRPr="00014E1C" w:rsidRDefault="00F912F8" w:rsidP="007E4F4C">
      <w:pPr>
        <w:pStyle w:val="af6"/>
        <w:rPr>
          <w:rFonts w:ascii="Times New Roman" w:hAnsi="Times New Roman" w:cs="Times New Roman"/>
        </w:rPr>
      </w:pPr>
      <w:r w:rsidRPr="00014E1C">
        <w:rPr>
          <w:rFonts w:ascii="Times New Roman" w:hAnsi="Times New Roman" w:cs="Times New Roman"/>
        </w:rPr>
        <w:t xml:space="preserve">где </w:t>
      </w:r>
      <w:r w:rsidRPr="00014E1C">
        <w:rPr>
          <w:rFonts w:ascii="Times New Roman" w:hAnsi="Times New Roman" w:cs="Times New Roman"/>
        </w:rPr>
        <w:tab/>
        <w:t>n</w:t>
      </w:r>
      <w:r w:rsidRPr="00014E1C">
        <w:rPr>
          <w:rFonts w:ascii="Times New Roman" w:hAnsi="Times New Roman" w:cs="Times New Roman"/>
          <w:vertAlign w:val="subscript"/>
        </w:rPr>
        <w:t>отк</w:t>
      </w:r>
      <w:r w:rsidRPr="00014E1C">
        <w:rPr>
          <w:rFonts w:ascii="Times New Roman" w:hAnsi="Times New Roman" w:cs="Times New Roman"/>
        </w:rPr>
        <w:t xml:space="preserve"> - количество отказов за последние три года;</w:t>
      </w:r>
    </w:p>
    <w:p w:rsidR="00F912F8" w:rsidRPr="00014E1C" w:rsidRDefault="00F912F8" w:rsidP="007E4F4C">
      <w:pPr>
        <w:pStyle w:val="af6"/>
        <w:rPr>
          <w:rFonts w:ascii="Times New Roman" w:hAnsi="Times New Roman" w:cs="Times New Roman"/>
        </w:rPr>
      </w:pPr>
      <w:r w:rsidRPr="00014E1C">
        <w:rPr>
          <w:rFonts w:ascii="Times New Roman" w:hAnsi="Times New Roman" w:cs="Times New Roman"/>
        </w:rPr>
        <w:t>S- протяженность тепловой сети данной системы теплоснабжения [км].</w:t>
      </w:r>
    </w:p>
    <w:p w:rsidR="00F912F8" w:rsidRPr="00014E1C" w:rsidRDefault="00F912F8" w:rsidP="007E4F4C">
      <w:pPr>
        <w:pStyle w:val="af6"/>
        <w:rPr>
          <w:rFonts w:ascii="Times New Roman" w:hAnsi="Times New Roman" w:cs="Times New Roman"/>
        </w:rPr>
      </w:pPr>
      <w:r w:rsidRPr="00014E1C">
        <w:rPr>
          <w:rFonts w:ascii="Times New Roman" w:hAnsi="Times New Roman" w:cs="Times New Roman"/>
        </w:rPr>
        <w:t>В зависимости от интенсивности отказов (И</w:t>
      </w:r>
      <w:r w:rsidRPr="00014E1C">
        <w:rPr>
          <w:rFonts w:ascii="Times New Roman" w:hAnsi="Times New Roman" w:cs="Times New Roman"/>
          <w:vertAlign w:val="subscript"/>
        </w:rPr>
        <w:t>отк</w:t>
      </w:r>
      <w:r w:rsidRPr="00014E1C">
        <w:rPr>
          <w:rFonts w:ascii="Times New Roman" w:hAnsi="Times New Roman" w:cs="Times New Roman"/>
        </w:rPr>
        <w:t>) определяется показатель надежности (К</w:t>
      </w:r>
      <w:r w:rsidRPr="00014E1C">
        <w:rPr>
          <w:rFonts w:ascii="Times New Roman" w:hAnsi="Times New Roman" w:cs="Times New Roman"/>
          <w:vertAlign w:val="subscript"/>
        </w:rPr>
        <w:t>отк</w:t>
      </w:r>
      <w:r w:rsidRPr="00014E1C">
        <w:rPr>
          <w:rFonts w:ascii="Times New Roman" w:hAnsi="Times New Roman" w:cs="Times New Roman"/>
        </w:rPr>
        <w:t>)</w:t>
      </w:r>
    </w:p>
    <w:p w:rsidR="00F912F8" w:rsidRPr="00014E1C" w:rsidRDefault="00F912F8" w:rsidP="007A5ACD">
      <w:pPr>
        <w:pStyle w:val="af6"/>
        <w:rPr>
          <w:rFonts w:ascii="Times New Roman" w:hAnsi="Times New Roman" w:cs="Times New Roman"/>
        </w:rPr>
      </w:pPr>
      <w:r w:rsidRPr="00014E1C">
        <w:rPr>
          <w:rFonts w:ascii="Times New Roman" w:hAnsi="Times New Roman" w:cs="Times New Roman"/>
        </w:rPr>
        <w:t xml:space="preserve">до 0,5 </w:t>
      </w:r>
      <w:r w:rsidRPr="00014E1C">
        <w:rPr>
          <w:rFonts w:ascii="Times New Roman" w:hAnsi="Times New Roman" w:cs="Times New Roman"/>
        </w:rPr>
        <w:tab/>
      </w:r>
      <w:r w:rsidRPr="00014E1C">
        <w:rPr>
          <w:rFonts w:ascii="Times New Roman" w:hAnsi="Times New Roman" w:cs="Times New Roman"/>
        </w:rPr>
        <w:tab/>
      </w:r>
      <w:r w:rsidRPr="00014E1C">
        <w:rPr>
          <w:rFonts w:ascii="Times New Roman" w:hAnsi="Times New Roman" w:cs="Times New Roman"/>
        </w:rPr>
        <w:tab/>
        <w:t>- К</w:t>
      </w:r>
      <w:r w:rsidRPr="00014E1C">
        <w:rPr>
          <w:rFonts w:ascii="Times New Roman" w:hAnsi="Times New Roman" w:cs="Times New Roman"/>
          <w:vertAlign w:val="subscript"/>
        </w:rPr>
        <w:t>отк</w:t>
      </w:r>
      <w:r w:rsidRPr="00014E1C">
        <w:rPr>
          <w:rFonts w:ascii="Times New Roman" w:hAnsi="Times New Roman" w:cs="Times New Roman"/>
        </w:rPr>
        <w:t xml:space="preserve"> = 1,0;</w:t>
      </w:r>
    </w:p>
    <w:p w:rsidR="00F912F8" w:rsidRPr="00014E1C" w:rsidRDefault="00F912F8" w:rsidP="007A5ACD">
      <w:pPr>
        <w:pStyle w:val="af6"/>
        <w:rPr>
          <w:rFonts w:ascii="Times New Roman" w:hAnsi="Times New Roman" w:cs="Times New Roman"/>
        </w:rPr>
      </w:pPr>
      <w:r w:rsidRPr="00014E1C">
        <w:rPr>
          <w:rFonts w:ascii="Times New Roman" w:hAnsi="Times New Roman" w:cs="Times New Roman"/>
        </w:rPr>
        <w:t xml:space="preserve">0,5 - 0,8 </w:t>
      </w:r>
      <w:r w:rsidRPr="00014E1C">
        <w:rPr>
          <w:rFonts w:ascii="Times New Roman" w:hAnsi="Times New Roman" w:cs="Times New Roman"/>
        </w:rPr>
        <w:tab/>
      </w:r>
      <w:r w:rsidRPr="00014E1C">
        <w:rPr>
          <w:rFonts w:ascii="Times New Roman" w:hAnsi="Times New Roman" w:cs="Times New Roman"/>
        </w:rPr>
        <w:tab/>
        <w:t>- К</w:t>
      </w:r>
      <w:r w:rsidRPr="00014E1C">
        <w:rPr>
          <w:rFonts w:ascii="Times New Roman" w:hAnsi="Times New Roman" w:cs="Times New Roman"/>
          <w:vertAlign w:val="subscript"/>
        </w:rPr>
        <w:t>отк</w:t>
      </w:r>
      <w:r w:rsidRPr="00014E1C">
        <w:rPr>
          <w:rFonts w:ascii="Times New Roman" w:hAnsi="Times New Roman" w:cs="Times New Roman"/>
        </w:rPr>
        <w:t xml:space="preserve"> = 0,8;</w:t>
      </w:r>
    </w:p>
    <w:p w:rsidR="00F912F8" w:rsidRPr="00014E1C" w:rsidRDefault="00F912F8" w:rsidP="007A5ACD">
      <w:pPr>
        <w:pStyle w:val="af6"/>
        <w:rPr>
          <w:rFonts w:ascii="Times New Roman" w:hAnsi="Times New Roman" w:cs="Times New Roman"/>
        </w:rPr>
      </w:pPr>
      <w:r w:rsidRPr="00014E1C">
        <w:rPr>
          <w:rFonts w:ascii="Times New Roman" w:hAnsi="Times New Roman" w:cs="Times New Roman"/>
        </w:rPr>
        <w:t xml:space="preserve">0,8 - 1,2 </w:t>
      </w:r>
      <w:r w:rsidRPr="00014E1C">
        <w:rPr>
          <w:rFonts w:ascii="Times New Roman" w:hAnsi="Times New Roman" w:cs="Times New Roman"/>
        </w:rPr>
        <w:tab/>
      </w:r>
      <w:r w:rsidRPr="00014E1C">
        <w:rPr>
          <w:rFonts w:ascii="Times New Roman" w:hAnsi="Times New Roman" w:cs="Times New Roman"/>
        </w:rPr>
        <w:tab/>
        <w:t>- К</w:t>
      </w:r>
      <w:r w:rsidRPr="00014E1C">
        <w:rPr>
          <w:rFonts w:ascii="Times New Roman" w:hAnsi="Times New Roman" w:cs="Times New Roman"/>
          <w:vertAlign w:val="subscript"/>
        </w:rPr>
        <w:t>отк</w:t>
      </w:r>
      <w:r w:rsidRPr="00014E1C">
        <w:rPr>
          <w:rFonts w:ascii="Times New Roman" w:hAnsi="Times New Roman" w:cs="Times New Roman"/>
        </w:rPr>
        <w:t xml:space="preserve"> = 0,6;</w:t>
      </w:r>
    </w:p>
    <w:p w:rsidR="00F912F8" w:rsidRPr="00014E1C" w:rsidRDefault="00F912F8" w:rsidP="007A5ACD">
      <w:pPr>
        <w:pStyle w:val="af6"/>
        <w:rPr>
          <w:rFonts w:ascii="Times New Roman" w:hAnsi="Times New Roman" w:cs="Times New Roman"/>
        </w:rPr>
      </w:pPr>
      <w:r w:rsidRPr="00014E1C">
        <w:rPr>
          <w:rFonts w:ascii="Times New Roman" w:hAnsi="Times New Roman" w:cs="Times New Roman"/>
        </w:rPr>
        <w:t xml:space="preserve">свыше 1,2  </w:t>
      </w:r>
      <w:r w:rsidRPr="00014E1C">
        <w:rPr>
          <w:rFonts w:ascii="Times New Roman" w:hAnsi="Times New Roman" w:cs="Times New Roman"/>
        </w:rPr>
        <w:tab/>
        <w:t xml:space="preserve">           - К</w:t>
      </w:r>
      <w:r w:rsidRPr="00014E1C">
        <w:rPr>
          <w:rFonts w:ascii="Times New Roman" w:hAnsi="Times New Roman" w:cs="Times New Roman"/>
          <w:vertAlign w:val="subscript"/>
        </w:rPr>
        <w:t>отк</w:t>
      </w:r>
      <w:r w:rsidRPr="00014E1C">
        <w:rPr>
          <w:rFonts w:ascii="Times New Roman" w:hAnsi="Times New Roman" w:cs="Times New Roman"/>
        </w:rPr>
        <w:t xml:space="preserve"> = 0,5;</w:t>
      </w:r>
    </w:p>
    <w:p w:rsidR="00F912F8" w:rsidRPr="00014E1C" w:rsidRDefault="00F912F8" w:rsidP="00F912F8">
      <w:pPr>
        <w:ind w:firstLine="709"/>
        <w:jc w:val="both"/>
        <w:rPr>
          <w:rFonts w:ascii="Times New Roman" w:hAnsi="Times New Roman" w:cs="Times New Roman"/>
          <w:i/>
          <w:sz w:val="10"/>
          <w:szCs w:val="10"/>
        </w:rPr>
      </w:pPr>
      <w:r w:rsidRPr="00014E1C">
        <w:rPr>
          <w:rFonts w:ascii="Times New Roman" w:hAnsi="Times New Roman" w:cs="Times New Roman"/>
          <w:i/>
        </w:rPr>
        <w:t>Отказов и вынужденных отключений участков тепловой сети за последние 3 года не было  К</w:t>
      </w:r>
      <w:r w:rsidRPr="00014E1C">
        <w:rPr>
          <w:rFonts w:ascii="Times New Roman" w:hAnsi="Times New Roman" w:cs="Times New Roman"/>
          <w:i/>
          <w:vertAlign w:val="subscript"/>
        </w:rPr>
        <w:t>отк</w:t>
      </w:r>
      <w:r w:rsidRPr="00014E1C">
        <w:rPr>
          <w:rFonts w:ascii="Times New Roman" w:hAnsi="Times New Roman" w:cs="Times New Roman"/>
          <w:i/>
        </w:rPr>
        <w:t xml:space="preserve"> = 1,0 </w:t>
      </w:r>
    </w:p>
    <w:p w:rsidR="00F912F8" w:rsidRPr="00014E1C" w:rsidRDefault="00F912F8" w:rsidP="00F912F8">
      <w:pPr>
        <w:ind w:firstLine="709"/>
        <w:jc w:val="both"/>
        <w:rPr>
          <w:rFonts w:ascii="Times New Roman" w:hAnsi="Times New Roman" w:cs="Times New Roman"/>
        </w:rPr>
      </w:pPr>
      <w:r w:rsidRPr="00014E1C">
        <w:rPr>
          <w:rFonts w:ascii="Times New Roman" w:hAnsi="Times New Roman" w:cs="Times New Roman"/>
          <w:b/>
        </w:rPr>
        <w:lastRenderedPageBreak/>
        <w:t xml:space="preserve">8. </w:t>
      </w:r>
      <w:r w:rsidRPr="00014E1C">
        <w:rPr>
          <w:rFonts w:ascii="Times New Roman" w:hAnsi="Times New Roman" w:cs="Times New Roman"/>
          <w:b/>
          <w:u w:val="single"/>
        </w:rPr>
        <w:t>Показатель относительного недоотпуска тепла (</w:t>
      </w:r>
      <w:r w:rsidRPr="00014E1C">
        <w:rPr>
          <w:rFonts w:ascii="Times New Roman" w:hAnsi="Times New Roman" w:cs="Times New Roman"/>
        </w:rPr>
        <w:t>К</w:t>
      </w:r>
      <w:r w:rsidRPr="00014E1C">
        <w:rPr>
          <w:rFonts w:ascii="Times New Roman" w:hAnsi="Times New Roman" w:cs="Times New Roman"/>
          <w:vertAlign w:val="subscript"/>
        </w:rPr>
        <w:t>нед</w:t>
      </w:r>
      <w:r w:rsidRPr="00014E1C">
        <w:rPr>
          <w:rFonts w:ascii="Times New Roman" w:hAnsi="Times New Roman" w:cs="Times New Roman"/>
        </w:rPr>
        <w:t>) в результате аварий и инцидентов определяется по формуле:</w:t>
      </w:r>
    </w:p>
    <w:p w:rsidR="00F912F8" w:rsidRPr="00014E1C" w:rsidRDefault="00F912F8" w:rsidP="007E4F4C">
      <w:pPr>
        <w:pStyle w:val="af6"/>
        <w:rPr>
          <w:rFonts w:ascii="Times New Roman" w:hAnsi="Times New Roman" w:cs="Times New Roman"/>
        </w:rPr>
      </w:pPr>
      <w:r w:rsidRPr="00014E1C">
        <w:rPr>
          <w:rFonts w:ascii="Times New Roman" w:hAnsi="Times New Roman" w:cs="Times New Roman"/>
          <w:lang w:val="en-US"/>
        </w:rPr>
        <w:t>Q</w:t>
      </w:r>
      <w:r w:rsidRPr="00014E1C">
        <w:rPr>
          <w:rFonts w:ascii="Times New Roman" w:hAnsi="Times New Roman" w:cs="Times New Roman"/>
          <w:vertAlign w:val="subscript"/>
        </w:rPr>
        <w:t>нед</w:t>
      </w:r>
      <w:r w:rsidRPr="00014E1C">
        <w:rPr>
          <w:rFonts w:ascii="Times New Roman" w:hAnsi="Times New Roman" w:cs="Times New Roman"/>
        </w:rPr>
        <w:t xml:space="preserve"> = Q</w:t>
      </w:r>
      <w:r w:rsidRPr="00014E1C">
        <w:rPr>
          <w:rFonts w:ascii="Times New Roman" w:hAnsi="Times New Roman" w:cs="Times New Roman"/>
          <w:vertAlign w:val="subscript"/>
        </w:rPr>
        <w:t>ав</w:t>
      </w:r>
      <w:r w:rsidRPr="00014E1C">
        <w:rPr>
          <w:rFonts w:ascii="Times New Roman" w:hAnsi="Times New Roman" w:cs="Times New Roman"/>
        </w:rPr>
        <w:t>/Q</w:t>
      </w:r>
      <w:r w:rsidRPr="00014E1C">
        <w:rPr>
          <w:rFonts w:ascii="Times New Roman" w:hAnsi="Times New Roman" w:cs="Times New Roman"/>
          <w:vertAlign w:val="subscript"/>
        </w:rPr>
        <w:t>факт</w:t>
      </w:r>
      <w:r w:rsidRPr="00014E1C">
        <w:rPr>
          <w:rFonts w:ascii="Times New Roman" w:hAnsi="Times New Roman" w:cs="Times New Roman"/>
        </w:rPr>
        <w:t>*100  [%]</w:t>
      </w:r>
    </w:p>
    <w:p w:rsidR="00F912F8" w:rsidRPr="00014E1C" w:rsidRDefault="00F912F8" w:rsidP="007E4F4C">
      <w:pPr>
        <w:pStyle w:val="af6"/>
        <w:rPr>
          <w:rFonts w:ascii="Times New Roman" w:hAnsi="Times New Roman" w:cs="Times New Roman"/>
        </w:rPr>
      </w:pPr>
      <w:r w:rsidRPr="00014E1C">
        <w:rPr>
          <w:rFonts w:ascii="Times New Roman" w:hAnsi="Times New Roman" w:cs="Times New Roman"/>
        </w:rPr>
        <w:t xml:space="preserve">где </w:t>
      </w:r>
      <w:r w:rsidRPr="00014E1C">
        <w:rPr>
          <w:rFonts w:ascii="Times New Roman" w:hAnsi="Times New Roman" w:cs="Times New Roman"/>
        </w:rPr>
        <w:tab/>
        <w:t>Q</w:t>
      </w:r>
      <w:r w:rsidRPr="00014E1C">
        <w:rPr>
          <w:rFonts w:ascii="Times New Roman" w:hAnsi="Times New Roman" w:cs="Times New Roman"/>
          <w:vertAlign w:val="subscript"/>
        </w:rPr>
        <w:t>ав</w:t>
      </w:r>
      <w:r w:rsidRPr="00014E1C">
        <w:rPr>
          <w:rFonts w:ascii="Times New Roman" w:hAnsi="Times New Roman" w:cs="Times New Roman"/>
        </w:rPr>
        <w:t xml:space="preserve"> - аварийный недоотпуск тепла за последние 3 года; </w:t>
      </w:r>
    </w:p>
    <w:p w:rsidR="00F912F8" w:rsidRPr="00014E1C" w:rsidRDefault="00F912F8" w:rsidP="007E4F4C">
      <w:pPr>
        <w:pStyle w:val="af6"/>
        <w:rPr>
          <w:rFonts w:ascii="Times New Roman" w:hAnsi="Times New Roman" w:cs="Times New Roman"/>
        </w:rPr>
      </w:pPr>
      <w:r w:rsidRPr="00014E1C">
        <w:rPr>
          <w:rFonts w:ascii="Times New Roman" w:hAnsi="Times New Roman" w:cs="Times New Roman"/>
        </w:rPr>
        <w:t>Q</w:t>
      </w:r>
      <w:r w:rsidRPr="00014E1C">
        <w:rPr>
          <w:rFonts w:ascii="Times New Roman" w:hAnsi="Times New Roman" w:cs="Times New Roman"/>
          <w:vertAlign w:val="subscript"/>
        </w:rPr>
        <w:t>факт</w:t>
      </w:r>
      <w:r w:rsidRPr="00014E1C">
        <w:rPr>
          <w:rFonts w:ascii="Times New Roman" w:hAnsi="Times New Roman" w:cs="Times New Roman"/>
        </w:rPr>
        <w:t xml:space="preserve"> - фактический отпуск тепла системой теплоснабжения за последние три года.</w:t>
      </w:r>
    </w:p>
    <w:p w:rsidR="00F912F8" w:rsidRPr="00014E1C" w:rsidRDefault="00F912F8" w:rsidP="007E4F4C">
      <w:pPr>
        <w:pStyle w:val="af6"/>
        <w:rPr>
          <w:rFonts w:ascii="Times New Roman" w:hAnsi="Times New Roman" w:cs="Times New Roman"/>
          <w:sz w:val="6"/>
          <w:szCs w:val="6"/>
        </w:rPr>
      </w:pPr>
    </w:p>
    <w:p w:rsidR="00F912F8" w:rsidRPr="00014E1C" w:rsidRDefault="00F912F8" w:rsidP="00F912F8">
      <w:pPr>
        <w:ind w:firstLine="709"/>
        <w:jc w:val="both"/>
        <w:rPr>
          <w:rFonts w:ascii="Times New Roman" w:hAnsi="Times New Roman" w:cs="Times New Roman"/>
        </w:rPr>
      </w:pPr>
      <w:r w:rsidRPr="00014E1C">
        <w:rPr>
          <w:rFonts w:ascii="Times New Roman" w:hAnsi="Times New Roman" w:cs="Times New Roman"/>
        </w:rPr>
        <w:t>В зависимости от величины недоотпуска тепла (</w:t>
      </w:r>
      <w:r w:rsidRPr="00014E1C">
        <w:rPr>
          <w:rFonts w:ascii="Times New Roman" w:hAnsi="Times New Roman" w:cs="Times New Roman"/>
          <w:lang w:val="en-US"/>
        </w:rPr>
        <w:t>Q</w:t>
      </w:r>
      <w:r w:rsidRPr="00014E1C">
        <w:rPr>
          <w:rFonts w:ascii="Times New Roman" w:hAnsi="Times New Roman" w:cs="Times New Roman"/>
          <w:vertAlign w:val="subscript"/>
        </w:rPr>
        <w:t>нед</w:t>
      </w:r>
      <w:r w:rsidRPr="00014E1C">
        <w:rPr>
          <w:rFonts w:ascii="Times New Roman" w:hAnsi="Times New Roman" w:cs="Times New Roman"/>
        </w:rPr>
        <w:t>) определяется показатель надежности (К</w:t>
      </w:r>
      <w:r w:rsidRPr="00014E1C">
        <w:rPr>
          <w:rFonts w:ascii="Times New Roman" w:hAnsi="Times New Roman" w:cs="Times New Roman"/>
          <w:vertAlign w:val="subscript"/>
        </w:rPr>
        <w:t>нед</w:t>
      </w:r>
      <w:r w:rsidRPr="00014E1C">
        <w:rPr>
          <w:rFonts w:ascii="Times New Roman" w:hAnsi="Times New Roman" w:cs="Times New Roman"/>
        </w:rPr>
        <w:t>)</w:t>
      </w:r>
    </w:p>
    <w:p w:rsidR="00F912F8" w:rsidRPr="00014E1C" w:rsidRDefault="00F912F8" w:rsidP="007A5ACD">
      <w:pPr>
        <w:pStyle w:val="af6"/>
        <w:rPr>
          <w:rFonts w:ascii="Times New Roman" w:hAnsi="Times New Roman" w:cs="Times New Roman"/>
        </w:rPr>
      </w:pPr>
      <w:r w:rsidRPr="00014E1C">
        <w:rPr>
          <w:rFonts w:ascii="Times New Roman" w:hAnsi="Times New Roman" w:cs="Times New Roman"/>
        </w:rPr>
        <w:t xml:space="preserve">до 0,1 </w:t>
      </w:r>
      <w:r w:rsidRPr="00014E1C">
        <w:rPr>
          <w:rFonts w:ascii="Times New Roman" w:hAnsi="Times New Roman" w:cs="Times New Roman"/>
        </w:rPr>
        <w:tab/>
      </w:r>
      <w:r w:rsidRPr="00014E1C">
        <w:rPr>
          <w:rFonts w:ascii="Times New Roman" w:hAnsi="Times New Roman" w:cs="Times New Roman"/>
        </w:rPr>
        <w:tab/>
      </w:r>
      <w:r w:rsidRPr="00014E1C">
        <w:rPr>
          <w:rFonts w:ascii="Times New Roman" w:hAnsi="Times New Roman" w:cs="Times New Roman"/>
        </w:rPr>
        <w:tab/>
        <w:t>- К</w:t>
      </w:r>
      <w:r w:rsidRPr="00014E1C">
        <w:rPr>
          <w:rFonts w:ascii="Times New Roman" w:hAnsi="Times New Roman" w:cs="Times New Roman"/>
          <w:vertAlign w:val="subscript"/>
        </w:rPr>
        <w:t>нед</w:t>
      </w:r>
      <w:r w:rsidRPr="00014E1C">
        <w:rPr>
          <w:rFonts w:ascii="Times New Roman" w:hAnsi="Times New Roman" w:cs="Times New Roman"/>
        </w:rPr>
        <w:t xml:space="preserve"> = 1,0;</w:t>
      </w:r>
    </w:p>
    <w:p w:rsidR="00F912F8" w:rsidRPr="00014E1C" w:rsidRDefault="00F912F8" w:rsidP="007A5ACD">
      <w:pPr>
        <w:pStyle w:val="af6"/>
        <w:rPr>
          <w:rFonts w:ascii="Times New Roman" w:hAnsi="Times New Roman" w:cs="Times New Roman"/>
        </w:rPr>
      </w:pPr>
      <w:r w:rsidRPr="00014E1C">
        <w:rPr>
          <w:rFonts w:ascii="Times New Roman" w:hAnsi="Times New Roman" w:cs="Times New Roman"/>
        </w:rPr>
        <w:t>0,1 - 0,3</w:t>
      </w:r>
      <w:r w:rsidRPr="00014E1C">
        <w:rPr>
          <w:rFonts w:ascii="Times New Roman" w:hAnsi="Times New Roman" w:cs="Times New Roman"/>
        </w:rPr>
        <w:tab/>
      </w:r>
      <w:r w:rsidRPr="00014E1C">
        <w:rPr>
          <w:rFonts w:ascii="Times New Roman" w:hAnsi="Times New Roman" w:cs="Times New Roman"/>
        </w:rPr>
        <w:tab/>
        <w:t>- К</w:t>
      </w:r>
      <w:r w:rsidRPr="00014E1C">
        <w:rPr>
          <w:rFonts w:ascii="Times New Roman" w:hAnsi="Times New Roman" w:cs="Times New Roman"/>
          <w:vertAlign w:val="subscript"/>
        </w:rPr>
        <w:t>нед</w:t>
      </w:r>
      <w:r w:rsidRPr="00014E1C">
        <w:rPr>
          <w:rFonts w:ascii="Times New Roman" w:hAnsi="Times New Roman" w:cs="Times New Roman"/>
        </w:rPr>
        <w:t xml:space="preserve"> = 0,8;</w:t>
      </w:r>
    </w:p>
    <w:p w:rsidR="00F912F8" w:rsidRPr="00014E1C" w:rsidRDefault="00F912F8" w:rsidP="007A5ACD">
      <w:pPr>
        <w:pStyle w:val="af6"/>
        <w:rPr>
          <w:rFonts w:ascii="Times New Roman" w:hAnsi="Times New Roman" w:cs="Times New Roman"/>
        </w:rPr>
      </w:pPr>
      <w:r w:rsidRPr="00014E1C">
        <w:rPr>
          <w:rFonts w:ascii="Times New Roman" w:hAnsi="Times New Roman" w:cs="Times New Roman"/>
        </w:rPr>
        <w:t xml:space="preserve">0,3 - 0,5 </w:t>
      </w:r>
      <w:r w:rsidRPr="00014E1C">
        <w:rPr>
          <w:rFonts w:ascii="Times New Roman" w:hAnsi="Times New Roman" w:cs="Times New Roman"/>
        </w:rPr>
        <w:tab/>
      </w:r>
      <w:r w:rsidRPr="00014E1C">
        <w:rPr>
          <w:rFonts w:ascii="Times New Roman" w:hAnsi="Times New Roman" w:cs="Times New Roman"/>
        </w:rPr>
        <w:tab/>
        <w:t>- К</w:t>
      </w:r>
      <w:r w:rsidRPr="00014E1C">
        <w:rPr>
          <w:rFonts w:ascii="Times New Roman" w:hAnsi="Times New Roman" w:cs="Times New Roman"/>
          <w:vertAlign w:val="subscript"/>
        </w:rPr>
        <w:t>нед</w:t>
      </w:r>
      <w:r w:rsidRPr="00014E1C">
        <w:rPr>
          <w:rFonts w:ascii="Times New Roman" w:hAnsi="Times New Roman" w:cs="Times New Roman"/>
        </w:rPr>
        <w:t xml:space="preserve"> = 0,6;</w:t>
      </w:r>
    </w:p>
    <w:p w:rsidR="00F912F8" w:rsidRPr="00014E1C" w:rsidRDefault="00F912F8" w:rsidP="007A5ACD">
      <w:pPr>
        <w:pStyle w:val="af6"/>
        <w:rPr>
          <w:rFonts w:ascii="Times New Roman" w:hAnsi="Times New Roman" w:cs="Times New Roman"/>
        </w:rPr>
      </w:pPr>
      <w:r w:rsidRPr="00014E1C">
        <w:rPr>
          <w:rFonts w:ascii="Times New Roman" w:hAnsi="Times New Roman" w:cs="Times New Roman"/>
        </w:rPr>
        <w:t xml:space="preserve">свыше 0,5  </w:t>
      </w:r>
      <w:r w:rsidRPr="00014E1C">
        <w:rPr>
          <w:rFonts w:ascii="Times New Roman" w:hAnsi="Times New Roman" w:cs="Times New Roman"/>
        </w:rPr>
        <w:tab/>
        <w:t xml:space="preserve">            - К</w:t>
      </w:r>
      <w:r w:rsidRPr="00014E1C">
        <w:rPr>
          <w:rFonts w:ascii="Times New Roman" w:hAnsi="Times New Roman" w:cs="Times New Roman"/>
          <w:vertAlign w:val="subscript"/>
        </w:rPr>
        <w:t>нед</w:t>
      </w:r>
      <w:r w:rsidRPr="00014E1C">
        <w:rPr>
          <w:rFonts w:ascii="Times New Roman" w:hAnsi="Times New Roman" w:cs="Times New Roman"/>
        </w:rPr>
        <w:t xml:space="preserve"> = 0,5.</w:t>
      </w:r>
    </w:p>
    <w:p w:rsidR="00F912F8" w:rsidRPr="00014E1C" w:rsidRDefault="00F912F8" w:rsidP="00F912F8">
      <w:pPr>
        <w:ind w:firstLine="709"/>
        <w:rPr>
          <w:rFonts w:ascii="Times New Roman" w:hAnsi="Times New Roman" w:cs="Times New Roman"/>
          <w:i/>
          <w:sz w:val="10"/>
          <w:szCs w:val="10"/>
        </w:rPr>
      </w:pPr>
      <w:r w:rsidRPr="00014E1C">
        <w:rPr>
          <w:rFonts w:ascii="Times New Roman" w:hAnsi="Times New Roman" w:cs="Times New Roman"/>
          <w:i/>
        </w:rPr>
        <w:t>Недоотпуска тепла за последние 3 года не было.  К</w:t>
      </w:r>
      <w:r w:rsidRPr="00014E1C">
        <w:rPr>
          <w:rFonts w:ascii="Times New Roman" w:hAnsi="Times New Roman" w:cs="Times New Roman"/>
          <w:i/>
          <w:vertAlign w:val="subscript"/>
        </w:rPr>
        <w:t>нед</w:t>
      </w:r>
      <w:r w:rsidRPr="00014E1C">
        <w:rPr>
          <w:rFonts w:ascii="Times New Roman" w:hAnsi="Times New Roman" w:cs="Times New Roman"/>
          <w:i/>
        </w:rPr>
        <w:t xml:space="preserve"> = 1,0;</w:t>
      </w:r>
    </w:p>
    <w:p w:rsidR="00F912F8" w:rsidRPr="00014E1C" w:rsidRDefault="00F912F8" w:rsidP="007A5ACD">
      <w:pPr>
        <w:pStyle w:val="af6"/>
        <w:rPr>
          <w:rFonts w:ascii="Times New Roman" w:hAnsi="Times New Roman" w:cs="Times New Roman"/>
        </w:rPr>
      </w:pPr>
      <w:r w:rsidRPr="00014E1C">
        <w:rPr>
          <w:rFonts w:ascii="Times New Roman" w:hAnsi="Times New Roman" w:cs="Times New Roman"/>
          <w:b/>
        </w:rPr>
        <w:t xml:space="preserve">9. </w:t>
      </w:r>
      <w:r w:rsidRPr="00014E1C">
        <w:rPr>
          <w:rFonts w:ascii="Times New Roman" w:hAnsi="Times New Roman" w:cs="Times New Roman"/>
          <w:b/>
          <w:u w:val="single"/>
        </w:rPr>
        <w:t>Показатель качества теплоснабжения</w:t>
      </w:r>
      <w:r w:rsidRPr="00014E1C">
        <w:rPr>
          <w:rFonts w:ascii="Times New Roman" w:hAnsi="Times New Roman" w:cs="Times New Roman"/>
        </w:rPr>
        <w:t xml:space="preserve"> (К</w:t>
      </w:r>
      <w:r w:rsidRPr="00014E1C">
        <w:rPr>
          <w:rFonts w:ascii="Times New Roman" w:hAnsi="Times New Roman" w:cs="Times New Roman"/>
          <w:vertAlign w:val="subscript"/>
        </w:rPr>
        <w:t>ж</w:t>
      </w:r>
      <w:r w:rsidRPr="00014E1C">
        <w:rPr>
          <w:rFonts w:ascii="Times New Roman" w:hAnsi="Times New Roman" w:cs="Times New Roman"/>
        </w:rPr>
        <w:t>), характеризуемый количеством жалоб потребителей тепла на нарушение качества теплоснабжения.</w:t>
      </w:r>
    </w:p>
    <w:p w:rsidR="00F912F8" w:rsidRPr="00014E1C" w:rsidRDefault="00F912F8" w:rsidP="007A5ACD">
      <w:pPr>
        <w:pStyle w:val="af6"/>
        <w:rPr>
          <w:rFonts w:ascii="Times New Roman" w:hAnsi="Times New Roman" w:cs="Times New Roman"/>
        </w:rPr>
      </w:pPr>
      <w:r w:rsidRPr="00014E1C">
        <w:rPr>
          <w:rFonts w:ascii="Times New Roman" w:hAnsi="Times New Roman" w:cs="Times New Roman"/>
        </w:rPr>
        <w:t>Ж = Д</w:t>
      </w:r>
      <w:r w:rsidRPr="00014E1C">
        <w:rPr>
          <w:rFonts w:ascii="Times New Roman" w:hAnsi="Times New Roman" w:cs="Times New Roman"/>
          <w:vertAlign w:val="subscript"/>
        </w:rPr>
        <w:t>жал</w:t>
      </w:r>
      <w:r w:rsidRPr="00014E1C">
        <w:rPr>
          <w:rFonts w:ascii="Times New Roman" w:hAnsi="Times New Roman" w:cs="Times New Roman"/>
        </w:rPr>
        <w:t>/ Д</w:t>
      </w:r>
      <w:r w:rsidRPr="00014E1C">
        <w:rPr>
          <w:rFonts w:ascii="Times New Roman" w:hAnsi="Times New Roman" w:cs="Times New Roman"/>
          <w:vertAlign w:val="subscript"/>
        </w:rPr>
        <w:t>сумм</w:t>
      </w:r>
    </w:p>
    <w:p w:rsidR="00F912F8" w:rsidRPr="00014E1C" w:rsidRDefault="00F912F8" w:rsidP="007A5ACD">
      <w:pPr>
        <w:pStyle w:val="af6"/>
        <w:rPr>
          <w:rFonts w:ascii="Times New Roman" w:hAnsi="Times New Roman" w:cs="Times New Roman"/>
        </w:rPr>
      </w:pPr>
      <w:r w:rsidRPr="00014E1C">
        <w:rPr>
          <w:rFonts w:ascii="Times New Roman" w:hAnsi="Times New Roman" w:cs="Times New Roman"/>
        </w:rPr>
        <w:t xml:space="preserve">где </w:t>
      </w:r>
      <w:r w:rsidRPr="00014E1C">
        <w:rPr>
          <w:rFonts w:ascii="Times New Roman" w:hAnsi="Times New Roman" w:cs="Times New Roman"/>
        </w:rPr>
        <w:tab/>
        <w:t>Д</w:t>
      </w:r>
      <w:r w:rsidRPr="00014E1C">
        <w:rPr>
          <w:rFonts w:ascii="Times New Roman" w:hAnsi="Times New Roman" w:cs="Times New Roman"/>
          <w:vertAlign w:val="subscript"/>
        </w:rPr>
        <w:t>сумм</w:t>
      </w:r>
      <w:r w:rsidRPr="00014E1C">
        <w:rPr>
          <w:rFonts w:ascii="Times New Roman" w:hAnsi="Times New Roman" w:cs="Times New Roman"/>
        </w:rPr>
        <w:t xml:space="preserve"> - количество зданий, снабжающихся теплом от системы теплоснабжения;</w:t>
      </w:r>
    </w:p>
    <w:p w:rsidR="00F912F8" w:rsidRPr="00014E1C" w:rsidRDefault="00F912F8" w:rsidP="007A5ACD">
      <w:pPr>
        <w:pStyle w:val="af6"/>
        <w:rPr>
          <w:rFonts w:ascii="Times New Roman" w:hAnsi="Times New Roman" w:cs="Times New Roman"/>
        </w:rPr>
      </w:pPr>
      <w:r w:rsidRPr="00014E1C">
        <w:rPr>
          <w:rFonts w:ascii="Times New Roman" w:hAnsi="Times New Roman" w:cs="Times New Roman"/>
        </w:rPr>
        <w:t>Д</w:t>
      </w:r>
      <w:r w:rsidRPr="00014E1C">
        <w:rPr>
          <w:rFonts w:ascii="Times New Roman" w:hAnsi="Times New Roman" w:cs="Times New Roman"/>
          <w:vertAlign w:val="subscript"/>
        </w:rPr>
        <w:t>жал</w:t>
      </w:r>
      <w:r w:rsidRPr="00014E1C">
        <w:rPr>
          <w:rFonts w:ascii="Times New Roman" w:hAnsi="Times New Roman" w:cs="Times New Roman"/>
        </w:rPr>
        <w:t xml:space="preserve"> - количество зданий, по которым поступили жалобы на работу системы теплоснабжения.</w:t>
      </w:r>
    </w:p>
    <w:p w:rsidR="00F912F8" w:rsidRPr="00014E1C" w:rsidRDefault="00F912F8" w:rsidP="00F912F8">
      <w:pPr>
        <w:ind w:firstLine="709"/>
        <w:jc w:val="both"/>
        <w:rPr>
          <w:rFonts w:ascii="Times New Roman" w:hAnsi="Times New Roman" w:cs="Times New Roman"/>
          <w:sz w:val="6"/>
          <w:szCs w:val="6"/>
        </w:rPr>
      </w:pPr>
    </w:p>
    <w:p w:rsidR="00F912F8" w:rsidRPr="00014E1C" w:rsidRDefault="00F912F8" w:rsidP="00F912F8">
      <w:pPr>
        <w:ind w:firstLine="709"/>
        <w:jc w:val="both"/>
        <w:rPr>
          <w:rFonts w:ascii="Times New Roman" w:hAnsi="Times New Roman" w:cs="Times New Roman"/>
        </w:rPr>
      </w:pPr>
      <w:r w:rsidRPr="00014E1C">
        <w:rPr>
          <w:rFonts w:ascii="Times New Roman" w:hAnsi="Times New Roman" w:cs="Times New Roman"/>
        </w:rPr>
        <w:t>В зависимости от рассчитанного коэффициента (Ж) определяется показатель надежности (К</w:t>
      </w:r>
      <w:r w:rsidRPr="00014E1C">
        <w:rPr>
          <w:rFonts w:ascii="Times New Roman" w:hAnsi="Times New Roman" w:cs="Times New Roman"/>
          <w:vertAlign w:val="subscript"/>
        </w:rPr>
        <w:t>ж</w:t>
      </w:r>
      <w:r w:rsidRPr="00014E1C">
        <w:rPr>
          <w:rFonts w:ascii="Times New Roman" w:hAnsi="Times New Roman" w:cs="Times New Roman"/>
        </w:rPr>
        <w:t>)</w:t>
      </w:r>
    </w:p>
    <w:p w:rsidR="00F912F8" w:rsidRPr="00014E1C" w:rsidRDefault="00F912F8" w:rsidP="007A5ACD">
      <w:pPr>
        <w:pStyle w:val="af6"/>
        <w:rPr>
          <w:rFonts w:ascii="Times New Roman" w:hAnsi="Times New Roman" w:cs="Times New Roman"/>
        </w:rPr>
      </w:pPr>
      <w:r w:rsidRPr="00014E1C">
        <w:rPr>
          <w:rFonts w:ascii="Times New Roman" w:hAnsi="Times New Roman" w:cs="Times New Roman"/>
        </w:rPr>
        <w:t>до 0,2</w:t>
      </w:r>
      <w:r w:rsidRPr="00014E1C">
        <w:rPr>
          <w:rFonts w:ascii="Times New Roman" w:hAnsi="Times New Roman" w:cs="Times New Roman"/>
        </w:rPr>
        <w:tab/>
      </w:r>
      <w:r w:rsidRPr="00014E1C">
        <w:rPr>
          <w:rFonts w:ascii="Times New Roman" w:hAnsi="Times New Roman" w:cs="Times New Roman"/>
        </w:rPr>
        <w:tab/>
      </w:r>
      <w:r w:rsidRPr="00014E1C">
        <w:rPr>
          <w:rFonts w:ascii="Times New Roman" w:hAnsi="Times New Roman" w:cs="Times New Roman"/>
        </w:rPr>
        <w:tab/>
        <w:t>- К</w:t>
      </w:r>
      <w:r w:rsidRPr="00014E1C">
        <w:rPr>
          <w:rFonts w:ascii="Times New Roman" w:hAnsi="Times New Roman" w:cs="Times New Roman"/>
          <w:vertAlign w:val="subscript"/>
        </w:rPr>
        <w:t>ж</w:t>
      </w:r>
      <w:r w:rsidRPr="00014E1C">
        <w:rPr>
          <w:rFonts w:ascii="Times New Roman" w:hAnsi="Times New Roman" w:cs="Times New Roman"/>
        </w:rPr>
        <w:t xml:space="preserve"> = 1,0;</w:t>
      </w:r>
    </w:p>
    <w:p w:rsidR="00F912F8" w:rsidRPr="00014E1C" w:rsidRDefault="00F912F8" w:rsidP="007A5ACD">
      <w:pPr>
        <w:pStyle w:val="af6"/>
        <w:rPr>
          <w:rFonts w:ascii="Times New Roman" w:hAnsi="Times New Roman" w:cs="Times New Roman"/>
        </w:rPr>
      </w:pPr>
      <w:r w:rsidRPr="00014E1C">
        <w:rPr>
          <w:rFonts w:ascii="Times New Roman" w:hAnsi="Times New Roman" w:cs="Times New Roman"/>
        </w:rPr>
        <w:t>0,2 – 0,5</w:t>
      </w:r>
      <w:r w:rsidRPr="00014E1C">
        <w:rPr>
          <w:rFonts w:ascii="Times New Roman" w:hAnsi="Times New Roman" w:cs="Times New Roman"/>
        </w:rPr>
        <w:tab/>
      </w:r>
      <w:r w:rsidRPr="00014E1C">
        <w:rPr>
          <w:rFonts w:ascii="Times New Roman" w:hAnsi="Times New Roman" w:cs="Times New Roman"/>
        </w:rPr>
        <w:tab/>
        <w:t>- К</w:t>
      </w:r>
      <w:r w:rsidRPr="00014E1C">
        <w:rPr>
          <w:rFonts w:ascii="Times New Roman" w:hAnsi="Times New Roman" w:cs="Times New Roman"/>
          <w:vertAlign w:val="subscript"/>
        </w:rPr>
        <w:t>ж</w:t>
      </w:r>
      <w:r w:rsidRPr="00014E1C">
        <w:rPr>
          <w:rFonts w:ascii="Times New Roman" w:hAnsi="Times New Roman" w:cs="Times New Roman"/>
        </w:rPr>
        <w:t xml:space="preserve"> = 0,8;</w:t>
      </w:r>
    </w:p>
    <w:p w:rsidR="00F912F8" w:rsidRPr="00014E1C" w:rsidRDefault="00F912F8" w:rsidP="007A5ACD">
      <w:pPr>
        <w:pStyle w:val="af6"/>
        <w:rPr>
          <w:rFonts w:ascii="Times New Roman" w:hAnsi="Times New Roman" w:cs="Times New Roman"/>
        </w:rPr>
      </w:pPr>
      <w:r w:rsidRPr="00014E1C">
        <w:rPr>
          <w:rFonts w:ascii="Times New Roman" w:hAnsi="Times New Roman" w:cs="Times New Roman"/>
        </w:rPr>
        <w:t xml:space="preserve">0,5 – 0,8  </w:t>
      </w:r>
      <w:r w:rsidRPr="00014E1C">
        <w:rPr>
          <w:rFonts w:ascii="Times New Roman" w:hAnsi="Times New Roman" w:cs="Times New Roman"/>
        </w:rPr>
        <w:tab/>
      </w:r>
      <w:r w:rsidRPr="00014E1C">
        <w:rPr>
          <w:rFonts w:ascii="Times New Roman" w:hAnsi="Times New Roman" w:cs="Times New Roman"/>
        </w:rPr>
        <w:tab/>
        <w:t>- К</w:t>
      </w:r>
      <w:r w:rsidRPr="00014E1C">
        <w:rPr>
          <w:rFonts w:ascii="Times New Roman" w:hAnsi="Times New Roman" w:cs="Times New Roman"/>
          <w:vertAlign w:val="subscript"/>
        </w:rPr>
        <w:t>ж</w:t>
      </w:r>
      <w:r w:rsidRPr="00014E1C">
        <w:rPr>
          <w:rFonts w:ascii="Times New Roman" w:hAnsi="Times New Roman" w:cs="Times New Roman"/>
        </w:rPr>
        <w:t xml:space="preserve"> = 0,6;</w:t>
      </w:r>
    </w:p>
    <w:p w:rsidR="00F912F8" w:rsidRPr="00014E1C" w:rsidRDefault="00F912F8" w:rsidP="007A5ACD">
      <w:pPr>
        <w:pStyle w:val="af6"/>
        <w:rPr>
          <w:rFonts w:ascii="Times New Roman" w:hAnsi="Times New Roman" w:cs="Times New Roman"/>
        </w:rPr>
      </w:pPr>
      <w:r w:rsidRPr="00014E1C">
        <w:rPr>
          <w:rFonts w:ascii="Times New Roman" w:hAnsi="Times New Roman" w:cs="Times New Roman"/>
        </w:rPr>
        <w:t>свыше 0,8</w:t>
      </w:r>
      <w:r w:rsidRPr="00014E1C">
        <w:rPr>
          <w:rFonts w:ascii="Times New Roman" w:hAnsi="Times New Roman" w:cs="Times New Roman"/>
        </w:rPr>
        <w:tab/>
        <w:t xml:space="preserve">            - К</w:t>
      </w:r>
      <w:r w:rsidRPr="00014E1C">
        <w:rPr>
          <w:rFonts w:ascii="Times New Roman" w:hAnsi="Times New Roman" w:cs="Times New Roman"/>
          <w:vertAlign w:val="subscript"/>
        </w:rPr>
        <w:t>ж</w:t>
      </w:r>
      <w:r w:rsidRPr="00014E1C">
        <w:rPr>
          <w:rFonts w:ascii="Times New Roman" w:hAnsi="Times New Roman" w:cs="Times New Roman"/>
        </w:rPr>
        <w:t xml:space="preserve"> = 0,4.</w:t>
      </w:r>
    </w:p>
    <w:p w:rsidR="00F912F8" w:rsidRPr="00014E1C" w:rsidRDefault="00F912F8" w:rsidP="00F912F8">
      <w:pPr>
        <w:ind w:firstLine="709"/>
        <w:jc w:val="both"/>
        <w:rPr>
          <w:rFonts w:ascii="Times New Roman" w:hAnsi="Times New Roman" w:cs="Times New Roman"/>
          <w:sz w:val="10"/>
          <w:szCs w:val="10"/>
        </w:rPr>
      </w:pPr>
      <w:r w:rsidRPr="00014E1C">
        <w:rPr>
          <w:rFonts w:ascii="Times New Roman" w:hAnsi="Times New Roman" w:cs="Times New Roman"/>
          <w:i/>
        </w:rPr>
        <w:t>Жалоб на качество теплоснабжения за последние три года не было К</w:t>
      </w:r>
      <w:r w:rsidRPr="00014E1C">
        <w:rPr>
          <w:rFonts w:ascii="Times New Roman" w:hAnsi="Times New Roman" w:cs="Times New Roman"/>
          <w:i/>
          <w:vertAlign w:val="subscript"/>
        </w:rPr>
        <w:t>ж</w:t>
      </w:r>
      <w:r w:rsidRPr="00014E1C">
        <w:rPr>
          <w:rFonts w:ascii="Times New Roman" w:hAnsi="Times New Roman" w:cs="Times New Roman"/>
          <w:i/>
        </w:rPr>
        <w:t xml:space="preserve"> = 1,0;</w:t>
      </w:r>
    </w:p>
    <w:p w:rsidR="00F912F8" w:rsidRPr="00014E1C" w:rsidRDefault="00F912F8" w:rsidP="007A5ACD">
      <w:pPr>
        <w:pStyle w:val="af6"/>
        <w:rPr>
          <w:rFonts w:ascii="Times New Roman" w:hAnsi="Times New Roman" w:cs="Times New Roman"/>
        </w:rPr>
      </w:pPr>
      <w:r w:rsidRPr="00014E1C">
        <w:rPr>
          <w:rFonts w:ascii="Times New Roman" w:hAnsi="Times New Roman" w:cs="Times New Roman"/>
          <w:b/>
        </w:rPr>
        <w:t xml:space="preserve">10. </w:t>
      </w:r>
      <w:r w:rsidRPr="00014E1C">
        <w:rPr>
          <w:rFonts w:ascii="Times New Roman" w:hAnsi="Times New Roman" w:cs="Times New Roman"/>
          <w:b/>
          <w:u w:val="single"/>
        </w:rPr>
        <w:t>Показатель надежности конкретной системы теплоснабжения (К</w:t>
      </w:r>
      <w:r w:rsidRPr="00014E1C">
        <w:rPr>
          <w:rFonts w:ascii="Times New Roman" w:hAnsi="Times New Roman" w:cs="Times New Roman"/>
          <w:b/>
          <w:u w:val="single"/>
          <w:vertAlign w:val="subscript"/>
        </w:rPr>
        <w:t>над</w:t>
      </w:r>
      <w:r w:rsidRPr="00014E1C">
        <w:rPr>
          <w:rFonts w:ascii="Times New Roman" w:hAnsi="Times New Roman" w:cs="Times New Roman"/>
          <w:b/>
          <w:u w:val="single"/>
        </w:rPr>
        <w:t>)</w:t>
      </w:r>
      <w:r w:rsidRPr="00014E1C">
        <w:rPr>
          <w:rFonts w:ascii="Times New Roman" w:hAnsi="Times New Roman" w:cs="Times New Roman"/>
        </w:rPr>
        <w:t xml:space="preserve"> определяется как средний по частным показателям К</w:t>
      </w:r>
      <w:r w:rsidRPr="00014E1C">
        <w:rPr>
          <w:rFonts w:ascii="Times New Roman" w:hAnsi="Times New Roman" w:cs="Times New Roman"/>
          <w:vertAlign w:val="subscript"/>
        </w:rPr>
        <w:t>э</w:t>
      </w:r>
      <w:r w:rsidRPr="00014E1C">
        <w:rPr>
          <w:rFonts w:ascii="Times New Roman" w:hAnsi="Times New Roman" w:cs="Times New Roman"/>
        </w:rPr>
        <w:t>, К</w:t>
      </w:r>
      <w:r w:rsidRPr="00014E1C">
        <w:rPr>
          <w:rFonts w:ascii="Times New Roman" w:hAnsi="Times New Roman" w:cs="Times New Roman"/>
          <w:vertAlign w:val="subscript"/>
        </w:rPr>
        <w:t>в</w:t>
      </w:r>
      <w:r w:rsidRPr="00014E1C">
        <w:rPr>
          <w:rFonts w:ascii="Times New Roman" w:hAnsi="Times New Roman" w:cs="Times New Roman"/>
        </w:rPr>
        <w:t>, К</w:t>
      </w:r>
      <w:r w:rsidRPr="00014E1C">
        <w:rPr>
          <w:rFonts w:ascii="Times New Roman" w:hAnsi="Times New Roman" w:cs="Times New Roman"/>
          <w:vertAlign w:val="subscript"/>
        </w:rPr>
        <w:t>т</w:t>
      </w:r>
      <w:r w:rsidRPr="00014E1C">
        <w:rPr>
          <w:rFonts w:ascii="Times New Roman" w:hAnsi="Times New Roman" w:cs="Times New Roman"/>
        </w:rPr>
        <w:t>, К</w:t>
      </w:r>
      <w:r w:rsidRPr="00014E1C">
        <w:rPr>
          <w:rFonts w:ascii="Times New Roman" w:hAnsi="Times New Roman" w:cs="Times New Roman"/>
          <w:vertAlign w:val="subscript"/>
        </w:rPr>
        <w:t>б</w:t>
      </w:r>
      <w:r w:rsidRPr="00014E1C">
        <w:rPr>
          <w:rFonts w:ascii="Times New Roman" w:hAnsi="Times New Roman" w:cs="Times New Roman"/>
        </w:rPr>
        <w:t>, К</w:t>
      </w:r>
      <w:r w:rsidRPr="00014E1C">
        <w:rPr>
          <w:rFonts w:ascii="Times New Roman" w:hAnsi="Times New Roman" w:cs="Times New Roman"/>
          <w:vertAlign w:val="subscript"/>
        </w:rPr>
        <w:t>р</w:t>
      </w:r>
      <w:r w:rsidRPr="00014E1C">
        <w:rPr>
          <w:rFonts w:ascii="Times New Roman" w:hAnsi="Times New Roman" w:cs="Times New Roman"/>
        </w:rPr>
        <w:t xml:space="preserve"> и К</w:t>
      </w:r>
      <w:r w:rsidRPr="00014E1C">
        <w:rPr>
          <w:rFonts w:ascii="Times New Roman" w:hAnsi="Times New Roman" w:cs="Times New Roman"/>
          <w:vertAlign w:val="subscript"/>
        </w:rPr>
        <w:t>с</w:t>
      </w:r>
      <w:r w:rsidRPr="00014E1C">
        <w:rPr>
          <w:rFonts w:ascii="Times New Roman" w:hAnsi="Times New Roman" w:cs="Times New Roman"/>
        </w:rPr>
        <w:t>:</w:t>
      </w:r>
    </w:p>
    <w:p w:rsidR="00F912F8" w:rsidRPr="00014E1C" w:rsidRDefault="00F912F8" w:rsidP="007A5ACD">
      <w:pPr>
        <w:pStyle w:val="af6"/>
        <w:rPr>
          <w:rFonts w:ascii="Times New Roman" w:hAnsi="Times New Roman" w:cs="Times New Roman"/>
          <w:position w:val="-24"/>
          <w:sz w:val="6"/>
          <w:szCs w:val="6"/>
        </w:rPr>
      </w:pPr>
    </w:p>
    <w:p w:rsidR="00F912F8" w:rsidRPr="00014E1C" w:rsidRDefault="00F912F8" w:rsidP="007A5ACD">
      <w:pPr>
        <w:pStyle w:val="af6"/>
        <w:rPr>
          <w:rFonts w:ascii="Times New Roman" w:hAnsi="Times New Roman" w:cs="Times New Roman"/>
        </w:rPr>
      </w:pPr>
      <w:r w:rsidRPr="00014E1C">
        <w:rPr>
          <w:rFonts w:ascii="Times New Roman" w:hAnsi="Times New Roman" w:cs="Times New Roman"/>
          <w:position w:val="-24"/>
        </w:rPr>
        <w:object w:dxaOrig="5240" w:dyaOrig="6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1.75pt;height:33pt" o:ole="">
            <v:imagedata r:id="rId14" o:title=""/>
          </v:shape>
          <o:OLEObject Type="Embed" ProgID="Equation.3" ShapeID="_x0000_i1025" DrawAspect="Content" ObjectID="_1770818327" r:id="rId15"/>
        </w:object>
      </w:r>
      <w:r w:rsidRPr="00014E1C">
        <w:rPr>
          <w:rFonts w:ascii="Times New Roman" w:hAnsi="Times New Roman" w:cs="Times New Roman"/>
        </w:rPr>
        <w:t>,</w:t>
      </w:r>
    </w:p>
    <w:p w:rsidR="00F912F8" w:rsidRPr="00014E1C" w:rsidRDefault="00F912F8" w:rsidP="007A5ACD">
      <w:pPr>
        <w:pStyle w:val="af6"/>
        <w:rPr>
          <w:rFonts w:ascii="Times New Roman" w:hAnsi="Times New Roman" w:cs="Times New Roman"/>
        </w:rPr>
      </w:pPr>
      <w:r w:rsidRPr="00014E1C">
        <w:rPr>
          <w:rFonts w:ascii="Times New Roman" w:hAnsi="Times New Roman" w:cs="Times New Roman"/>
        </w:rPr>
        <w:t>где n - число показателей, учтенных в числителе.</w:t>
      </w:r>
    </w:p>
    <w:p w:rsidR="00F912F8" w:rsidRPr="00014E1C" w:rsidRDefault="00F912F8" w:rsidP="007A5ACD">
      <w:pPr>
        <w:pStyle w:val="af6"/>
        <w:rPr>
          <w:rFonts w:ascii="Times New Roman" w:hAnsi="Times New Roman" w:cs="Times New Roman"/>
          <w:sz w:val="10"/>
          <w:szCs w:val="10"/>
        </w:rPr>
      </w:pPr>
    </w:p>
    <w:p w:rsidR="00F912F8" w:rsidRPr="00014E1C" w:rsidRDefault="00F912F8" w:rsidP="007A5ACD">
      <w:pPr>
        <w:pStyle w:val="af6"/>
        <w:rPr>
          <w:rFonts w:ascii="Times New Roman" w:hAnsi="Times New Roman" w:cs="Times New Roman"/>
        </w:rPr>
      </w:pPr>
      <w:r w:rsidRPr="00014E1C">
        <w:rPr>
          <w:rFonts w:ascii="Times New Roman" w:hAnsi="Times New Roman" w:cs="Times New Roman"/>
        </w:rPr>
        <w:t>К</w:t>
      </w:r>
      <w:r w:rsidRPr="00014E1C">
        <w:rPr>
          <w:rFonts w:ascii="Times New Roman" w:hAnsi="Times New Roman" w:cs="Times New Roman"/>
          <w:vertAlign w:val="subscript"/>
        </w:rPr>
        <w:t>ж</w:t>
      </w:r>
      <w:r w:rsidRPr="00014E1C">
        <w:rPr>
          <w:rFonts w:ascii="Times New Roman" w:hAnsi="Times New Roman" w:cs="Times New Roman"/>
        </w:rPr>
        <w:t>= (1,0 + 0,8 + 1,0 + 1,0 + 1,0 + 0,8 + 1,0 + 1,0 + 1,0) / 9 = 0,955</w:t>
      </w:r>
    </w:p>
    <w:p w:rsidR="007A5ACD" w:rsidRDefault="007A5ACD" w:rsidP="007A5ACD">
      <w:pPr>
        <w:jc w:val="both"/>
        <w:rPr>
          <w:rFonts w:ascii="Times New Roman" w:hAnsi="Times New Roman" w:cs="Times New Roman"/>
          <w:b/>
        </w:rPr>
      </w:pPr>
    </w:p>
    <w:p w:rsidR="008C212B" w:rsidRPr="00014E1C" w:rsidRDefault="008C212B" w:rsidP="007A5ACD">
      <w:pPr>
        <w:jc w:val="both"/>
        <w:rPr>
          <w:rFonts w:ascii="Times New Roman" w:hAnsi="Times New Roman" w:cs="Times New Roman"/>
          <w:b/>
        </w:rPr>
      </w:pPr>
    </w:p>
    <w:p w:rsidR="00F912F8" w:rsidRPr="00014E1C" w:rsidRDefault="00F912F8" w:rsidP="007A5ACD">
      <w:pPr>
        <w:jc w:val="both"/>
        <w:rPr>
          <w:rFonts w:ascii="Times New Roman" w:hAnsi="Times New Roman" w:cs="Times New Roman"/>
          <w:b/>
          <w:u w:val="single"/>
        </w:rPr>
      </w:pPr>
      <w:r w:rsidRPr="00014E1C">
        <w:rPr>
          <w:rFonts w:ascii="Times New Roman" w:hAnsi="Times New Roman" w:cs="Times New Roman"/>
          <w:b/>
        </w:rPr>
        <w:lastRenderedPageBreak/>
        <w:t xml:space="preserve">11. </w:t>
      </w:r>
      <w:r w:rsidRPr="00014E1C">
        <w:rPr>
          <w:rFonts w:ascii="Times New Roman" w:hAnsi="Times New Roman" w:cs="Times New Roman"/>
          <w:b/>
          <w:u w:val="single"/>
        </w:rPr>
        <w:t>Оценка надежности систем теплоснабжения</w:t>
      </w:r>
    </w:p>
    <w:p w:rsidR="00F912F8" w:rsidRPr="00014E1C" w:rsidRDefault="00F912F8" w:rsidP="00F912F8">
      <w:pPr>
        <w:ind w:firstLine="709"/>
        <w:jc w:val="both"/>
        <w:rPr>
          <w:rFonts w:ascii="Times New Roman" w:hAnsi="Times New Roman" w:cs="Times New Roman"/>
        </w:rPr>
      </w:pPr>
      <w:r w:rsidRPr="00014E1C">
        <w:rPr>
          <w:rFonts w:ascii="Times New Roman" w:hAnsi="Times New Roman" w:cs="Times New Roman"/>
        </w:rPr>
        <w:t>В зависимости от полученных показателей надежности системы теплоснабжения с точки зрения надежности могут быть оценены как:</w:t>
      </w:r>
    </w:p>
    <w:p w:rsidR="00F912F8" w:rsidRPr="00014E1C" w:rsidRDefault="00F912F8" w:rsidP="00F912F8">
      <w:pPr>
        <w:pStyle w:val="Preformat"/>
        <w:ind w:firstLine="709"/>
        <w:rPr>
          <w:rFonts w:ascii="Times New Roman" w:hAnsi="Times New Roman"/>
          <w:b/>
          <w:sz w:val="22"/>
          <w:szCs w:val="22"/>
        </w:rPr>
      </w:pPr>
      <w:r w:rsidRPr="00014E1C">
        <w:rPr>
          <w:rFonts w:ascii="Times New Roman" w:hAnsi="Times New Roman"/>
          <w:b/>
          <w:sz w:val="22"/>
          <w:szCs w:val="22"/>
        </w:rPr>
        <w:t>• высоконадежные</w:t>
      </w:r>
      <w:r w:rsidRPr="00014E1C">
        <w:rPr>
          <w:rFonts w:ascii="Times New Roman" w:hAnsi="Times New Roman"/>
          <w:b/>
          <w:sz w:val="22"/>
          <w:szCs w:val="22"/>
        </w:rPr>
        <w:tab/>
      </w:r>
      <w:r w:rsidRPr="00014E1C">
        <w:rPr>
          <w:rFonts w:ascii="Times New Roman" w:hAnsi="Times New Roman"/>
          <w:b/>
          <w:sz w:val="22"/>
          <w:szCs w:val="22"/>
        </w:rPr>
        <w:tab/>
        <w:t>- более 0,9;</w:t>
      </w:r>
    </w:p>
    <w:p w:rsidR="00F912F8" w:rsidRPr="00014E1C" w:rsidRDefault="00F912F8" w:rsidP="00F912F8">
      <w:pPr>
        <w:pStyle w:val="Preformat"/>
        <w:ind w:firstLine="709"/>
        <w:rPr>
          <w:rFonts w:ascii="Times New Roman" w:hAnsi="Times New Roman"/>
          <w:b/>
          <w:sz w:val="22"/>
          <w:szCs w:val="22"/>
        </w:rPr>
      </w:pPr>
      <w:r w:rsidRPr="00014E1C">
        <w:rPr>
          <w:rFonts w:ascii="Times New Roman" w:hAnsi="Times New Roman"/>
          <w:b/>
          <w:sz w:val="22"/>
          <w:szCs w:val="22"/>
        </w:rPr>
        <w:t>• надежные</w:t>
      </w:r>
      <w:r w:rsidRPr="00014E1C">
        <w:rPr>
          <w:rFonts w:ascii="Times New Roman" w:hAnsi="Times New Roman"/>
          <w:b/>
          <w:sz w:val="22"/>
          <w:szCs w:val="22"/>
        </w:rPr>
        <w:tab/>
      </w:r>
      <w:r w:rsidRPr="00014E1C">
        <w:rPr>
          <w:rFonts w:ascii="Times New Roman" w:hAnsi="Times New Roman"/>
          <w:b/>
          <w:sz w:val="22"/>
          <w:szCs w:val="22"/>
        </w:rPr>
        <w:tab/>
      </w:r>
      <w:r w:rsidRPr="00014E1C">
        <w:rPr>
          <w:rFonts w:ascii="Times New Roman" w:hAnsi="Times New Roman"/>
          <w:b/>
          <w:sz w:val="22"/>
          <w:szCs w:val="22"/>
        </w:rPr>
        <w:tab/>
        <w:t>- 0,75 - 0,89;</w:t>
      </w:r>
    </w:p>
    <w:p w:rsidR="00F912F8" w:rsidRPr="00014E1C" w:rsidRDefault="00F912F8" w:rsidP="00F912F8">
      <w:pPr>
        <w:pStyle w:val="Preformat"/>
        <w:ind w:firstLine="709"/>
        <w:rPr>
          <w:rFonts w:ascii="Times New Roman" w:hAnsi="Times New Roman"/>
          <w:b/>
          <w:sz w:val="22"/>
          <w:szCs w:val="22"/>
        </w:rPr>
      </w:pPr>
      <w:r w:rsidRPr="00014E1C">
        <w:rPr>
          <w:rFonts w:ascii="Times New Roman" w:hAnsi="Times New Roman"/>
          <w:b/>
          <w:sz w:val="22"/>
          <w:szCs w:val="22"/>
        </w:rPr>
        <w:t>• малонадежные</w:t>
      </w:r>
      <w:r w:rsidRPr="00014E1C">
        <w:rPr>
          <w:rFonts w:ascii="Times New Roman" w:hAnsi="Times New Roman"/>
          <w:b/>
          <w:sz w:val="22"/>
          <w:szCs w:val="22"/>
        </w:rPr>
        <w:tab/>
      </w:r>
      <w:r w:rsidRPr="00014E1C">
        <w:rPr>
          <w:rFonts w:ascii="Times New Roman" w:hAnsi="Times New Roman"/>
          <w:b/>
          <w:sz w:val="22"/>
          <w:szCs w:val="22"/>
        </w:rPr>
        <w:tab/>
        <w:t>- 0,5 - 0,74;</w:t>
      </w:r>
    </w:p>
    <w:p w:rsidR="00F912F8" w:rsidRPr="00014E1C" w:rsidRDefault="00F912F8" w:rsidP="00F912F8">
      <w:pPr>
        <w:pStyle w:val="Preformat"/>
        <w:ind w:firstLine="709"/>
        <w:rPr>
          <w:rFonts w:ascii="Times New Roman" w:hAnsi="Times New Roman"/>
          <w:b/>
          <w:sz w:val="22"/>
          <w:szCs w:val="22"/>
        </w:rPr>
      </w:pPr>
      <w:r w:rsidRPr="00014E1C">
        <w:rPr>
          <w:rFonts w:ascii="Times New Roman" w:hAnsi="Times New Roman"/>
          <w:b/>
          <w:sz w:val="22"/>
          <w:szCs w:val="22"/>
        </w:rPr>
        <w:t>• ненадежные</w:t>
      </w:r>
      <w:r w:rsidRPr="00014E1C">
        <w:rPr>
          <w:rFonts w:ascii="Times New Roman" w:hAnsi="Times New Roman"/>
          <w:b/>
          <w:sz w:val="22"/>
          <w:szCs w:val="22"/>
        </w:rPr>
        <w:tab/>
      </w:r>
      <w:r w:rsidRPr="00014E1C">
        <w:rPr>
          <w:rFonts w:ascii="Times New Roman" w:hAnsi="Times New Roman"/>
          <w:b/>
          <w:sz w:val="22"/>
          <w:szCs w:val="22"/>
        </w:rPr>
        <w:tab/>
      </w:r>
      <w:r w:rsidRPr="00014E1C">
        <w:rPr>
          <w:rFonts w:ascii="Times New Roman" w:hAnsi="Times New Roman"/>
          <w:b/>
          <w:sz w:val="22"/>
          <w:szCs w:val="22"/>
        </w:rPr>
        <w:tab/>
        <w:t>- менее 0,5.</w:t>
      </w:r>
    </w:p>
    <w:p w:rsidR="00F912F8" w:rsidRPr="00014E1C" w:rsidRDefault="00F912F8" w:rsidP="00F912F8">
      <w:pPr>
        <w:pStyle w:val="Preformat"/>
        <w:ind w:firstLine="709"/>
        <w:rPr>
          <w:rFonts w:ascii="Times New Roman" w:hAnsi="Times New Roman"/>
          <w:sz w:val="10"/>
          <w:szCs w:val="10"/>
        </w:rPr>
      </w:pPr>
    </w:p>
    <w:p w:rsidR="008C212B" w:rsidRPr="00A46F4B" w:rsidRDefault="008C212B" w:rsidP="008C212B">
      <w:pPr>
        <w:pStyle w:val="Preformat"/>
        <w:rPr>
          <w:rFonts w:ascii="Times New Roman" w:hAnsi="Times New Roman"/>
          <w:b/>
          <w:sz w:val="22"/>
          <w:szCs w:val="22"/>
        </w:rPr>
      </w:pPr>
      <w:r w:rsidRPr="00A46F4B">
        <w:rPr>
          <w:rFonts w:ascii="Times New Roman" w:hAnsi="Times New Roman"/>
          <w:b/>
          <w:sz w:val="22"/>
          <w:szCs w:val="22"/>
        </w:rPr>
        <w:t>Показатель надежности системы теплоснабжения ТКУ п.Новопокровка - 0,9</w:t>
      </w:r>
    </w:p>
    <w:p w:rsidR="008C212B" w:rsidRPr="00A46F4B" w:rsidRDefault="008C212B" w:rsidP="008C212B">
      <w:pPr>
        <w:pStyle w:val="Preformat"/>
        <w:rPr>
          <w:rFonts w:ascii="Times New Roman" w:hAnsi="Times New Roman"/>
          <w:b/>
          <w:sz w:val="22"/>
          <w:szCs w:val="22"/>
        </w:rPr>
      </w:pPr>
      <w:r w:rsidRPr="00A46F4B">
        <w:rPr>
          <w:rFonts w:ascii="Times New Roman" w:hAnsi="Times New Roman"/>
          <w:b/>
          <w:sz w:val="22"/>
          <w:szCs w:val="22"/>
        </w:rPr>
        <w:t>Система может быть оценена как- надежная.</w:t>
      </w:r>
    </w:p>
    <w:p w:rsidR="008C212B" w:rsidRPr="00A46F4B" w:rsidRDefault="008C212B" w:rsidP="008C212B">
      <w:pPr>
        <w:pStyle w:val="Preformat"/>
        <w:rPr>
          <w:rFonts w:ascii="Times New Roman" w:hAnsi="Times New Roman"/>
          <w:b/>
          <w:sz w:val="22"/>
          <w:szCs w:val="22"/>
        </w:rPr>
      </w:pPr>
    </w:p>
    <w:p w:rsidR="008C212B" w:rsidRPr="005064BF" w:rsidRDefault="00F912F8" w:rsidP="008C212B">
      <w:r w:rsidRPr="00014E1C">
        <w:rPr>
          <w:rFonts w:ascii="Times New Roman" w:hAnsi="Times New Roman" w:cs="Times New Roman"/>
        </w:rPr>
        <w:tab/>
      </w:r>
      <w:r w:rsidR="008C212B" w:rsidRPr="005064BF">
        <w:t>Технический отчет составлен по результатам обследования теплоэнергетического комплекса, расположенного по адресу</w:t>
      </w:r>
      <w:r w:rsidR="008C212B" w:rsidRPr="003959E3">
        <w:t xml:space="preserve"> </w:t>
      </w:r>
      <w:r w:rsidR="008C212B" w:rsidRPr="005064BF">
        <w:t xml:space="preserve">Челябинская область, </w:t>
      </w:r>
      <w:r w:rsidR="008C212B">
        <w:t>Варненский р-н</w:t>
      </w:r>
      <w:r w:rsidR="008C212B" w:rsidRPr="005064BF">
        <w:t xml:space="preserve">, </w:t>
      </w:r>
      <w:r w:rsidR="008C212B">
        <w:t>п.Новопокровка,</w:t>
      </w:r>
      <w:r w:rsidR="008C212B" w:rsidRPr="005064BF">
        <w:t>ул. Советская, д.</w:t>
      </w:r>
      <w:r w:rsidR="008C212B">
        <w:t xml:space="preserve">89Б </w:t>
      </w:r>
      <w:r w:rsidR="008C212B" w:rsidRPr="005064BF">
        <w:t>составлен на основании:</w:t>
      </w:r>
    </w:p>
    <w:p w:rsidR="008C212B" w:rsidRPr="008C212B" w:rsidRDefault="008C212B" w:rsidP="008C212B">
      <w:pPr>
        <w:pStyle w:val="aa"/>
        <w:numPr>
          <w:ilvl w:val="0"/>
          <w:numId w:val="11"/>
        </w:numPr>
        <w:spacing w:line="360" w:lineRule="auto"/>
        <w:rPr>
          <w:rFonts w:ascii="Times New Roman" w:hAnsi="Times New Roman" w:cs="Times New Roman"/>
        </w:rPr>
      </w:pPr>
      <w:r w:rsidRPr="005064BF">
        <w:t>«Методики комплексного определения показателей технико-экономического состояния систем теплоснабжения  (за исключением теплопотребляющих установок потребителей тепловой энергии, теплоносителя, а также источников тепловой энергии функционирующих в режиме комбинированной выработки электрической и тепловой энергии), в том числе показателей физического износа и энергетической эффективности объектов теплоснабжения, и  Порядка осуществления мониторинга таких показателей, утверждена Приказом Минстроя России от 21.08.2015г. №606/пр., зарегистрирована  в  Минюсте России 20.01.2016г. №40656</w:t>
      </w:r>
      <w:r>
        <w:rPr>
          <w:rFonts w:ascii="Times New Roman" w:hAnsi="Times New Roman" w:cs="Times New Roman"/>
        </w:rPr>
        <w:t>.</w:t>
      </w:r>
    </w:p>
    <w:p w:rsidR="00706DEF" w:rsidRPr="008C212B" w:rsidRDefault="00F912F8" w:rsidP="00706DEF">
      <w:pPr>
        <w:pStyle w:val="aa"/>
        <w:numPr>
          <w:ilvl w:val="0"/>
          <w:numId w:val="11"/>
        </w:numPr>
        <w:spacing w:after="0" w:line="240" w:lineRule="auto"/>
        <w:ind w:firstLine="360"/>
        <w:rPr>
          <w:rFonts w:ascii="Times New Roman" w:hAnsi="Times New Roman" w:cs="Times New Roman"/>
          <w:sz w:val="24"/>
          <w:szCs w:val="24"/>
        </w:rPr>
      </w:pPr>
      <w:r w:rsidRPr="008C212B">
        <w:rPr>
          <w:rFonts w:ascii="Times New Roman" w:hAnsi="Times New Roman" w:cs="Times New Roman"/>
        </w:rPr>
        <w:t>«Правил технической эксплуатации тепловых энергоустановок», утвержденные Приказом Минэнерго России от 24.03.2003г. №115, зарегистрированы в Минюсте России 02.04.2003г. №4358</w:t>
      </w:r>
      <w:r w:rsidRPr="008C212B">
        <w:rPr>
          <w:rFonts w:ascii="Times New Roman" w:hAnsi="Times New Roman" w:cs="Times New Roman"/>
          <w:color w:val="0F243E"/>
        </w:rPr>
        <w:t>.</w:t>
      </w:r>
      <w:bookmarkStart w:id="1" w:name="bookmark15"/>
      <w:bookmarkEnd w:id="0"/>
    </w:p>
    <w:bookmarkEnd w:id="1"/>
    <w:p w:rsidR="00706DEF" w:rsidRDefault="00706DEF" w:rsidP="00375B61">
      <w:pPr>
        <w:widowControl w:val="0"/>
        <w:shd w:val="clear" w:color="auto" w:fill="FFFFFF"/>
        <w:spacing w:after="0" w:line="240" w:lineRule="auto"/>
        <w:contextualSpacing/>
        <w:jc w:val="both"/>
        <w:textAlignment w:val="baseline"/>
        <w:rPr>
          <w:rFonts w:ascii="Times New Roman" w:eastAsia="Times New Roman" w:hAnsi="Times New Roman" w:cs="Times New Roman"/>
          <w:b/>
          <w:bCs/>
          <w:sz w:val="24"/>
          <w:szCs w:val="24"/>
        </w:rPr>
      </w:pPr>
    </w:p>
    <w:p w:rsidR="00242AB4" w:rsidRDefault="00242AB4" w:rsidP="00375B61">
      <w:pPr>
        <w:widowControl w:val="0"/>
        <w:shd w:val="clear" w:color="auto" w:fill="FFFFFF"/>
        <w:spacing w:after="0" w:line="240" w:lineRule="auto"/>
        <w:contextualSpacing/>
        <w:jc w:val="both"/>
        <w:textAlignment w:val="baseline"/>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ПОДПИСИ СТОРОН:</w:t>
      </w:r>
    </w:p>
    <w:p w:rsidR="00351090" w:rsidRPr="009B2932" w:rsidRDefault="00351090" w:rsidP="00351090">
      <w:pPr>
        <w:widowControl w:val="0"/>
        <w:shd w:val="clear" w:color="auto" w:fill="FFFFFF"/>
        <w:spacing w:after="0" w:line="240" w:lineRule="auto"/>
        <w:contextualSpacing/>
        <w:jc w:val="both"/>
        <w:textAlignment w:val="baseline"/>
        <w:rPr>
          <w:rFonts w:ascii="Times New Roman" w:eastAsia="Times New Roman" w:hAnsi="Times New Roman" w:cs="Times New Roman"/>
          <w:b/>
          <w:bCs/>
        </w:rPr>
      </w:pPr>
      <w:r w:rsidRPr="009B2932">
        <w:rPr>
          <w:rFonts w:ascii="Times New Roman" w:eastAsia="Times New Roman" w:hAnsi="Times New Roman" w:cs="Times New Roman"/>
          <w:b/>
          <w:bCs/>
        </w:rPr>
        <w:t>Концедент:</w:t>
      </w:r>
    </w:p>
    <w:p w:rsidR="00351090" w:rsidRPr="009B2932" w:rsidRDefault="00351090" w:rsidP="00351090">
      <w:pPr>
        <w:widowControl w:val="0"/>
        <w:shd w:val="clear" w:color="auto" w:fill="FFFFFF"/>
        <w:spacing w:after="0" w:line="240" w:lineRule="auto"/>
        <w:contextualSpacing/>
        <w:jc w:val="both"/>
        <w:textAlignment w:val="baseline"/>
        <w:rPr>
          <w:rFonts w:ascii="Times New Roman" w:eastAsia="Times New Roman" w:hAnsi="Times New Roman" w:cs="Times New Roman"/>
          <w:b/>
          <w:bCs/>
        </w:rPr>
      </w:pPr>
      <w:r w:rsidRPr="009B2932">
        <w:rPr>
          <w:rFonts w:ascii="Times New Roman" w:eastAsia="Times New Roman" w:hAnsi="Times New Roman" w:cs="Times New Roman"/>
          <w:b/>
          <w:bCs/>
        </w:rPr>
        <w:t>Администрация</w:t>
      </w:r>
      <w:r>
        <w:rPr>
          <w:rFonts w:ascii="Times New Roman" w:eastAsia="Times New Roman" w:hAnsi="Times New Roman" w:cs="Times New Roman"/>
          <w:b/>
          <w:bCs/>
        </w:rPr>
        <w:t xml:space="preserve"> Покровского сельского поселения</w:t>
      </w:r>
      <w:r w:rsidRPr="009B2932">
        <w:rPr>
          <w:rFonts w:ascii="Times New Roman" w:eastAsia="Times New Roman" w:hAnsi="Times New Roman" w:cs="Times New Roman"/>
          <w:b/>
          <w:bCs/>
        </w:rPr>
        <w:t xml:space="preserve"> Варненского муниципального района Челябинской области</w:t>
      </w:r>
    </w:p>
    <w:p w:rsidR="00351090" w:rsidRPr="009B2932" w:rsidRDefault="00351090" w:rsidP="00351090">
      <w:pPr>
        <w:widowControl w:val="0"/>
        <w:shd w:val="clear" w:color="auto" w:fill="FFFFFF"/>
        <w:spacing w:after="0" w:line="240" w:lineRule="auto"/>
        <w:contextualSpacing/>
        <w:jc w:val="both"/>
        <w:textAlignment w:val="baseline"/>
        <w:rPr>
          <w:rFonts w:ascii="Times New Roman" w:eastAsia="Times New Roman" w:hAnsi="Times New Roman" w:cs="Times New Roman"/>
          <w:bCs/>
        </w:rPr>
      </w:pPr>
      <w:r w:rsidRPr="009B2932">
        <w:rPr>
          <w:rFonts w:ascii="Times New Roman" w:eastAsia="Times New Roman" w:hAnsi="Times New Roman" w:cs="Times New Roman"/>
          <w:bCs/>
        </w:rPr>
        <w:t xml:space="preserve">Адрес: </w:t>
      </w:r>
      <w:r>
        <w:rPr>
          <w:rFonts w:ascii="Times New Roman" w:eastAsia="Times New Roman" w:hAnsi="Times New Roman" w:cs="Times New Roman"/>
          <w:bCs/>
        </w:rPr>
        <w:t>457219</w:t>
      </w:r>
      <w:r w:rsidRPr="009B2932">
        <w:rPr>
          <w:rFonts w:ascii="Times New Roman" w:eastAsia="Times New Roman" w:hAnsi="Times New Roman" w:cs="Times New Roman"/>
          <w:bCs/>
        </w:rPr>
        <w:t xml:space="preserve">, Челябинская область, Варненский район, </w:t>
      </w:r>
      <w:r>
        <w:rPr>
          <w:rFonts w:ascii="Times New Roman" w:eastAsia="Times New Roman" w:hAnsi="Times New Roman" w:cs="Times New Roman"/>
          <w:bCs/>
        </w:rPr>
        <w:t>п.Новопокровка</w:t>
      </w:r>
      <w:r w:rsidRPr="009B2932">
        <w:rPr>
          <w:rFonts w:ascii="Times New Roman" w:eastAsia="Times New Roman" w:hAnsi="Times New Roman" w:cs="Times New Roman"/>
          <w:bCs/>
        </w:rPr>
        <w:t>, ул. Советская</w:t>
      </w:r>
      <w:r w:rsidR="00B77878">
        <w:rPr>
          <w:rFonts w:ascii="Times New Roman" w:eastAsia="Times New Roman" w:hAnsi="Times New Roman" w:cs="Times New Roman"/>
          <w:bCs/>
        </w:rPr>
        <w:t>69</w:t>
      </w:r>
      <w:r>
        <w:rPr>
          <w:rFonts w:ascii="Times New Roman" w:eastAsia="Times New Roman" w:hAnsi="Times New Roman" w:cs="Times New Roman"/>
          <w:bCs/>
        </w:rPr>
        <w:t>,</w:t>
      </w:r>
    </w:p>
    <w:p w:rsidR="00351090" w:rsidRPr="009B2932" w:rsidRDefault="00351090" w:rsidP="00351090">
      <w:pPr>
        <w:widowControl w:val="0"/>
        <w:shd w:val="clear" w:color="auto" w:fill="FFFFFF"/>
        <w:spacing w:after="0" w:line="240" w:lineRule="auto"/>
        <w:contextualSpacing/>
        <w:jc w:val="both"/>
        <w:textAlignment w:val="baseline"/>
        <w:rPr>
          <w:rFonts w:ascii="Times New Roman" w:eastAsia="Times New Roman" w:hAnsi="Times New Roman" w:cs="Times New Roman"/>
          <w:bCs/>
        </w:rPr>
      </w:pPr>
      <w:r w:rsidRPr="009B2932">
        <w:rPr>
          <w:rFonts w:ascii="Times New Roman" w:eastAsia="Times New Roman" w:hAnsi="Times New Roman" w:cs="Times New Roman"/>
          <w:bCs/>
        </w:rPr>
        <w:t xml:space="preserve">ОГРН </w:t>
      </w:r>
      <w:r>
        <w:rPr>
          <w:rFonts w:ascii="Times New Roman" w:eastAsia="Times New Roman" w:hAnsi="Times New Roman" w:cs="Times New Roman"/>
          <w:bCs/>
        </w:rPr>
        <w:t>1027401532146</w:t>
      </w:r>
      <w:r w:rsidRPr="009B2932">
        <w:rPr>
          <w:rFonts w:ascii="Times New Roman" w:eastAsia="Times New Roman" w:hAnsi="Times New Roman" w:cs="Times New Roman"/>
          <w:bCs/>
        </w:rPr>
        <w:t xml:space="preserve">, ИНН </w:t>
      </w:r>
      <w:r>
        <w:rPr>
          <w:rFonts w:ascii="Times New Roman" w:eastAsia="Times New Roman" w:hAnsi="Times New Roman" w:cs="Times New Roman"/>
          <w:bCs/>
        </w:rPr>
        <w:t>7428001844</w:t>
      </w:r>
      <w:r w:rsidRPr="009B2932">
        <w:rPr>
          <w:rFonts w:ascii="Times New Roman" w:eastAsia="Times New Roman" w:hAnsi="Times New Roman" w:cs="Times New Roman"/>
          <w:bCs/>
        </w:rPr>
        <w:t>, КПП 745801001</w:t>
      </w:r>
    </w:p>
    <w:p w:rsidR="00351090" w:rsidRPr="009B2932" w:rsidRDefault="00351090" w:rsidP="00351090">
      <w:pPr>
        <w:widowControl w:val="0"/>
        <w:shd w:val="clear" w:color="auto" w:fill="FFFFFF"/>
        <w:spacing w:after="0" w:line="240" w:lineRule="auto"/>
        <w:contextualSpacing/>
        <w:jc w:val="both"/>
        <w:textAlignment w:val="baseline"/>
        <w:rPr>
          <w:rFonts w:ascii="Times New Roman" w:eastAsia="Times New Roman" w:hAnsi="Times New Roman" w:cs="Times New Roman"/>
          <w:b/>
          <w:bCs/>
        </w:rPr>
      </w:pPr>
      <w:r>
        <w:rPr>
          <w:rFonts w:ascii="Times New Roman" w:eastAsia="Times New Roman" w:hAnsi="Times New Roman" w:cs="Times New Roman"/>
          <w:b/>
          <w:bCs/>
        </w:rPr>
        <w:t>Глава поселения</w:t>
      </w:r>
    </w:p>
    <w:p w:rsidR="00351090" w:rsidRPr="00B90EF4" w:rsidRDefault="00351090" w:rsidP="00351090">
      <w:pPr>
        <w:widowControl w:val="0"/>
        <w:shd w:val="clear" w:color="auto" w:fill="FFFFFF"/>
        <w:spacing w:after="0" w:line="240" w:lineRule="auto"/>
        <w:contextualSpacing/>
        <w:jc w:val="both"/>
        <w:textAlignment w:val="baseline"/>
        <w:rPr>
          <w:rFonts w:ascii="Times New Roman" w:eastAsia="Times New Roman" w:hAnsi="Times New Roman" w:cs="Times New Roman"/>
          <w:b/>
          <w:bCs/>
          <w:sz w:val="24"/>
          <w:szCs w:val="24"/>
        </w:rPr>
      </w:pPr>
      <w:r w:rsidRPr="00B90EF4">
        <w:rPr>
          <w:rFonts w:ascii="Times New Roman" w:eastAsia="Times New Roman" w:hAnsi="Times New Roman" w:cs="Times New Roman"/>
          <w:b/>
          <w:bCs/>
          <w:sz w:val="24"/>
          <w:szCs w:val="24"/>
        </w:rPr>
        <w:t xml:space="preserve">_________________ </w:t>
      </w:r>
      <w:r>
        <w:rPr>
          <w:rFonts w:ascii="Times New Roman" w:eastAsia="Times New Roman" w:hAnsi="Times New Roman" w:cs="Times New Roman"/>
          <w:b/>
          <w:bCs/>
          <w:sz w:val="24"/>
          <w:szCs w:val="24"/>
        </w:rPr>
        <w:t>С.М.Лебедев</w:t>
      </w:r>
    </w:p>
    <w:p w:rsidR="00351090" w:rsidRPr="009E409F" w:rsidRDefault="00351090" w:rsidP="00351090">
      <w:pPr>
        <w:widowControl w:val="0"/>
        <w:shd w:val="clear" w:color="auto" w:fill="FFFFFF"/>
        <w:spacing w:after="0" w:line="240" w:lineRule="auto"/>
        <w:jc w:val="both"/>
        <w:textAlignment w:val="baseline"/>
        <w:rPr>
          <w:rFonts w:ascii="Times New Roman" w:eastAsia="Times New Roman" w:hAnsi="Times New Roman" w:cs="Times New Roman"/>
          <w:b/>
          <w:bCs/>
          <w:sz w:val="24"/>
          <w:szCs w:val="24"/>
        </w:rPr>
      </w:pPr>
      <w:r w:rsidRPr="009E409F">
        <w:rPr>
          <w:rFonts w:ascii="Times New Roman" w:eastAsia="Times New Roman" w:hAnsi="Times New Roman" w:cs="Times New Roman"/>
          <w:b/>
          <w:bCs/>
          <w:sz w:val="24"/>
          <w:szCs w:val="24"/>
        </w:rPr>
        <w:t>Концессионер:</w:t>
      </w:r>
    </w:p>
    <w:p w:rsidR="00351090" w:rsidRDefault="00351090" w:rsidP="00351090">
      <w:pPr>
        <w:tabs>
          <w:tab w:val="left" w:pos="2520"/>
          <w:tab w:val="left" w:pos="10260"/>
        </w:tabs>
        <w:suppressAutoHyphens/>
        <w:spacing w:after="0"/>
        <w:jc w:val="both"/>
        <w:rPr>
          <w:rFonts w:ascii="Times New Roman" w:eastAsia="Times New Roman" w:hAnsi="Times New Roman" w:cs="Times New Roman"/>
          <w:b/>
          <w:sz w:val="24"/>
          <w:szCs w:val="24"/>
          <w:lang w:eastAsia="zh-CN"/>
        </w:rPr>
      </w:pPr>
      <w:r w:rsidRPr="009E409F">
        <w:rPr>
          <w:rFonts w:ascii="Times New Roman" w:eastAsia="Times New Roman" w:hAnsi="Times New Roman" w:cs="Times New Roman"/>
          <w:b/>
          <w:sz w:val="24"/>
          <w:szCs w:val="24"/>
          <w:lang w:eastAsia="zh-CN"/>
        </w:rPr>
        <w:t>__________________</w:t>
      </w:r>
      <w:r>
        <w:rPr>
          <w:rFonts w:ascii="Times New Roman" w:eastAsia="Times New Roman" w:hAnsi="Times New Roman" w:cs="Times New Roman"/>
          <w:b/>
          <w:sz w:val="24"/>
          <w:szCs w:val="24"/>
          <w:lang w:eastAsia="zh-CN"/>
        </w:rPr>
        <w:t>(___________)</w:t>
      </w:r>
    </w:p>
    <w:p w:rsidR="008C7589" w:rsidRDefault="008C7589" w:rsidP="008C7589">
      <w:pPr>
        <w:spacing w:after="0" w:line="240" w:lineRule="auto"/>
        <w:jc w:val="right"/>
        <w:rPr>
          <w:rFonts w:ascii="Times New Roman" w:hAnsi="Times New Roman" w:cs="Times New Roman"/>
          <w:sz w:val="24"/>
          <w:szCs w:val="24"/>
        </w:rPr>
        <w:sectPr w:rsidR="008C7589" w:rsidSect="00FE64D1">
          <w:pgSz w:w="16838" w:h="11906" w:orient="landscape"/>
          <w:pgMar w:top="1134" w:right="1134" w:bottom="567" w:left="1134" w:header="709" w:footer="709" w:gutter="0"/>
          <w:cols w:space="708"/>
          <w:titlePg/>
          <w:docGrid w:linePitch="360"/>
        </w:sectPr>
      </w:pPr>
    </w:p>
    <w:p w:rsidR="007437BE" w:rsidRPr="00E24DB1" w:rsidRDefault="007437BE" w:rsidP="007437BE">
      <w:pPr>
        <w:spacing w:after="0" w:line="240" w:lineRule="auto"/>
        <w:jc w:val="right"/>
        <w:rPr>
          <w:rFonts w:ascii="Times New Roman" w:hAnsi="Times New Roman" w:cs="Times New Roman"/>
          <w:sz w:val="24"/>
          <w:szCs w:val="24"/>
        </w:rPr>
      </w:pPr>
      <w:r w:rsidRPr="00E24DB1">
        <w:rPr>
          <w:rFonts w:ascii="Times New Roman" w:hAnsi="Times New Roman" w:cs="Times New Roman"/>
          <w:sz w:val="24"/>
          <w:szCs w:val="24"/>
        </w:rPr>
        <w:lastRenderedPageBreak/>
        <w:t>Приложение №7</w:t>
      </w:r>
    </w:p>
    <w:p w:rsidR="007437BE" w:rsidRPr="008C3429" w:rsidRDefault="007437BE" w:rsidP="007437BE">
      <w:pPr>
        <w:spacing w:after="0" w:line="240" w:lineRule="auto"/>
        <w:jc w:val="right"/>
        <w:rPr>
          <w:rFonts w:ascii="Times New Roman" w:hAnsi="Times New Roman" w:cs="Times New Roman"/>
          <w:sz w:val="24"/>
          <w:szCs w:val="24"/>
        </w:rPr>
      </w:pPr>
      <w:r w:rsidRPr="00E24DB1">
        <w:rPr>
          <w:rFonts w:ascii="Times New Roman" w:hAnsi="Times New Roman" w:cs="Times New Roman"/>
          <w:sz w:val="24"/>
          <w:szCs w:val="24"/>
        </w:rPr>
        <w:t>к концессионному соглашению</w:t>
      </w:r>
    </w:p>
    <w:p w:rsidR="007437BE" w:rsidRPr="008C3429" w:rsidRDefault="007437BE" w:rsidP="007437BE">
      <w:pPr>
        <w:spacing w:after="0" w:line="240" w:lineRule="auto"/>
        <w:jc w:val="right"/>
        <w:rPr>
          <w:rFonts w:ascii="Times New Roman" w:hAnsi="Times New Roman" w:cs="Times New Roman"/>
          <w:sz w:val="24"/>
          <w:szCs w:val="24"/>
        </w:rPr>
      </w:pPr>
    </w:p>
    <w:p w:rsidR="009D384A" w:rsidRPr="000D51EF" w:rsidRDefault="009D384A" w:rsidP="009D384A">
      <w:pPr>
        <w:tabs>
          <w:tab w:val="left" w:pos="1080"/>
        </w:tabs>
        <w:ind w:left="720"/>
        <w:jc w:val="center"/>
        <w:rPr>
          <w:rFonts w:ascii="Times New Roman" w:hAnsi="Times New Roman" w:cs="Times New Roman"/>
        </w:rPr>
      </w:pPr>
      <w:r w:rsidRPr="000D51EF">
        <w:rPr>
          <w:rFonts w:ascii="Times New Roman" w:hAnsi="Times New Roman" w:cs="Times New Roman"/>
          <w:b/>
        </w:rPr>
        <w:t>Долгоср</w:t>
      </w:r>
      <w:r w:rsidR="00014E1C" w:rsidRPr="000D51EF">
        <w:rPr>
          <w:rFonts w:ascii="Times New Roman" w:hAnsi="Times New Roman" w:cs="Times New Roman"/>
          <w:b/>
        </w:rPr>
        <w:t xml:space="preserve">очные параметры регулирования  и </w:t>
      </w:r>
      <w:r w:rsidRPr="000D51EF">
        <w:rPr>
          <w:rFonts w:ascii="Times New Roman" w:hAnsi="Times New Roman" w:cs="Times New Roman"/>
          <w:b/>
        </w:rPr>
        <w:t>плановые показатели деятельности Концессионера</w:t>
      </w:r>
    </w:p>
    <w:tbl>
      <w:tblPr>
        <w:tblW w:w="4797" w:type="pct"/>
        <w:tblLook w:val="0600"/>
      </w:tblPr>
      <w:tblGrid>
        <w:gridCol w:w="906"/>
        <w:gridCol w:w="6069"/>
        <w:gridCol w:w="2207"/>
      </w:tblGrid>
      <w:tr w:rsidR="009D384A" w:rsidRPr="000D51EF" w:rsidTr="00B829F6">
        <w:trPr>
          <w:cantSplit/>
          <w:trHeight w:val="802"/>
        </w:trPr>
        <w:tc>
          <w:tcPr>
            <w:tcW w:w="493"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rsidR="009D384A" w:rsidRPr="000D51EF" w:rsidRDefault="009D384A" w:rsidP="00B829F6">
            <w:pPr>
              <w:rPr>
                <w:rFonts w:ascii="Times New Roman" w:hAnsi="Times New Roman" w:cs="Times New Roman"/>
                <w:sz w:val="20"/>
                <w:szCs w:val="20"/>
              </w:rPr>
            </w:pPr>
            <w:r w:rsidRPr="000D51EF">
              <w:rPr>
                <w:rFonts w:ascii="Times New Roman" w:hAnsi="Times New Roman" w:cs="Times New Roman"/>
                <w:sz w:val="20"/>
                <w:szCs w:val="20"/>
              </w:rPr>
              <w:t>№ п/п</w:t>
            </w:r>
          </w:p>
        </w:tc>
        <w:tc>
          <w:tcPr>
            <w:tcW w:w="3305" w:type="pct"/>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9D384A" w:rsidRPr="000D51EF" w:rsidRDefault="009D384A" w:rsidP="009D384A">
            <w:pPr>
              <w:rPr>
                <w:rFonts w:ascii="Times New Roman" w:hAnsi="Times New Roman" w:cs="Times New Roman"/>
                <w:sz w:val="20"/>
                <w:szCs w:val="20"/>
              </w:rPr>
            </w:pPr>
            <w:r w:rsidRPr="000D51EF">
              <w:rPr>
                <w:rFonts w:ascii="Times New Roman" w:hAnsi="Times New Roman" w:cs="Times New Roman"/>
                <w:sz w:val="20"/>
                <w:szCs w:val="20"/>
              </w:rPr>
              <w:t xml:space="preserve">Наименование показателя </w:t>
            </w:r>
          </w:p>
        </w:tc>
        <w:tc>
          <w:tcPr>
            <w:tcW w:w="1202" w:type="pct"/>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9D384A" w:rsidRPr="000D51EF" w:rsidRDefault="009D384A" w:rsidP="009D384A">
            <w:pPr>
              <w:rPr>
                <w:rFonts w:ascii="Times New Roman" w:hAnsi="Times New Roman" w:cs="Times New Roman"/>
                <w:sz w:val="20"/>
                <w:szCs w:val="20"/>
              </w:rPr>
            </w:pPr>
            <w:r w:rsidRPr="000D51EF">
              <w:rPr>
                <w:rFonts w:ascii="Times New Roman" w:hAnsi="Times New Roman" w:cs="Times New Roman"/>
                <w:sz w:val="20"/>
                <w:szCs w:val="20"/>
              </w:rPr>
              <w:t xml:space="preserve">Значение показателя </w:t>
            </w:r>
          </w:p>
        </w:tc>
      </w:tr>
      <w:tr w:rsidR="009D384A" w:rsidRPr="000D51EF" w:rsidTr="00B829F6">
        <w:trPr>
          <w:cantSplit/>
          <w:trHeight w:val="464"/>
        </w:trPr>
        <w:tc>
          <w:tcPr>
            <w:tcW w:w="493" w:type="pct"/>
            <w:vMerge/>
            <w:tcBorders>
              <w:top w:val="single" w:sz="4" w:space="0" w:color="auto"/>
              <w:left w:val="single" w:sz="4" w:space="0" w:color="auto"/>
              <w:bottom w:val="single" w:sz="4" w:space="0" w:color="000000"/>
              <w:right w:val="single" w:sz="4" w:space="0" w:color="auto"/>
            </w:tcBorders>
            <w:vAlign w:val="center"/>
          </w:tcPr>
          <w:p w:rsidR="009D384A" w:rsidRPr="000D51EF" w:rsidRDefault="009D384A" w:rsidP="009D384A">
            <w:pPr>
              <w:rPr>
                <w:rFonts w:ascii="Times New Roman" w:hAnsi="Times New Roman" w:cs="Times New Roman"/>
                <w:sz w:val="20"/>
                <w:szCs w:val="20"/>
              </w:rPr>
            </w:pPr>
          </w:p>
        </w:tc>
        <w:tc>
          <w:tcPr>
            <w:tcW w:w="3305" w:type="pct"/>
            <w:vMerge/>
            <w:tcBorders>
              <w:top w:val="single" w:sz="4" w:space="0" w:color="auto"/>
              <w:left w:val="single" w:sz="4" w:space="0" w:color="auto"/>
              <w:bottom w:val="single" w:sz="4" w:space="0" w:color="000000"/>
              <w:right w:val="single" w:sz="4" w:space="0" w:color="auto"/>
            </w:tcBorders>
            <w:vAlign w:val="center"/>
          </w:tcPr>
          <w:p w:rsidR="009D384A" w:rsidRPr="000D51EF" w:rsidRDefault="009D384A" w:rsidP="009D384A">
            <w:pPr>
              <w:rPr>
                <w:rFonts w:ascii="Times New Roman" w:hAnsi="Times New Roman" w:cs="Times New Roman"/>
                <w:sz w:val="20"/>
                <w:szCs w:val="20"/>
              </w:rPr>
            </w:pPr>
          </w:p>
        </w:tc>
        <w:tc>
          <w:tcPr>
            <w:tcW w:w="1202" w:type="pct"/>
            <w:vMerge/>
            <w:tcBorders>
              <w:top w:val="single" w:sz="4" w:space="0" w:color="auto"/>
              <w:left w:val="single" w:sz="4" w:space="0" w:color="auto"/>
              <w:bottom w:val="single" w:sz="4" w:space="0" w:color="000000"/>
              <w:right w:val="single" w:sz="4" w:space="0" w:color="auto"/>
            </w:tcBorders>
            <w:vAlign w:val="center"/>
          </w:tcPr>
          <w:p w:rsidR="009D384A" w:rsidRPr="000D51EF" w:rsidRDefault="009D384A" w:rsidP="009D384A">
            <w:pPr>
              <w:rPr>
                <w:rFonts w:ascii="Times New Roman" w:hAnsi="Times New Roman" w:cs="Times New Roman"/>
                <w:sz w:val="20"/>
                <w:szCs w:val="20"/>
              </w:rPr>
            </w:pPr>
          </w:p>
        </w:tc>
      </w:tr>
      <w:tr w:rsidR="009D384A" w:rsidRPr="000D51EF" w:rsidTr="00B829F6">
        <w:trPr>
          <w:cantSplit/>
          <w:trHeight w:val="300"/>
        </w:trPr>
        <w:tc>
          <w:tcPr>
            <w:tcW w:w="493" w:type="pct"/>
            <w:tcBorders>
              <w:top w:val="nil"/>
              <w:left w:val="single" w:sz="4" w:space="0" w:color="auto"/>
              <w:bottom w:val="single" w:sz="4" w:space="0" w:color="auto"/>
              <w:right w:val="single" w:sz="4" w:space="0" w:color="auto"/>
            </w:tcBorders>
            <w:shd w:val="clear" w:color="auto" w:fill="auto"/>
            <w:noWrap/>
            <w:vAlign w:val="center"/>
          </w:tcPr>
          <w:p w:rsidR="009D384A" w:rsidRPr="000D51EF" w:rsidRDefault="009D384A" w:rsidP="009D384A">
            <w:pPr>
              <w:rPr>
                <w:rFonts w:ascii="Times New Roman" w:hAnsi="Times New Roman" w:cs="Times New Roman"/>
                <w:b/>
                <w:sz w:val="20"/>
                <w:szCs w:val="20"/>
              </w:rPr>
            </w:pPr>
            <w:r w:rsidRPr="000D51EF">
              <w:rPr>
                <w:rFonts w:ascii="Times New Roman" w:hAnsi="Times New Roman" w:cs="Times New Roman"/>
                <w:b/>
                <w:sz w:val="20"/>
                <w:szCs w:val="20"/>
              </w:rPr>
              <w:t>1.</w:t>
            </w:r>
          </w:p>
        </w:tc>
        <w:tc>
          <w:tcPr>
            <w:tcW w:w="3305" w:type="pct"/>
            <w:tcBorders>
              <w:top w:val="nil"/>
              <w:left w:val="nil"/>
              <w:bottom w:val="single" w:sz="4" w:space="0" w:color="auto"/>
              <w:right w:val="single" w:sz="4" w:space="0" w:color="auto"/>
            </w:tcBorders>
            <w:shd w:val="clear" w:color="auto" w:fill="auto"/>
          </w:tcPr>
          <w:p w:rsidR="009D384A" w:rsidRPr="000D51EF" w:rsidRDefault="009D384A" w:rsidP="009D384A">
            <w:pPr>
              <w:tabs>
                <w:tab w:val="left" w:pos="1080"/>
              </w:tabs>
              <w:rPr>
                <w:rFonts w:ascii="Times New Roman" w:hAnsi="Times New Roman" w:cs="Times New Roman"/>
                <w:b/>
                <w:sz w:val="20"/>
                <w:szCs w:val="20"/>
              </w:rPr>
            </w:pPr>
            <w:r w:rsidRPr="000D51EF">
              <w:rPr>
                <w:rFonts w:ascii="Times New Roman" w:hAnsi="Times New Roman" w:cs="Times New Roman"/>
                <w:b/>
                <w:sz w:val="20"/>
                <w:szCs w:val="20"/>
              </w:rPr>
              <w:t>Регулирование цены реализуемой тепловой энергии</w:t>
            </w:r>
          </w:p>
        </w:tc>
        <w:tc>
          <w:tcPr>
            <w:tcW w:w="1202" w:type="pct"/>
            <w:tcBorders>
              <w:top w:val="nil"/>
              <w:left w:val="nil"/>
              <w:bottom w:val="single" w:sz="4" w:space="0" w:color="auto"/>
              <w:right w:val="single" w:sz="4" w:space="0" w:color="auto"/>
            </w:tcBorders>
            <w:shd w:val="clear" w:color="auto" w:fill="auto"/>
          </w:tcPr>
          <w:p w:rsidR="009D384A" w:rsidRPr="000D51EF" w:rsidRDefault="009D384A" w:rsidP="009D384A">
            <w:pPr>
              <w:tabs>
                <w:tab w:val="left" w:pos="1080"/>
              </w:tabs>
              <w:rPr>
                <w:rFonts w:ascii="Times New Roman" w:hAnsi="Times New Roman" w:cs="Times New Roman"/>
                <w:b/>
                <w:sz w:val="20"/>
                <w:szCs w:val="20"/>
              </w:rPr>
            </w:pPr>
            <w:r w:rsidRPr="000D51EF">
              <w:rPr>
                <w:rFonts w:ascii="Times New Roman" w:hAnsi="Times New Roman" w:cs="Times New Roman"/>
                <w:b/>
                <w:sz w:val="20"/>
                <w:szCs w:val="20"/>
              </w:rPr>
              <w:t>Договорная цена</w:t>
            </w:r>
          </w:p>
        </w:tc>
      </w:tr>
      <w:tr w:rsidR="009D384A" w:rsidRPr="000D51EF" w:rsidTr="00B829F6">
        <w:trPr>
          <w:cantSplit/>
          <w:trHeight w:val="447"/>
        </w:trPr>
        <w:tc>
          <w:tcPr>
            <w:tcW w:w="493" w:type="pct"/>
            <w:tcBorders>
              <w:top w:val="nil"/>
              <w:left w:val="single" w:sz="4" w:space="0" w:color="auto"/>
              <w:bottom w:val="single" w:sz="4" w:space="0" w:color="auto"/>
              <w:right w:val="single" w:sz="4" w:space="0" w:color="auto"/>
            </w:tcBorders>
            <w:shd w:val="clear" w:color="auto" w:fill="auto"/>
            <w:noWrap/>
            <w:vAlign w:val="center"/>
          </w:tcPr>
          <w:p w:rsidR="009D384A" w:rsidRPr="000D51EF" w:rsidRDefault="009D384A" w:rsidP="009D384A">
            <w:pPr>
              <w:rPr>
                <w:rFonts w:ascii="Times New Roman" w:hAnsi="Times New Roman" w:cs="Times New Roman"/>
                <w:b/>
                <w:sz w:val="20"/>
                <w:szCs w:val="20"/>
              </w:rPr>
            </w:pPr>
          </w:p>
        </w:tc>
        <w:tc>
          <w:tcPr>
            <w:tcW w:w="3305" w:type="pct"/>
            <w:tcBorders>
              <w:top w:val="nil"/>
              <w:left w:val="nil"/>
              <w:bottom w:val="single" w:sz="4" w:space="0" w:color="auto"/>
              <w:right w:val="single" w:sz="4" w:space="0" w:color="auto"/>
            </w:tcBorders>
            <w:shd w:val="clear" w:color="auto" w:fill="auto"/>
            <w:vAlign w:val="center"/>
          </w:tcPr>
          <w:p w:rsidR="009D384A" w:rsidRPr="000D51EF" w:rsidRDefault="009D384A" w:rsidP="009D384A">
            <w:pPr>
              <w:rPr>
                <w:rFonts w:ascii="Times New Roman" w:hAnsi="Times New Roman" w:cs="Times New Roman"/>
                <w:sz w:val="20"/>
                <w:szCs w:val="20"/>
              </w:rPr>
            </w:pPr>
            <w:r w:rsidRPr="000D51EF">
              <w:rPr>
                <w:rFonts w:ascii="Times New Roman" w:hAnsi="Times New Roman" w:cs="Times New Roman"/>
                <w:sz w:val="20"/>
                <w:szCs w:val="20"/>
              </w:rPr>
              <w:t>2023г.</w:t>
            </w:r>
          </w:p>
        </w:tc>
        <w:tc>
          <w:tcPr>
            <w:tcW w:w="1202" w:type="pct"/>
            <w:tcBorders>
              <w:top w:val="nil"/>
              <w:left w:val="nil"/>
              <w:bottom w:val="single" w:sz="4" w:space="0" w:color="auto"/>
              <w:right w:val="single" w:sz="4" w:space="0" w:color="auto"/>
            </w:tcBorders>
            <w:shd w:val="clear" w:color="auto" w:fill="auto"/>
            <w:vAlign w:val="center"/>
          </w:tcPr>
          <w:p w:rsidR="009D384A" w:rsidRPr="000D51EF" w:rsidRDefault="000D51EF" w:rsidP="00B829F6">
            <w:pPr>
              <w:jc w:val="center"/>
              <w:rPr>
                <w:rFonts w:ascii="Times New Roman" w:hAnsi="Times New Roman" w:cs="Times New Roman"/>
                <w:sz w:val="20"/>
                <w:szCs w:val="20"/>
              </w:rPr>
            </w:pPr>
            <w:r>
              <w:rPr>
                <w:rFonts w:ascii="Times New Roman" w:hAnsi="Times New Roman" w:cs="Times New Roman"/>
                <w:sz w:val="20"/>
                <w:szCs w:val="20"/>
              </w:rPr>
              <w:t>4731,62</w:t>
            </w:r>
            <w:r w:rsidR="009D384A" w:rsidRPr="000D51EF">
              <w:rPr>
                <w:rFonts w:ascii="Times New Roman" w:hAnsi="Times New Roman" w:cs="Times New Roman"/>
                <w:sz w:val="20"/>
                <w:szCs w:val="20"/>
              </w:rPr>
              <w:t xml:space="preserve"> руб./Гкал(без НДС)</w:t>
            </w:r>
          </w:p>
        </w:tc>
      </w:tr>
      <w:tr w:rsidR="009D384A" w:rsidRPr="000D51EF" w:rsidTr="00B829F6">
        <w:trPr>
          <w:cantSplit/>
          <w:trHeight w:val="543"/>
        </w:trPr>
        <w:tc>
          <w:tcPr>
            <w:tcW w:w="493" w:type="pct"/>
            <w:tcBorders>
              <w:top w:val="nil"/>
              <w:left w:val="single" w:sz="4" w:space="0" w:color="auto"/>
              <w:bottom w:val="single" w:sz="4" w:space="0" w:color="auto"/>
              <w:right w:val="single" w:sz="4" w:space="0" w:color="auto"/>
            </w:tcBorders>
            <w:shd w:val="clear" w:color="auto" w:fill="auto"/>
            <w:noWrap/>
            <w:vAlign w:val="center"/>
          </w:tcPr>
          <w:p w:rsidR="009D384A" w:rsidRPr="000D51EF" w:rsidRDefault="009D384A" w:rsidP="009D384A">
            <w:pPr>
              <w:rPr>
                <w:rFonts w:ascii="Times New Roman" w:hAnsi="Times New Roman" w:cs="Times New Roman"/>
                <w:b/>
                <w:sz w:val="20"/>
                <w:szCs w:val="20"/>
              </w:rPr>
            </w:pPr>
            <w:r w:rsidRPr="000D51EF">
              <w:rPr>
                <w:rFonts w:ascii="Times New Roman" w:hAnsi="Times New Roman" w:cs="Times New Roman"/>
                <w:b/>
                <w:sz w:val="20"/>
                <w:szCs w:val="20"/>
              </w:rPr>
              <w:t>2.</w:t>
            </w:r>
          </w:p>
        </w:tc>
        <w:tc>
          <w:tcPr>
            <w:tcW w:w="3305" w:type="pct"/>
            <w:tcBorders>
              <w:top w:val="nil"/>
              <w:left w:val="nil"/>
              <w:bottom w:val="single" w:sz="4" w:space="0" w:color="auto"/>
              <w:right w:val="single" w:sz="4" w:space="0" w:color="auto"/>
            </w:tcBorders>
            <w:shd w:val="clear" w:color="auto" w:fill="auto"/>
            <w:vAlign w:val="center"/>
          </w:tcPr>
          <w:p w:rsidR="009D384A" w:rsidRPr="000D51EF" w:rsidRDefault="009D384A" w:rsidP="009D384A">
            <w:pPr>
              <w:rPr>
                <w:rFonts w:ascii="Times New Roman" w:hAnsi="Times New Roman" w:cs="Times New Roman"/>
                <w:b/>
                <w:sz w:val="20"/>
                <w:szCs w:val="20"/>
              </w:rPr>
            </w:pPr>
            <w:r w:rsidRPr="000D51EF">
              <w:rPr>
                <w:rFonts w:ascii="Times New Roman" w:hAnsi="Times New Roman" w:cs="Times New Roman"/>
                <w:b/>
                <w:sz w:val="20"/>
                <w:szCs w:val="20"/>
              </w:rPr>
              <w:t>Долгосрочные параметры регулирования деятельности концессионера:</w:t>
            </w:r>
          </w:p>
        </w:tc>
        <w:tc>
          <w:tcPr>
            <w:tcW w:w="1202" w:type="pct"/>
            <w:tcBorders>
              <w:top w:val="nil"/>
              <w:left w:val="nil"/>
              <w:bottom w:val="single" w:sz="4" w:space="0" w:color="auto"/>
              <w:right w:val="single" w:sz="4" w:space="0" w:color="auto"/>
            </w:tcBorders>
            <w:shd w:val="clear" w:color="auto" w:fill="auto"/>
            <w:vAlign w:val="center"/>
          </w:tcPr>
          <w:p w:rsidR="009D384A" w:rsidRPr="000D51EF" w:rsidRDefault="009D384A" w:rsidP="009D384A">
            <w:pPr>
              <w:jc w:val="center"/>
              <w:rPr>
                <w:rFonts w:ascii="Times New Roman" w:hAnsi="Times New Roman" w:cs="Times New Roman"/>
                <w:sz w:val="20"/>
                <w:szCs w:val="20"/>
              </w:rPr>
            </w:pPr>
          </w:p>
        </w:tc>
      </w:tr>
      <w:tr w:rsidR="009D384A" w:rsidRPr="000D51EF" w:rsidTr="00CF7E8D">
        <w:trPr>
          <w:cantSplit/>
          <w:trHeight w:val="525"/>
        </w:trPr>
        <w:tc>
          <w:tcPr>
            <w:tcW w:w="493" w:type="pct"/>
            <w:tcBorders>
              <w:top w:val="nil"/>
              <w:left w:val="single" w:sz="4" w:space="0" w:color="auto"/>
              <w:bottom w:val="single" w:sz="4" w:space="0" w:color="auto"/>
              <w:right w:val="single" w:sz="4" w:space="0" w:color="auto"/>
            </w:tcBorders>
            <w:shd w:val="clear" w:color="auto" w:fill="auto"/>
            <w:noWrap/>
            <w:vAlign w:val="center"/>
          </w:tcPr>
          <w:p w:rsidR="009D384A" w:rsidRPr="000D51EF" w:rsidRDefault="009D384A" w:rsidP="009D384A">
            <w:pPr>
              <w:rPr>
                <w:rFonts w:ascii="Times New Roman" w:hAnsi="Times New Roman" w:cs="Times New Roman"/>
                <w:sz w:val="20"/>
                <w:szCs w:val="20"/>
              </w:rPr>
            </w:pPr>
            <w:r w:rsidRPr="000D51EF">
              <w:rPr>
                <w:rFonts w:ascii="Times New Roman" w:hAnsi="Times New Roman" w:cs="Times New Roman"/>
                <w:sz w:val="20"/>
                <w:szCs w:val="20"/>
              </w:rPr>
              <w:t>2.1.</w:t>
            </w:r>
          </w:p>
        </w:tc>
        <w:tc>
          <w:tcPr>
            <w:tcW w:w="3305" w:type="pct"/>
            <w:tcBorders>
              <w:top w:val="nil"/>
              <w:left w:val="nil"/>
              <w:bottom w:val="single" w:sz="4" w:space="0" w:color="auto"/>
              <w:right w:val="single" w:sz="4" w:space="0" w:color="auto"/>
            </w:tcBorders>
            <w:shd w:val="clear" w:color="auto" w:fill="auto"/>
            <w:vAlign w:val="center"/>
          </w:tcPr>
          <w:p w:rsidR="009D384A" w:rsidRPr="000D51EF" w:rsidRDefault="009D384A" w:rsidP="009D384A">
            <w:pPr>
              <w:rPr>
                <w:rFonts w:ascii="Times New Roman" w:hAnsi="Times New Roman" w:cs="Times New Roman"/>
                <w:sz w:val="20"/>
                <w:szCs w:val="20"/>
              </w:rPr>
            </w:pPr>
            <w:r w:rsidRPr="000D51EF">
              <w:rPr>
                <w:rFonts w:ascii="Times New Roman" w:hAnsi="Times New Roman" w:cs="Times New Roman"/>
                <w:sz w:val="20"/>
                <w:szCs w:val="20"/>
              </w:rPr>
              <w:t>Базовый уровень операционных расходов, тыс. рублей без учета НДС</w:t>
            </w:r>
          </w:p>
        </w:tc>
        <w:tc>
          <w:tcPr>
            <w:tcW w:w="1202" w:type="pct"/>
            <w:tcBorders>
              <w:top w:val="nil"/>
              <w:left w:val="nil"/>
              <w:bottom w:val="single" w:sz="4" w:space="0" w:color="auto"/>
              <w:right w:val="single" w:sz="4" w:space="0" w:color="auto"/>
            </w:tcBorders>
            <w:shd w:val="clear" w:color="auto" w:fill="auto"/>
            <w:vAlign w:val="center"/>
          </w:tcPr>
          <w:p w:rsidR="009D384A" w:rsidRPr="000D51EF" w:rsidRDefault="000D51EF" w:rsidP="009D384A">
            <w:pPr>
              <w:jc w:val="center"/>
              <w:rPr>
                <w:rFonts w:ascii="Times New Roman" w:hAnsi="Times New Roman" w:cs="Times New Roman"/>
                <w:sz w:val="20"/>
                <w:szCs w:val="20"/>
              </w:rPr>
            </w:pPr>
            <w:r>
              <w:rPr>
                <w:rFonts w:ascii="Times New Roman" w:hAnsi="Times New Roman" w:cs="Times New Roman"/>
                <w:sz w:val="20"/>
                <w:szCs w:val="20"/>
              </w:rPr>
              <w:t>1858,90</w:t>
            </w:r>
          </w:p>
        </w:tc>
      </w:tr>
      <w:tr w:rsidR="009D384A" w:rsidRPr="000D51EF" w:rsidTr="00B829F6">
        <w:trPr>
          <w:cantSplit/>
          <w:trHeight w:val="385"/>
        </w:trPr>
        <w:tc>
          <w:tcPr>
            <w:tcW w:w="493" w:type="pct"/>
            <w:tcBorders>
              <w:top w:val="nil"/>
              <w:left w:val="single" w:sz="4" w:space="0" w:color="auto"/>
              <w:bottom w:val="single" w:sz="4" w:space="0" w:color="auto"/>
              <w:right w:val="single" w:sz="4" w:space="0" w:color="auto"/>
            </w:tcBorders>
            <w:shd w:val="clear" w:color="auto" w:fill="auto"/>
            <w:noWrap/>
            <w:vAlign w:val="center"/>
          </w:tcPr>
          <w:p w:rsidR="009D384A" w:rsidRPr="000D51EF" w:rsidRDefault="009D384A" w:rsidP="009D384A">
            <w:pPr>
              <w:rPr>
                <w:rFonts w:ascii="Times New Roman" w:hAnsi="Times New Roman" w:cs="Times New Roman"/>
                <w:sz w:val="20"/>
                <w:szCs w:val="20"/>
              </w:rPr>
            </w:pPr>
            <w:r w:rsidRPr="000D51EF">
              <w:rPr>
                <w:rFonts w:ascii="Times New Roman" w:hAnsi="Times New Roman" w:cs="Times New Roman"/>
                <w:sz w:val="20"/>
                <w:szCs w:val="20"/>
              </w:rPr>
              <w:t>2.2.</w:t>
            </w:r>
          </w:p>
        </w:tc>
        <w:tc>
          <w:tcPr>
            <w:tcW w:w="3305" w:type="pct"/>
            <w:tcBorders>
              <w:top w:val="nil"/>
              <w:left w:val="nil"/>
              <w:bottom w:val="single" w:sz="4" w:space="0" w:color="auto"/>
              <w:right w:val="single" w:sz="4" w:space="0" w:color="auto"/>
            </w:tcBorders>
            <w:shd w:val="clear" w:color="auto" w:fill="auto"/>
            <w:vAlign w:val="center"/>
          </w:tcPr>
          <w:p w:rsidR="009D384A" w:rsidRPr="000D51EF" w:rsidRDefault="009D384A" w:rsidP="009D384A">
            <w:pPr>
              <w:rPr>
                <w:rFonts w:ascii="Times New Roman" w:hAnsi="Times New Roman" w:cs="Times New Roman"/>
                <w:sz w:val="20"/>
                <w:szCs w:val="20"/>
              </w:rPr>
            </w:pPr>
            <w:r w:rsidRPr="000D51EF">
              <w:rPr>
                <w:rFonts w:ascii="Times New Roman" w:hAnsi="Times New Roman" w:cs="Times New Roman"/>
                <w:sz w:val="20"/>
                <w:szCs w:val="20"/>
              </w:rPr>
              <w:t xml:space="preserve">Нормативный уровень прибыли, % </w:t>
            </w:r>
          </w:p>
        </w:tc>
        <w:tc>
          <w:tcPr>
            <w:tcW w:w="1202" w:type="pct"/>
            <w:tcBorders>
              <w:top w:val="nil"/>
              <w:left w:val="nil"/>
              <w:bottom w:val="single" w:sz="4" w:space="0" w:color="auto"/>
              <w:right w:val="single" w:sz="4" w:space="0" w:color="auto"/>
            </w:tcBorders>
            <w:shd w:val="clear" w:color="auto" w:fill="auto"/>
            <w:vAlign w:val="center"/>
          </w:tcPr>
          <w:p w:rsidR="009D384A" w:rsidRPr="000D51EF" w:rsidRDefault="009D384A" w:rsidP="009D384A">
            <w:pPr>
              <w:jc w:val="center"/>
              <w:rPr>
                <w:rFonts w:ascii="Times New Roman" w:hAnsi="Times New Roman" w:cs="Times New Roman"/>
                <w:sz w:val="20"/>
                <w:szCs w:val="20"/>
              </w:rPr>
            </w:pPr>
          </w:p>
        </w:tc>
      </w:tr>
      <w:tr w:rsidR="009D384A" w:rsidRPr="000D51EF" w:rsidTr="00B829F6">
        <w:trPr>
          <w:cantSplit/>
          <w:trHeight w:val="281"/>
        </w:trPr>
        <w:tc>
          <w:tcPr>
            <w:tcW w:w="493" w:type="pct"/>
            <w:tcBorders>
              <w:top w:val="nil"/>
              <w:left w:val="single" w:sz="4" w:space="0" w:color="auto"/>
              <w:bottom w:val="single" w:sz="4" w:space="0" w:color="auto"/>
              <w:right w:val="single" w:sz="4" w:space="0" w:color="auto"/>
            </w:tcBorders>
            <w:shd w:val="clear" w:color="auto" w:fill="auto"/>
            <w:noWrap/>
            <w:vAlign w:val="center"/>
          </w:tcPr>
          <w:p w:rsidR="009D384A" w:rsidRPr="000D51EF" w:rsidRDefault="009D384A" w:rsidP="009D384A">
            <w:pPr>
              <w:rPr>
                <w:rFonts w:ascii="Times New Roman" w:hAnsi="Times New Roman" w:cs="Times New Roman"/>
                <w:sz w:val="20"/>
                <w:szCs w:val="20"/>
              </w:rPr>
            </w:pPr>
          </w:p>
        </w:tc>
        <w:tc>
          <w:tcPr>
            <w:tcW w:w="3305" w:type="pct"/>
            <w:tcBorders>
              <w:top w:val="nil"/>
              <w:left w:val="nil"/>
              <w:bottom w:val="single" w:sz="4" w:space="0" w:color="auto"/>
              <w:right w:val="single" w:sz="4" w:space="0" w:color="auto"/>
            </w:tcBorders>
            <w:shd w:val="clear" w:color="auto" w:fill="auto"/>
            <w:vAlign w:val="center"/>
          </w:tcPr>
          <w:p w:rsidR="009D384A" w:rsidRPr="000D51EF" w:rsidRDefault="009D384A" w:rsidP="000D51EF">
            <w:pPr>
              <w:rPr>
                <w:rFonts w:ascii="Times New Roman" w:hAnsi="Times New Roman" w:cs="Times New Roman"/>
                <w:sz w:val="20"/>
                <w:szCs w:val="20"/>
              </w:rPr>
            </w:pPr>
            <w:r w:rsidRPr="000D51EF">
              <w:rPr>
                <w:rFonts w:ascii="Times New Roman" w:hAnsi="Times New Roman" w:cs="Times New Roman"/>
                <w:sz w:val="20"/>
                <w:szCs w:val="20"/>
              </w:rPr>
              <w:t>202</w:t>
            </w:r>
            <w:r w:rsidR="000D51EF">
              <w:rPr>
                <w:rFonts w:ascii="Times New Roman" w:hAnsi="Times New Roman" w:cs="Times New Roman"/>
                <w:sz w:val="20"/>
                <w:szCs w:val="20"/>
              </w:rPr>
              <w:t>4</w:t>
            </w:r>
            <w:r w:rsidRPr="000D51EF">
              <w:rPr>
                <w:rFonts w:ascii="Times New Roman" w:hAnsi="Times New Roman" w:cs="Times New Roman"/>
                <w:sz w:val="20"/>
                <w:szCs w:val="20"/>
              </w:rPr>
              <w:t>г.</w:t>
            </w:r>
          </w:p>
        </w:tc>
        <w:tc>
          <w:tcPr>
            <w:tcW w:w="1202" w:type="pct"/>
            <w:tcBorders>
              <w:top w:val="nil"/>
              <w:left w:val="nil"/>
              <w:bottom w:val="single" w:sz="4" w:space="0" w:color="auto"/>
              <w:right w:val="single" w:sz="4" w:space="0" w:color="auto"/>
            </w:tcBorders>
            <w:shd w:val="clear" w:color="auto" w:fill="auto"/>
            <w:vAlign w:val="center"/>
          </w:tcPr>
          <w:p w:rsidR="009D384A" w:rsidRPr="000D51EF" w:rsidRDefault="000D51EF" w:rsidP="009D384A">
            <w:pPr>
              <w:jc w:val="center"/>
              <w:rPr>
                <w:rFonts w:ascii="Times New Roman" w:hAnsi="Times New Roman" w:cs="Times New Roman"/>
                <w:sz w:val="20"/>
                <w:szCs w:val="20"/>
              </w:rPr>
            </w:pPr>
            <w:r>
              <w:rPr>
                <w:rFonts w:ascii="Times New Roman" w:hAnsi="Times New Roman" w:cs="Times New Roman"/>
                <w:sz w:val="20"/>
                <w:szCs w:val="20"/>
              </w:rPr>
              <w:t>3,49</w:t>
            </w:r>
          </w:p>
        </w:tc>
      </w:tr>
      <w:tr w:rsidR="009D384A" w:rsidRPr="000D51EF" w:rsidTr="00B829F6">
        <w:trPr>
          <w:cantSplit/>
          <w:trHeight w:val="276"/>
        </w:trPr>
        <w:tc>
          <w:tcPr>
            <w:tcW w:w="493" w:type="pct"/>
            <w:tcBorders>
              <w:top w:val="nil"/>
              <w:left w:val="single" w:sz="4" w:space="0" w:color="auto"/>
              <w:bottom w:val="single" w:sz="4" w:space="0" w:color="auto"/>
              <w:right w:val="single" w:sz="4" w:space="0" w:color="auto"/>
            </w:tcBorders>
            <w:shd w:val="clear" w:color="auto" w:fill="auto"/>
            <w:noWrap/>
            <w:vAlign w:val="center"/>
          </w:tcPr>
          <w:p w:rsidR="009D384A" w:rsidRPr="000D51EF" w:rsidRDefault="009D384A" w:rsidP="009D384A">
            <w:pPr>
              <w:rPr>
                <w:rFonts w:ascii="Times New Roman" w:hAnsi="Times New Roman" w:cs="Times New Roman"/>
                <w:sz w:val="20"/>
                <w:szCs w:val="20"/>
              </w:rPr>
            </w:pPr>
          </w:p>
        </w:tc>
        <w:tc>
          <w:tcPr>
            <w:tcW w:w="3305" w:type="pct"/>
            <w:tcBorders>
              <w:top w:val="nil"/>
              <w:left w:val="nil"/>
              <w:bottom w:val="single" w:sz="4" w:space="0" w:color="auto"/>
              <w:right w:val="single" w:sz="4" w:space="0" w:color="auto"/>
            </w:tcBorders>
            <w:shd w:val="clear" w:color="auto" w:fill="auto"/>
            <w:vAlign w:val="center"/>
          </w:tcPr>
          <w:p w:rsidR="009D384A" w:rsidRPr="000D51EF" w:rsidRDefault="009D384A" w:rsidP="000D51EF">
            <w:pPr>
              <w:rPr>
                <w:rFonts w:ascii="Times New Roman" w:hAnsi="Times New Roman" w:cs="Times New Roman"/>
                <w:sz w:val="20"/>
                <w:szCs w:val="20"/>
              </w:rPr>
            </w:pPr>
            <w:r w:rsidRPr="000D51EF">
              <w:rPr>
                <w:rFonts w:ascii="Times New Roman" w:hAnsi="Times New Roman" w:cs="Times New Roman"/>
                <w:sz w:val="20"/>
                <w:szCs w:val="20"/>
              </w:rPr>
              <w:t>202</w:t>
            </w:r>
            <w:r w:rsidR="000D51EF">
              <w:rPr>
                <w:rFonts w:ascii="Times New Roman" w:hAnsi="Times New Roman" w:cs="Times New Roman"/>
                <w:sz w:val="20"/>
                <w:szCs w:val="20"/>
              </w:rPr>
              <w:t>5</w:t>
            </w:r>
            <w:r w:rsidRPr="000D51EF">
              <w:rPr>
                <w:rFonts w:ascii="Times New Roman" w:hAnsi="Times New Roman" w:cs="Times New Roman"/>
                <w:sz w:val="20"/>
                <w:szCs w:val="20"/>
              </w:rPr>
              <w:t>г.</w:t>
            </w:r>
          </w:p>
        </w:tc>
        <w:tc>
          <w:tcPr>
            <w:tcW w:w="1202" w:type="pct"/>
            <w:tcBorders>
              <w:top w:val="nil"/>
              <w:left w:val="nil"/>
              <w:bottom w:val="single" w:sz="4" w:space="0" w:color="auto"/>
              <w:right w:val="single" w:sz="4" w:space="0" w:color="auto"/>
            </w:tcBorders>
            <w:shd w:val="clear" w:color="auto" w:fill="auto"/>
          </w:tcPr>
          <w:p w:rsidR="009D384A" w:rsidRPr="000D51EF" w:rsidRDefault="000D51EF" w:rsidP="009D384A">
            <w:pPr>
              <w:jc w:val="center"/>
              <w:rPr>
                <w:rFonts w:ascii="Times New Roman" w:hAnsi="Times New Roman" w:cs="Times New Roman"/>
                <w:sz w:val="20"/>
                <w:szCs w:val="20"/>
              </w:rPr>
            </w:pPr>
            <w:r>
              <w:rPr>
                <w:rFonts w:ascii="Times New Roman" w:hAnsi="Times New Roman" w:cs="Times New Roman"/>
                <w:sz w:val="20"/>
                <w:szCs w:val="20"/>
              </w:rPr>
              <w:t>9,22</w:t>
            </w:r>
          </w:p>
        </w:tc>
      </w:tr>
      <w:tr w:rsidR="009D384A" w:rsidRPr="000D51EF" w:rsidTr="00B829F6">
        <w:trPr>
          <w:cantSplit/>
          <w:trHeight w:val="276"/>
        </w:trPr>
        <w:tc>
          <w:tcPr>
            <w:tcW w:w="493" w:type="pct"/>
            <w:tcBorders>
              <w:top w:val="nil"/>
              <w:left w:val="single" w:sz="4" w:space="0" w:color="auto"/>
              <w:bottom w:val="single" w:sz="4" w:space="0" w:color="auto"/>
              <w:right w:val="single" w:sz="4" w:space="0" w:color="auto"/>
            </w:tcBorders>
            <w:shd w:val="clear" w:color="auto" w:fill="auto"/>
            <w:noWrap/>
            <w:vAlign w:val="center"/>
          </w:tcPr>
          <w:p w:rsidR="009D384A" w:rsidRPr="000D51EF" w:rsidRDefault="009D384A" w:rsidP="009D384A">
            <w:pPr>
              <w:rPr>
                <w:rFonts w:ascii="Times New Roman" w:hAnsi="Times New Roman" w:cs="Times New Roman"/>
                <w:sz w:val="20"/>
                <w:szCs w:val="20"/>
              </w:rPr>
            </w:pPr>
          </w:p>
        </w:tc>
        <w:tc>
          <w:tcPr>
            <w:tcW w:w="3305" w:type="pct"/>
            <w:tcBorders>
              <w:top w:val="nil"/>
              <w:left w:val="nil"/>
              <w:bottom w:val="single" w:sz="4" w:space="0" w:color="auto"/>
              <w:right w:val="single" w:sz="4" w:space="0" w:color="auto"/>
            </w:tcBorders>
            <w:shd w:val="clear" w:color="auto" w:fill="auto"/>
            <w:vAlign w:val="center"/>
          </w:tcPr>
          <w:p w:rsidR="009D384A" w:rsidRPr="000D51EF" w:rsidRDefault="009D384A" w:rsidP="000D51EF">
            <w:pPr>
              <w:rPr>
                <w:rFonts w:ascii="Times New Roman" w:hAnsi="Times New Roman" w:cs="Times New Roman"/>
                <w:sz w:val="20"/>
                <w:szCs w:val="20"/>
              </w:rPr>
            </w:pPr>
            <w:r w:rsidRPr="000D51EF">
              <w:rPr>
                <w:rFonts w:ascii="Times New Roman" w:hAnsi="Times New Roman" w:cs="Times New Roman"/>
                <w:sz w:val="20"/>
                <w:szCs w:val="20"/>
              </w:rPr>
              <w:t>202</w:t>
            </w:r>
            <w:r w:rsidR="000D51EF">
              <w:rPr>
                <w:rFonts w:ascii="Times New Roman" w:hAnsi="Times New Roman" w:cs="Times New Roman"/>
                <w:sz w:val="20"/>
                <w:szCs w:val="20"/>
              </w:rPr>
              <w:t>6</w:t>
            </w:r>
            <w:r w:rsidRPr="000D51EF">
              <w:rPr>
                <w:rFonts w:ascii="Times New Roman" w:hAnsi="Times New Roman" w:cs="Times New Roman"/>
                <w:sz w:val="20"/>
                <w:szCs w:val="20"/>
              </w:rPr>
              <w:t>г.</w:t>
            </w:r>
          </w:p>
        </w:tc>
        <w:tc>
          <w:tcPr>
            <w:tcW w:w="1202" w:type="pct"/>
            <w:tcBorders>
              <w:top w:val="nil"/>
              <w:left w:val="nil"/>
              <w:bottom w:val="single" w:sz="4" w:space="0" w:color="auto"/>
              <w:right w:val="single" w:sz="4" w:space="0" w:color="auto"/>
            </w:tcBorders>
            <w:shd w:val="clear" w:color="auto" w:fill="auto"/>
          </w:tcPr>
          <w:p w:rsidR="009D384A" w:rsidRPr="000D51EF" w:rsidRDefault="000D51EF" w:rsidP="009D384A">
            <w:pPr>
              <w:jc w:val="center"/>
              <w:rPr>
                <w:rFonts w:ascii="Times New Roman" w:hAnsi="Times New Roman" w:cs="Times New Roman"/>
                <w:sz w:val="20"/>
                <w:szCs w:val="20"/>
              </w:rPr>
            </w:pPr>
            <w:r>
              <w:rPr>
                <w:rFonts w:ascii="Times New Roman" w:hAnsi="Times New Roman" w:cs="Times New Roman"/>
                <w:sz w:val="20"/>
                <w:szCs w:val="20"/>
              </w:rPr>
              <w:t>16,19</w:t>
            </w:r>
          </w:p>
        </w:tc>
      </w:tr>
      <w:tr w:rsidR="009D384A" w:rsidRPr="000D51EF" w:rsidTr="00B829F6">
        <w:trPr>
          <w:cantSplit/>
          <w:trHeight w:val="279"/>
        </w:trPr>
        <w:tc>
          <w:tcPr>
            <w:tcW w:w="493" w:type="pct"/>
            <w:tcBorders>
              <w:top w:val="nil"/>
              <w:left w:val="single" w:sz="4" w:space="0" w:color="auto"/>
              <w:bottom w:val="single" w:sz="4" w:space="0" w:color="auto"/>
              <w:right w:val="single" w:sz="4" w:space="0" w:color="auto"/>
            </w:tcBorders>
            <w:shd w:val="clear" w:color="auto" w:fill="auto"/>
            <w:noWrap/>
            <w:vAlign w:val="center"/>
          </w:tcPr>
          <w:p w:rsidR="009D384A" w:rsidRPr="000D51EF" w:rsidRDefault="009D384A" w:rsidP="009D384A">
            <w:pPr>
              <w:rPr>
                <w:rFonts w:ascii="Times New Roman" w:hAnsi="Times New Roman" w:cs="Times New Roman"/>
                <w:sz w:val="20"/>
                <w:szCs w:val="20"/>
              </w:rPr>
            </w:pPr>
          </w:p>
        </w:tc>
        <w:tc>
          <w:tcPr>
            <w:tcW w:w="3305" w:type="pct"/>
            <w:tcBorders>
              <w:top w:val="nil"/>
              <w:left w:val="nil"/>
              <w:bottom w:val="single" w:sz="4" w:space="0" w:color="auto"/>
              <w:right w:val="single" w:sz="4" w:space="0" w:color="auto"/>
            </w:tcBorders>
            <w:shd w:val="clear" w:color="auto" w:fill="auto"/>
            <w:vAlign w:val="center"/>
          </w:tcPr>
          <w:p w:rsidR="009D384A" w:rsidRPr="000D51EF" w:rsidRDefault="009D384A" w:rsidP="000D51EF">
            <w:pPr>
              <w:rPr>
                <w:rFonts w:ascii="Times New Roman" w:hAnsi="Times New Roman" w:cs="Times New Roman"/>
                <w:sz w:val="20"/>
                <w:szCs w:val="20"/>
              </w:rPr>
            </w:pPr>
            <w:r w:rsidRPr="000D51EF">
              <w:rPr>
                <w:rFonts w:ascii="Times New Roman" w:hAnsi="Times New Roman" w:cs="Times New Roman"/>
                <w:sz w:val="20"/>
                <w:szCs w:val="20"/>
              </w:rPr>
              <w:t>202</w:t>
            </w:r>
            <w:r w:rsidR="000D51EF">
              <w:rPr>
                <w:rFonts w:ascii="Times New Roman" w:hAnsi="Times New Roman" w:cs="Times New Roman"/>
                <w:sz w:val="20"/>
                <w:szCs w:val="20"/>
              </w:rPr>
              <w:t>7</w:t>
            </w:r>
            <w:r w:rsidRPr="000D51EF">
              <w:rPr>
                <w:rFonts w:ascii="Times New Roman" w:hAnsi="Times New Roman" w:cs="Times New Roman"/>
                <w:sz w:val="20"/>
                <w:szCs w:val="20"/>
              </w:rPr>
              <w:t>г.</w:t>
            </w:r>
          </w:p>
        </w:tc>
        <w:tc>
          <w:tcPr>
            <w:tcW w:w="1202" w:type="pct"/>
            <w:tcBorders>
              <w:top w:val="nil"/>
              <w:left w:val="nil"/>
              <w:bottom w:val="single" w:sz="4" w:space="0" w:color="auto"/>
              <w:right w:val="single" w:sz="4" w:space="0" w:color="auto"/>
            </w:tcBorders>
            <w:shd w:val="clear" w:color="auto" w:fill="auto"/>
          </w:tcPr>
          <w:p w:rsidR="009D384A" w:rsidRPr="000D51EF" w:rsidRDefault="000D51EF" w:rsidP="009D384A">
            <w:pPr>
              <w:jc w:val="center"/>
              <w:rPr>
                <w:rFonts w:ascii="Times New Roman" w:hAnsi="Times New Roman" w:cs="Times New Roman"/>
                <w:sz w:val="20"/>
                <w:szCs w:val="20"/>
              </w:rPr>
            </w:pPr>
            <w:r>
              <w:rPr>
                <w:rFonts w:ascii="Times New Roman" w:hAnsi="Times New Roman" w:cs="Times New Roman"/>
                <w:sz w:val="20"/>
                <w:szCs w:val="20"/>
              </w:rPr>
              <w:t>18,29</w:t>
            </w:r>
          </w:p>
        </w:tc>
      </w:tr>
      <w:tr w:rsidR="009D384A" w:rsidRPr="000D51EF" w:rsidTr="00B829F6">
        <w:trPr>
          <w:cantSplit/>
          <w:trHeight w:val="279"/>
        </w:trPr>
        <w:tc>
          <w:tcPr>
            <w:tcW w:w="493" w:type="pct"/>
            <w:tcBorders>
              <w:top w:val="nil"/>
              <w:left w:val="single" w:sz="4" w:space="0" w:color="auto"/>
              <w:bottom w:val="single" w:sz="4" w:space="0" w:color="auto"/>
              <w:right w:val="single" w:sz="4" w:space="0" w:color="auto"/>
            </w:tcBorders>
            <w:shd w:val="clear" w:color="auto" w:fill="auto"/>
            <w:noWrap/>
            <w:vAlign w:val="center"/>
          </w:tcPr>
          <w:p w:rsidR="009D384A" w:rsidRPr="000D51EF" w:rsidRDefault="009D384A" w:rsidP="009D384A">
            <w:pPr>
              <w:rPr>
                <w:rFonts w:ascii="Times New Roman" w:hAnsi="Times New Roman" w:cs="Times New Roman"/>
                <w:sz w:val="20"/>
                <w:szCs w:val="20"/>
              </w:rPr>
            </w:pPr>
          </w:p>
        </w:tc>
        <w:tc>
          <w:tcPr>
            <w:tcW w:w="3305" w:type="pct"/>
            <w:tcBorders>
              <w:top w:val="nil"/>
              <w:left w:val="nil"/>
              <w:bottom w:val="single" w:sz="4" w:space="0" w:color="auto"/>
              <w:right w:val="single" w:sz="4" w:space="0" w:color="auto"/>
            </w:tcBorders>
            <w:shd w:val="clear" w:color="auto" w:fill="auto"/>
            <w:vAlign w:val="center"/>
          </w:tcPr>
          <w:p w:rsidR="009D384A" w:rsidRPr="000D51EF" w:rsidRDefault="009D384A" w:rsidP="000D51EF">
            <w:pPr>
              <w:rPr>
                <w:rFonts w:ascii="Times New Roman" w:hAnsi="Times New Roman" w:cs="Times New Roman"/>
                <w:sz w:val="20"/>
                <w:szCs w:val="20"/>
              </w:rPr>
            </w:pPr>
            <w:r w:rsidRPr="000D51EF">
              <w:rPr>
                <w:rFonts w:ascii="Times New Roman" w:hAnsi="Times New Roman" w:cs="Times New Roman"/>
                <w:sz w:val="20"/>
                <w:szCs w:val="20"/>
              </w:rPr>
              <w:t>202</w:t>
            </w:r>
            <w:r w:rsidR="000D51EF">
              <w:rPr>
                <w:rFonts w:ascii="Times New Roman" w:hAnsi="Times New Roman" w:cs="Times New Roman"/>
                <w:sz w:val="20"/>
                <w:szCs w:val="20"/>
              </w:rPr>
              <w:t>8</w:t>
            </w:r>
            <w:r w:rsidRPr="000D51EF">
              <w:rPr>
                <w:rFonts w:ascii="Times New Roman" w:hAnsi="Times New Roman" w:cs="Times New Roman"/>
                <w:sz w:val="20"/>
                <w:szCs w:val="20"/>
              </w:rPr>
              <w:t>г.</w:t>
            </w:r>
          </w:p>
        </w:tc>
        <w:tc>
          <w:tcPr>
            <w:tcW w:w="1202" w:type="pct"/>
            <w:tcBorders>
              <w:top w:val="nil"/>
              <w:left w:val="nil"/>
              <w:bottom w:val="single" w:sz="4" w:space="0" w:color="auto"/>
              <w:right w:val="single" w:sz="4" w:space="0" w:color="auto"/>
            </w:tcBorders>
            <w:shd w:val="clear" w:color="auto" w:fill="auto"/>
          </w:tcPr>
          <w:p w:rsidR="009D384A" w:rsidRPr="000D51EF" w:rsidRDefault="000D51EF" w:rsidP="009D384A">
            <w:pPr>
              <w:jc w:val="center"/>
              <w:rPr>
                <w:rFonts w:ascii="Times New Roman" w:hAnsi="Times New Roman" w:cs="Times New Roman"/>
                <w:sz w:val="20"/>
                <w:szCs w:val="20"/>
              </w:rPr>
            </w:pPr>
            <w:r>
              <w:rPr>
                <w:rFonts w:ascii="Times New Roman" w:hAnsi="Times New Roman" w:cs="Times New Roman"/>
                <w:sz w:val="20"/>
                <w:szCs w:val="20"/>
              </w:rPr>
              <w:t>18,93</w:t>
            </w:r>
          </w:p>
        </w:tc>
      </w:tr>
      <w:tr w:rsidR="009D384A" w:rsidRPr="000D51EF" w:rsidTr="00B829F6">
        <w:trPr>
          <w:cantSplit/>
          <w:trHeight w:val="279"/>
        </w:trPr>
        <w:tc>
          <w:tcPr>
            <w:tcW w:w="493" w:type="pct"/>
            <w:tcBorders>
              <w:top w:val="nil"/>
              <w:left w:val="single" w:sz="4" w:space="0" w:color="auto"/>
              <w:bottom w:val="single" w:sz="4" w:space="0" w:color="auto"/>
              <w:right w:val="single" w:sz="4" w:space="0" w:color="auto"/>
            </w:tcBorders>
            <w:shd w:val="clear" w:color="auto" w:fill="auto"/>
            <w:noWrap/>
            <w:vAlign w:val="center"/>
          </w:tcPr>
          <w:p w:rsidR="009D384A" w:rsidRPr="000D51EF" w:rsidRDefault="009D384A" w:rsidP="009D384A">
            <w:pPr>
              <w:rPr>
                <w:rFonts w:ascii="Times New Roman" w:hAnsi="Times New Roman" w:cs="Times New Roman"/>
                <w:sz w:val="20"/>
                <w:szCs w:val="20"/>
              </w:rPr>
            </w:pPr>
          </w:p>
        </w:tc>
        <w:tc>
          <w:tcPr>
            <w:tcW w:w="3305" w:type="pct"/>
            <w:tcBorders>
              <w:top w:val="nil"/>
              <w:left w:val="nil"/>
              <w:bottom w:val="single" w:sz="4" w:space="0" w:color="auto"/>
              <w:right w:val="single" w:sz="4" w:space="0" w:color="auto"/>
            </w:tcBorders>
            <w:shd w:val="clear" w:color="auto" w:fill="auto"/>
            <w:vAlign w:val="center"/>
          </w:tcPr>
          <w:p w:rsidR="009D384A" w:rsidRPr="000D51EF" w:rsidRDefault="009D384A" w:rsidP="000D51EF">
            <w:pPr>
              <w:rPr>
                <w:rFonts w:ascii="Times New Roman" w:hAnsi="Times New Roman" w:cs="Times New Roman"/>
                <w:sz w:val="20"/>
                <w:szCs w:val="20"/>
              </w:rPr>
            </w:pPr>
            <w:r w:rsidRPr="000D51EF">
              <w:rPr>
                <w:rFonts w:ascii="Times New Roman" w:hAnsi="Times New Roman" w:cs="Times New Roman"/>
                <w:sz w:val="20"/>
                <w:szCs w:val="20"/>
              </w:rPr>
              <w:t>202</w:t>
            </w:r>
            <w:r w:rsidR="000D51EF">
              <w:rPr>
                <w:rFonts w:ascii="Times New Roman" w:hAnsi="Times New Roman" w:cs="Times New Roman"/>
                <w:sz w:val="20"/>
                <w:szCs w:val="20"/>
              </w:rPr>
              <w:t>9</w:t>
            </w:r>
            <w:r w:rsidRPr="000D51EF">
              <w:rPr>
                <w:rFonts w:ascii="Times New Roman" w:hAnsi="Times New Roman" w:cs="Times New Roman"/>
                <w:sz w:val="20"/>
                <w:szCs w:val="20"/>
              </w:rPr>
              <w:t>г.</w:t>
            </w:r>
          </w:p>
        </w:tc>
        <w:tc>
          <w:tcPr>
            <w:tcW w:w="1202" w:type="pct"/>
            <w:tcBorders>
              <w:top w:val="nil"/>
              <w:left w:val="nil"/>
              <w:bottom w:val="single" w:sz="4" w:space="0" w:color="auto"/>
              <w:right w:val="single" w:sz="4" w:space="0" w:color="auto"/>
            </w:tcBorders>
            <w:shd w:val="clear" w:color="auto" w:fill="auto"/>
          </w:tcPr>
          <w:p w:rsidR="009D384A" w:rsidRPr="000D51EF" w:rsidRDefault="000D51EF" w:rsidP="009D384A">
            <w:pPr>
              <w:jc w:val="center"/>
              <w:rPr>
                <w:rFonts w:ascii="Times New Roman" w:hAnsi="Times New Roman" w:cs="Times New Roman"/>
                <w:sz w:val="20"/>
                <w:szCs w:val="20"/>
              </w:rPr>
            </w:pPr>
            <w:r>
              <w:rPr>
                <w:rFonts w:ascii="Times New Roman" w:hAnsi="Times New Roman" w:cs="Times New Roman"/>
                <w:sz w:val="20"/>
                <w:szCs w:val="20"/>
              </w:rPr>
              <w:t>18,91</w:t>
            </w:r>
          </w:p>
        </w:tc>
      </w:tr>
      <w:tr w:rsidR="009D384A" w:rsidRPr="000D51EF" w:rsidTr="00B829F6">
        <w:trPr>
          <w:cantSplit/>
          <w:trHeight w:val="279"/>
        </w:trPr>
        <w:tc>
          <w:tcPr>
            <w:tcW w:w="493" w:type="pct"/>
            <w:tcBorders>
              <w:top w:val="nil"/>
              <w:left w:val="single" w:sz="4" w:space="0" w:color="auto"/>
              <w:bottom w:val="single" w:sz="4" w:space="0" w:color="auto"/>
              <w:right w:val="single" w:sz="4" w:space="0" w:color="auto"/>
            </w:tcBorders>
            <w:shd w:val="clear" w:color="auto" w:fill="auto"/>
            <w:noWrap/>
            <w:vAlign w:val="center"/>
          </w:tcPr>
          <w:p w:rsidR="009D384A" w:rsidRPr="000D51EF" w:rsidRDefault="009D384A" w:rsidP="009D384A">
            <w:pPr>
              <w:rPr>
                <w:rFonts w:ascii="Times New Roman" w:hAnsi="Times New Roman" w:cs="Times New Roman"/>
                <w:sz w:val="20"/>
                <w:szCs w:val="20"/>
              </w:rPr>
            </w:pPr>
          </w:p>
        </w:tc>
        <w:tc>
          <w:tcPr>
            <w:tcW w:w="3305" w:type="pct"/>
            <w:tcBorders>
              <w:top w:val="nil"/>
              <w:left w:val="nil"/>
              <w:bottom w:val="single" w:sz="4" w:space="0" w:color="auto"/>
              <w:right w:val="single" w:sz="4" w:space="0" w:color="auto"/>
            </w:tcBorders>
            <w:shd w:val="clear" w:color="auto" w:fill="auto"/>
            <w:vAlign w:val="center"/>
          </w:tcPr>
          <w:p w:rsidR="009D384A" w:rsidRPr="000D51EF" w:rsidRDefault="009D384A" w:rsidP="000D51EF">
            <w:pPr>
              <w:rPr>
                <w:rFonts w:ascii="Times New Roman" w:hAnsi="Times New Roman" w:cs="Times New Roman"/>
                <w:sz w:val="20"/>
                <w:szCs w:val="20"/>
              </w:rPr>
            </w:pPr>
            <w:r w:rsidRPr="000D51EF">
              <w:rPr>
                <w:rFonts w:ascii="Times New Roman" w:hAnsi="Times New Roman" w:cs="Times New Roman"/>
                <w:sz w:val="20"/>
                <w:szCs w:val="20"/>
              </w:rPr>
              <w:t>20</w:t>
            </w:r>
            <w:r w:rsidR="000D51EF">
              <w:rPr>
                <w:rFonts w:ascii="Times New Roman" w:hAnsi="Times New Roman" w:cs="Times New Roman"/>
                <w:sz w:val="20"/>
                <w:szCs w:val="20"/>
              </w:rPr>
              <w:t>30</w:t>
            </w:r>
            <w:r w:rsidRPr="000D51EF">
              <w:rPr>
                <w:rFonts w:ascii="Times New Roman" w:hAnsi="Times New Roman" w:cs="Times New Roman"/>
                <w:sz w:val="20"/>
                <w:szCs w:val="20"/>
              </w:rPr>
              <w:t>г.</w:t>
            </w:r>
          </w:p>
        </w:tc>
        <w:tc>
          <w:tcPr>
            <w:tcW w:w="1202" w:type="pct"/>
            <w:tcBorders>
              <w:top w:val="nil"/>
              <w:left w:val="nil"/>
              <w:bottom w:val="single" w:sz="4" w:space="0" w:color="auto"/>
              <w:right w:val="single" w:sz="4" w:space="0" w:color="auto"/>
            </w:tcBorders>
            <w:shd w:val="clear" w:color="auto" w:fill="auto"/>
          </w:tcPr>
          <w:p w:rsidR="009D384A" w:rsidRPr="000D51EF" w:rsidRDefault="000D51EF" w:rsidP="009D384A">
            <w:pPr>
              <w:jc w:val="center"/>
              <w:rPr>
                <w:rFonts w:ascii="Times New Roman" w:hAnsi="Times New Roman" w:cs="Times New Roman"/>
                <w:sz w:val="20"/>
                <w:szCs w:val="20"/>
              </w:rPr>
            </w:pPr>
            <w:r>
              <w:rPr>
                <w:rFonts w:ascii="Times New Roman" w:hAnsi="Times New Roman" w:cs="Times New Roman"/>
                <w:sz w:val="20"/>
                <w:szCs w:val="20"/>
              </w:rPr>
              <w:t>18,26</w:t>
            </w:r>
          </w:p>
        </w:tc>
      </w:tr>
      <w:tr w:rsidR="009D384A" w:rsidRPr="000D51EF" w:rsidTr="00B829F6">
        <w:trPr>
          <w:cantSplit/>
          <w:trHeight w:val="279"/>
        </w:trPr>
        <w:tc>
          <w:tcPr>
            <w:tcW w:w="493" w:type="pct"/>
            <w:tcBorders>
              <w:top w:val="nil"/>
              <w:left w:val="single" w:sz="4" w:space="0" w:color="auto"/>
              <w:bottom w:val="single" w:sz="4" w:space="0" w:color="auto"/>
              <w:right w:val="single" w:sz="4" w:space="0" w:color="auto"/>
            </w:tcBorders>
            <w:shd w:val="clear" w:color="auto" w:fill="auto"/>
            <w:noWrap/>
            <w:vAlign w:val="center"/>
          </w:tcPr>
          <w:p w:rsidR="009D384A" w:rsidRPr="000D51EF" w:rsidRDefault="009D384A" w:rsidP="009D384A">
            <w:pPr>
              <w:rPr>
                <w:rFonts w:ascii="Times New Roman" w:hAnsi="Times New Roman" w:cs="Times New Roman"/>
                <w:sz w:val="20"/>
                <w:szCs w:val="20"/>
              </w:rPr>
            </w:pPr>
          </w:p>
        </w:tc>
        <w:tc>
          <w:tcPr>
            <w:tcW w:w="3305" w:type="pct"/>
            <w:tcBorders>
              <w:top w:val="nil"/>
              <w:left w:val="nil"/>
              <w:bottom w:val="single" w:sz="4" w:space="0" w:color="auto"/>
              <w:right w:val="single" w:sz="4" w:space="0" w:color="auto"/>
            </w:tcBorders>
            <w:shd w:val="clear" w:color="auto" w:fill="auto"/>
            <w:vAlign w:val="center"/>
          </w:tcPr>
          <w:p w:rsidR="009D384A" w:rsidRPr="000D51EF" w:rsidRDefault="009D384A" w:rsidP="000D51EF">
            <w:pPr>
              <w:rPr>
                <w:rFonts w:ascii="Times New Roman" w:hAnsi="Times New Roman" w:cs="Times New Roman"/>
                <w:sz w:val="20"/>
                <w:szCs w:val="20"/>
              </w:rPr>
            </w:pPr>
            <w:r w:rsidRPr="000D51EF">
              <w:rPr>
                <w:rFonts w:ascii="Times New Roman" w:hAnsi="Times New Roman" w:cs="Times New Roman"/>
                <w:sz w:val="20"/>
                <w:szCs w:val="20"/>
              </w:rPr>
              <w:t>203</w:t>
            </w:r>
            <w:r w:rsidR="000D51EF">
              <w:rPr>
                <w:rFonts w:ascii="Times New Roman" w:hAnsi="Times New Roman" w:cs="Times New Roman"/>
                <w:sz w:val="20"/>
                <w:szCs w:val="20"/>
              </w:rPr>
              <w:t>1</w:t>
            </w:r>
            <w:r w:rsidRPr="000D51EF">
              <w:rPr>
                <w:rFonts w:ascii="Times New Roman" w:hAnsi="Times New Roman" w:cs="Times New Roman"/>
                <w:sz w:val="20"/>
                <w:szCs w:val="20"/>
              </w:rPr>
              <w:t>г.</w:t>
            </w:r>
          </w:p>
        </w:tc>
        <w:tc>
          <w:tcPr>
            <w:tcW w:w="1202" w:type="pct"/>
            <w:tcBorders>
              <w:top w:val="nil"/>
              <w:left w:val="nil"/>
              <w:bottom w:val="single" w:sz="4" w:space="0" w:color="auto"/>
              <w:right w:val="single" w:sz="4" w:space="0" w:color="auto"/>
            </w:tcBorders>
            <w:shd w:val="clear" w:color="auto" w:fill="auto"/>
          </w:tcPr>
          <w:p w:rsidR="009D384A" w:rsidRPr="000D51EF" w:rsidRDefault="000D51EF" w:rsidP="009D384A">
            <w:pPr>
              <w:jc w:val="center"/>
              <w:rPr>
                <w:rFonts w:ascii="Times New Roman" w:hAnsi="Times New Roman" w:cs="Times New Roman"/>
                <w:sz w:val="20"/>
                <w:szCs w:val="20"/>
              </w:rPr>
            </w:pPr>
            <w:r>
              <w:rPr>
                <w:rFonts w:ascii="Times New Roman" w:hAnsi="Times New Roman" w:cs="Times New Roman"/>
                <w:sz w:val="20"/>
                <w:szCs w:val="20"/>
              </w:rPr>
              <w:t>17,52</w:t>
            </w:r>
          </w:p>
        </w:tc>
      </w:tr>
      <w:tr w:rsidR="009D384A" w:rsidRPr="000D51EF" w:rsidTr="00B829F6">
        <w:trPr>
          <w:cantSplit/>
          <w:trHeight w:val="279"/>
        </w:trPr>
        <w:tc>
          <w:tcPr>
            <w:tcW w:w="493" w:type="pct"/>
            <w:tcBorders>
              <w:top w:val="nil"/>
              <w:left w:val="single" w:sz="4" w:space="0" w:color="auto"/>
              <w:bottom w:val="single" w:sz="4" w:space="0" w:color="auto"/>
              <w:right w:val="single" w:sz="4" w:space="0" w:color="auto"/>
            </w:tcBorders>
            <w:shd w:val="clear" w:color="auto" w:fill="auto"/>
            <w:noWrap/>
            <w:vAlign w:val="center"/>
          </w:tcPr>
          <w:p w:rsidR="009D384A" w:rsidRPr="000D51EF" w:rsidRDefault="009D384A" w:rsidP="009D384A">
            <w:pPr>
              <w:rPr>
                <w:rFonts w:ascii="Times New Roman" w:hAnsi="Times New Roman" w:cs="Times New Roman"/>
                <w:sz w:val="20"/>
                <w:szCs w:val="20"/>
              </w:rPr>
            </w:pPr>
          </w:p>
        </w:tc>
        <w:tc>
          <w:tcPr>
            <w:tcW w:w="3305" w:type="pct"/>
            <w:tcBorders>
              <w:top w:val="nil"/>
              <w:left w:val="nil"/>
              <w:bottom w:val="single" w:sz="4" w:space="0" w:color="auto"/>
              <w:right w:val="single" w:sz="4" w:space="0" w:color="auto"/>
            </w:tcBorders>
            <w:shd w:val="clear" w:color="auto" w:fill="auto"/>
            <w:vAlign w:val="center"/>
          </w:tcPr>
          <w:p w:rsidR="009D384A" w:rsidRPr="000D51EF" w:rsidRDefault="009D384A" w:rsidP="000D51EF">
            <w:pPr>
              <w:rPr>
                <w:rFonts w:ascii="Times New Roman" w:hAnsi="Times New Roman" w:cs="Times New Roman"/>
                <w:sz w:val="20"/>
                <w:szCs w:val="20"/>
              </w:rPr>
            </w:pPr>
            <w:r w:rsidRPr="000D51EF">
              <w:rPr>
                <w:rFonts w:ascii="Times New Roman" w:hAnsi="Times New Roman" w:cs="Times New Roman"/>
                <w:sz w:val="20"/>
                <w:szCs w:val="20"/>
              </w:rPr>
              <w:t>203</w:t>
            </w:r>
            <w:r w:rsidR="000D51EF">
              <w:rPr>
                <w:rFonts w:ascii="Times New Roman" w:hAnsi="Times New Roman" w:cs="Times New Roman"/>
                <w:sz w:val="20"/>
                <w:szCs w:val="20"/>
              </w:rPr>
              <w:t>2</w:t>
            </w:r>
            <w:r w:rsidRPr="000D51EF">
              <w:rPr>
                <w:rFonts w:ascii="Times New Roman" w:hAnsi="Times New Roman" w:cs="Times New Roman"/>
                <w:sz w:val="20"/>
                <w:szCs w:val="20"/>
              </w:rPr>
              <w:t>г.</w:t>
            </w:r>
          </w:p>
        </w:tc>
        <w:tc>
          <w:tcPr>
            <w:tcW w:w="1202" w:type="pct"/>
            <w:tcBorders>
              <w:top w:val="nil"/>
              <w:left w:val="nil"/>
              <w:bottom w:val="single" w:sz="4" w:space="0" w:color="auto"/>
              <w:right w:val="single" w:sz="4" w:space="0" w:color="auto"/>
            </w:tcBorders>
            <w:shd w:val="clear" w:color="auto" w:fill="auto"/>
          </w:tcPr>
          <w:p w:rsidR="009D384A" w:rsidRPr="000D51EF" w:rsidRDefault="000D51EF" w:rsidP="009D384A">
            <w:pPr>
              <w:jc w:val="center"/>
              <w:rPr>
                <w:rFonts w:ascii="Times New Roman" w:hAnsi="Times New Roman" w:cs="Times New Roman"/>
                <w:sz w:val="20"/>
                <w:szCs w:val="20"/>
              </w:rPr>
            </w:pPr>
            <w:r>
              <w:rPr>
                <w:rFonts w:ascii="Times New Roman" w:hAnsi="Times New Roman" w:cs="Times New Roman"/>
                <w:sz w:val="20"/>
                <w:szCs w:val="20"/>
              </w:rPr>
              <w:t>16,88</w:t>
            </w:r>
          </w:p>
        </w:tc>
      </w:tr>
      <w:tr w:rsidR="009D384A" w:rsidRPr="000D51EF" w:rsidTr="00B829F6">
        <w:trPr>
          <w:cantSplit/>
          <w:trHeight w:val="279"/>
        </w:trPr>
        <w:tc>
          <w:tcPr>
            <w:tcW w:w="493" w:type="pct"/>
            <w:tcBorders>
              <w:top w:val="nil"/>
              <w:left w:val="single" w:sz="4" w:space="0" w:color="auto"/>
              <w:bottom w:val="single" w:sz="4" w:space="0" w:color="auto"/>
              <w:right w:val="single" w:sz="4" w:space="0" w:color="auto"/>
            </w:tcBorders>
            <w:shd w:val="clear" w:color="auto" w:fill="auto"/>
            <w:noWrap/>
            <w:vAlign w:val="center"/>
          </w:tcPr>
          <w:p w:rsidR="009D384A" w:rsidRPr="000D51EF" w:rsidRDefault="009D384A" w:rsidP="009D384A">
            <w:pPr>
              <w:rPr>
                <w:rFonts w:ascii="Times New Roman" w:hAnsi="Times New Roman" w:cs="Times New Roman"/>
                <w:sz w:val="20"/>
                <w:szCs w:val="20"/>
              </w:rPr>
            </w:pPr>
          </w:p>
        </w:tc>
        <w:tc>
          <w:tcPr>
            <w:tcW w:w="3305" w:type="pct"/>
            <w:tcBorders>
              <w:top w:val="nil"/>
              <w:left w:val="nil"/>
              <w:bottom w:val="single" w:sz="4" w:space="0" w:color="auto"/>
              <w:right w:val="single" w:sz="4" w:space="0" w:color="auto"/>
            </w:tcBorders>
            <w:shd w:val="clear" w:color="auto" w:fill="auto"/>
            <w:vAlign w:val="center"/>
          </w:tcPr>
          <w:p w:rsidR="009D384A" w:rsidRPr="000D51EF" w:rsidRDefault="009D384A" w:rsidP="000D51EF">
            <w:pPr>
              <w:rPr>
                <w:rFonts w:ascii="Times New Roman" w:hAnsi="Times New Roman" w:cs="Times New Roman"/>
                <w:sz w:val="20"/>
                <w:szCs w:val="20"/>
              </w:rPr>
            </w:pPr>
            <w:r w:rsidRPr="000D51EF">
              <w:rPr>
                <w:rFonts w:ascii="Times New Roman" w:hAnsi="Times New Roman" w:cs="Times New Roman"/>
                <w:sz w:val="20"/>
                <w:szCs w:val="20"/>
              </w:rPr>
              <w:t>203</w:t>
            </w:r>
            <w:r w:rsidR="000D51EF">
              <w:rPr>
                <w:rFonts w:ascii="Times New Roman" w:hAnsi="Times New Roman" w:cs="Times New Roman"/>
                <w:sz w:val="20"/>
                <w:szCs w:val="20"/>
              </w:rPr>
              <w:t>3</w:t>
            </w:r>
            <w:r w:rsidRPr="000D51EF">
              <w:rPr>
                <w:rFonts w:ascii="Times New Roman" w:hAnsi="Times New Roman" w:cs="Times New Roman"/>
                <w:sz w:val="20"/>
                <w:szCs w:val="20"/>
              </w:rPr>
              <w:t>г.</w:t>
            </w:r>
          </w:p>
        </w:tc>
        <w:tc>
          <w:tcPr>
            <w:tcW w:w="1202" w:type="pct"/>
            <w:tcBorders>
              <w:top w:val="nil"/>
              <w:left w:val="nil"/>
              <w:bottom w:val="single" w:sz="4" w:space="0" w:color="auto"/>
              <w:right w:val="single" w:sz="4" w:space="0" w:color="auto"/>
            </w:tcBorders>
            <w:shd w:val="clear" w:color="auto" w:fill="auto"/>
          </w:tcPr>
          <w:p w:rsidR="009D384A" w:rsidRPr="000D51EF" w:rsidRDefault="000D51EF" w:rsidP="009D384A">
            <w:pPr>
              <w:jc w:val="center"/>
              <w:rPr>
                <w:rFonts w:ascii="Times New Roman" w:hAnsi="Times New Roman" w:cs="Times New Roman"/>
                <w:sz w:val="20"/>
                <w:szCs w:val="20"/>
              </w:rPr>
            </w:pPr>
            <w:r>
              <w:rPr>
                <w:rFonts w:ascii="Times New Roman" w:hAnsi="Times New Roman" w:cs="Times New Roman"/>
                <w:sz w:val="20"/>
                <w:szCs w:val="20"/>
              </w:rPr>
              <w:t>15,93</w:t>
            </w:r>
          </w:p>
        </w:tc>
      </w:tr>
      <w:tr w:rsidR="009D384A" w:rsidRPr="000D51EF" w:rsidTr="00B829F6">
        <w:trPr>
          <w:cantSplit/>
          <w:trHeight w:val="279"/>
        </w:trPr>
        <w:tc>
          <w:tcPr>
            <w:tcW w:w="493" w:type="pct"/>
            <w:tcBorders>
              <w:top w:val="nil"/>
              <w:left w:val="single" w:sz="4" w:space="0" w:color="auto"/>
              <w:bottom w:val="single" w:sz="4" w:space="0" w:color="auto"/>
              <w:right w:val="single" w:sz="4" w:space="0" w:color="auto"/>
            </w:tcBorders>
            <w:shd w:val="clear" w:color="auto" w:fill="auto"/>
            <w:noWrap/>
            <w:vAlign w:val="center"/>
          </w:tcPr>
          <w:p w:rsidR="009D384A" w:rsidRPr="000D51EF" w:rsidRDefault="009D384A" w:rsidP="009D384A">
            <w:pPr>
              <w:rPr>
                <w:rFonts w:ascii="Times New Roman" w:hAnsi="Times New Roman" w:cs="Times New Roman"/>
                <w:sz w:val="20"/>
                <w:szCs w:val="20"/>
              </w:rPr>
            </w:pPr>
          </w:p>
        </w:tc>
        <w:tc>
          <w:tcPr>
            <w:tcW w:w="3305" w:type="pct"/>
            <w:tcBorders>
              <w:top w:val="nil"/>
              <w:left w:val="nil"/>
              <w:bottom w:val="single" w:sz="4" w:space="0" w:color="auto"/>
              <w:right w:val="single" w:sz="4" w:space="0" w:color="auto"/>
            </w:tcBorders>
            <w:shd w:val="clear" w:color="auto" w:fill="auto"/>
            <w:vAlign w:val="center"/>
          </w:tcPr>
          <w:p w:rsidR="009D384A" w:rsidRPr="000D51EF" w:rsidRDefault="009D384A" w:rsidP="000D51EF">
            <w:pPr>
              <w:rPr>
                <w:rFonts w:ascii="Times New Roman" w:hAnsi="Times New Roman" w:cs="Times New Roman"/>
                <w:sz w:val="20"/>
                <w:szCs w:val="20"/>
              </w:rPr>
            </w:pPr>
            <w:r w:rsidRPr="000D51EF">
              <w:rPr>
                <w:rFonts w:ascii="Times New Roman" w:hAnsi="Times New Roman" w:cs="Times New Roman"/>
                <w:sz w:val="20"/>
                <w:szCs w:val="20"/>
              </w:rPr>
              <w:t>203</w:t>
            </w:r>
            <w:r w:rsidR="000D51EF">
              <w:rPr>
                <w:rFonts w:ascii="Times New Roman" w:hAnsi="Times New Roman" w:cs="Times New Roman"/>
                <w:sz w:val="20"/>
                <w:szCs w:val="20"/>
              </w:rPr>
              <w:t>4</w:t>
            </w:r>
            <w:r w:rsidRPr="000D51EF">
              <w:rPr>
                <w:rFonts w:ascii="Times New Roman" w:hAnsi="Times New Roman" w:cs="Times New Roman"/>
                <w:sz w:val="20"/>
                <w:szCs w:val="20"/>
              </w:rPr>
              <w:t>г.</w:t>
            </w:r>
          </w:p>
        </w:tc>
        <w:tc>
          <w:tcPr>
            <w:tcW w:w="1202" w:type="pct"/>
            <w:tcBorders>
              <w:top w:val="nil"/>
              <w:left w:val="nil"/>
              <w:bottom w:val="single" w:sz="4" w:space="0" w:color="auto"/>
              <w:right w:val="single" w:sz="4" w:space="0" w:color="auto"/>
            </w:tcBorders>
            <w:shd w:val="clear" w:color="auto" w:fill="auto"/>
          </w:tcPr>
          <w:p w:rsidR="009D384A" w:rsidRPr="000D51EF" w:rsidRDefault="000D51EF" w:rsidP="009D384A">
            <w:pPr>
              <w:jc w:val="center"/>
              <w:rPr>
                <w:rFonts w:ascii="Times New Roman" w:hAnsi="Times New Roman" w:cs="Times New Roman"/>
                <w:sz w:val="20"/>
                <w:szCs w:val="20"/>
              </w:rPr>
            </w:pPr>
            <w:r>
              <w:rPr>
                <w:rFonts w:ascii="Times New Roman" w:hAnsi="Times New Roman" w:cs="Times New Roman"/>
                <w:sz w:val="20"/>
                <w:szCs w:val="20"/>
              </w:rPr>
              <w:t>14,36</w:t>
            </w:r>
          </w:p>
        </w:tc>
      </w:tr>
      <w:tr w:rsidR="009D384A" w:rsidRPr="000D51EF" w:rsidTr="00B829F6">
        <w:trPr>
          <w:cantSplit/>
          <w:trHeight w:val="279"/>
        </w:trPr>
        <w:tc>
          <w:tcPr>
            <w:tcW w:w="493" w:type="pct"/>
            <w:tcBorders>
              <w:top w:val="nil"/>
              <w:left w:val="single" w:sz="4" w:space="0" w:color="auto"/>
              <w:bottom w:val="single" w:sz="4" w:space="0" w:color="auto"/>
              <w:right w:val="single" w:sz="4" w:space="0" w:color="auto"/>
            </w:tcBorders>
            <w:shd w:val="clear" w:color="auto" w:fill="auto"/>
            <w:noWrap/>
            <w:vAlign w:val="center"/>
          </w:tcPr>
          <w:p w:rsidR="009D384A" w:rsidRPr="000D51EF" w:rsidRDefault="009D384A" w:rsidP="009D384A">
            <w:pPr>
              <w:rPr>
                <w:rFonts w:ascii="Times New Roman" w:hAnsi="Times New Roman" w:cs="Times New Roman"/>
                <w:sz w:val="20"/>
                <w:szCs w:val="20"/>
              </w:rPr>
            </w:pPr>
            <w:r w:rsidRPr="000D51EF">
              <w:rPr>
                <w:rFonts w:ascii="Times New Roman" w:hAnsi="Times New Roman" w:cs="Times New Roman"/>
                <w:sz w:val="20"/>
                <w:szCs w:val="20"/>
              </w:rPr>
              <w:t>2.3</w:t>
            </w:r>
          </w:p>
        </w:tc>
        <w:tc>
          <w:tcPr>
            <w:tcW w:w="3305" w:type="pct"/>
            <w:tcBorders>
              <w:top w:val="nil"/>
              <w:left w:val="nil"/>
              <w:bottom w:val="single" w:sz="4" w:space="0" w:color="auto"/>
              <w:right w:val="single" w:sz="4" w:space="0" w:color="auto"/>
            </w:tcBorders>
            <w:shd w:val="clear" w:color="auto" w:fill="auto"/>
            <w:vAlign w:val="center"/>
          </w:tcPr>
          <w:p w:rsidR="009D384A" w:rsidRPr="000D51EF" w:rsidRDefault="009D384A" w:rsidP="009D384A">
            <w:pPr>
              <w:rPr>
                <w:rFonts w:ascii="Times New Roman" w:hAnsi="Times New Roman" w:cs="Times New Roman"/>
                <w:sz w:val="20"/>
                <w:szCs w:val="20"/>
              </w:rPr>
            </w:pPr>
            <w:r w:rsidRPr="000D51EF">
              <w:rPr>
                <w:rFonts w:ascii="Times New Roman" w:hAnsi="Times New Roman" w:cs="Times New Roman"/>
                <w:sz w:val="20"/>
                <w:szCs w:val="20"/>
              </w:rPr>
              <w:t>Индекс эффективности операционных расходов, % ( на весь период действия концессионного соглашения)</w:t>
            </w:r>
          </w:p>
        </w:tc>
        <w:tc>
          <w:tcPr>
            <w:tcW w:w="1202" w:type="pct"/>
            <w:tcBorders>
              <w:top w:val="nil"/>
              <w:left w:val="nil"/>
              <w:bottom w:val="single" w:sz="4" w:space="0" w:color="auto"/>
              <w:right w:val="single" w:sz="4" w:space="0" w:color="auto"/>
            </w:tcBorders>
            <w:shd w:val="clear" w:color="auto" w:fill="auto"/>
            <w:vAlign w:val="center"/>
          </w:tcPr>
          <w:p w:rsidR="009D384A" w:rsidRPr="000D51EF" w:rsidRDefault="009D384A" w:rsidP="009D384A">
            <w:pPr>
              <w:jc w:val="center"/>
              <w:rPr>
                <w:rFonts w:ascii="Times New Roman" w:hAnsi="Times New Roman" w:cs="Times New Roman"/>
                <w:sz w:val="20"/>
                <w:szCs w:val="20"/>
              </w:rPr>
            </w:pPr>
            <w:r w:rsidRPr="000D51EF">
              <w:rPr>
                <w:rFonts w:ascii="Times New Roman" w:hAnsi="Times New Roman" w:cs="Times New Roman"/>
                <w:sz w:val="20"/>
                <w:szCs w:val="20"/>
              </w:rPr>
              <w:t>1,0</w:t>
            </w:r>
          </w:p>
        </w:tc>
      </w:tr>
      <w:tr w:rsidR="009D384A" w:rsidRPr="000D51EF" w:rsidTr="00CF7E8D">
        <w:trPr>
          <w:cantSplit/>
          <w:trHeight w:val="443"/>
        </w:trPr>
        <w:tc>
          <w:tcPr>
            <w:tcW w:w="493" w:type="pct"/>
            <w:tcBorders>
              <w:top w:val="nil"/>
              <w:left w:val="single" w:sz="4" w:space="0" w:color="auto"/>
              <w:bottom w:val="single" w:sz="4" w:space="0" w:color="auto"/>
              <w:right w:val="single" w:sz="4" w:space="0" w:color="auto"/>
            </w:tcBorders>
            <w:shd w:val="clear" w:color="auto" w:fill="auto"/>
            <w:noWrap/>
            <w:vAlign w:val="center"/>
          </w:tcPr>
          <w:p w:rsidR="009D384A" w:rsidRPr="000D51EF" w:rsidRDefault="009D384A" w:rsidP="009D384A">
            <w:pPr>
              <w:rPr>
                <w:rFonts w:ascii="Times New Roman" w:hAnsi="Times New Roman" w:cs="Times New Roman"/>
                <w:b/>
                <w:sz w:val="20"/>
                <w:szCs w:val="20"/>
              </w:rPr>
            </w:pPr>
            <w:r w:rsidRPr="000D51EF">
              <w:rPr>
                <w:rFonts w:ascii="Times New Roman" w:hAnsi="Times New Roman" w:cs="Times New Roman"/>
                <w:b/>
                <w:sz w:val="20"/>
                <w:szCs w:val="20"/>
              </w:rPr>
              <w:t>2.4</w:t>
            </w:r>
          </w:p>
        </w:tc>
        <w:tc>
          <w:tcPr>
            <w:tcW w:w="3305" w:type="pct"/>
            <w:tcBorders>
              <w:top w:val="nil"/>
              <w:left w:val="nil"/>
              <w:bottom w:val="single" w:sz="4" w:space="0" w:color="auto"/>
              <w:right w:val="single" w:sz="4" w:space="0" w:color="auto"/>
            </w:tcBorders>
            <w:shd w:val="clear" w:color="auto" w:fill="auto"/>
            <w:vAlign w:val="center"/>
          </w:tcPr>
          <w:p w:rsidR="009D384A" w:rsidRPr="000D51EF" w:rsidRDefault="009D384A" w:rsidP="009D384A">
            <w:pPr>
              <w:rPr>
                <w:rFonts w:ascii="Times New Roman" w:hAnsi="Times New Roman" w:cs="Times New Roman"/>
                <w:b/>
                <w:sz w:val="20"/>
                <w:szCs w:val="20"/>
              </w:rPr>
            </w:pPr>
            <w:r w:rsidRPr="000D51EF">
              <w:rPr>
                <w:rFonts w:ascii="Times New Roman" w:hAnsi="Times New Roman" w:cs="Times New Roman"/>
                <w:b/>
                <w:sz w:val="20"/>
                <w:szCs w:val="20"/>
              </w:rPr>
              <w:t>Показатели энергосбережения и  энергетической  эффективности:</w:t>
            </w:r>
          </w:p>
        </w:tc>
        <w:tc>
          <w:tcPr>
            <w:tcW w:w="1202" w:type="pct"/>
            <w:tcBorders>
              <w:top w:val="nil"/>
              <w:left w:val="nil"/>
              <w:bottom w:val="single" w:sz="4" w:space="0" w:color="auto"/>
              <w:right w:val="single" w:sz="4" w:space="0" w:color="auto"/>
            </w:tcBorders>
            <w:shd w:val="clear" w:color="auto" w:fill="auto"/>
            <w:vAlign w:val="center"/>
          </w:tcPr>
          <w:p w:rsidR="009D384A" w:rsidRPr="000D51EF" w:rsidRDefault="009D384A" w:rsidP="009D384A">
            <w:pPr>
              <w:rPr>
                <w:rFonts w:ascii="Times New Roman" w:hAnsi="Times New Roman" w:cs="Times New Roman"/>
                <w:sz w:val="20"/>
                <w:szCs w:val="20"/>
              </w:rPr>
            </w:pPr>
            <w:r w:rsidRPr="000D51EF">
              <w:rPr>
                <w:rFonts w:ascii="Times New Roman" w:hAnsi="Times New Roman" w:cs="Times New Roman"/>
                <w:sz w:val="20"/>
                <w:szCs w:val="20"/>
              </w:rPr>
              <w:t> </w:t>
            </w:r>
          </w:p>
        </w:tc>
      </w:tr>
      <w:tr w:rsidR="009D384A" w:rsidRPr="000D51EF" w:rsidTr="00B829F6">
        <w:trPr>
          <w:cantSplit/>
          <w:trHeight w:val="358"/>
        </w:trPr>
        <w:tc>
          <w:tcPr>
            <w:tcW w:w="493" w:type="pct"/>
            <w:tcBorders>
              <w:top w:val="nil"/>
              <w:left w:val="single" w:sz="4" w:space="0" w:color="auto"/>
              <w:bottom w:val="single" w:sz="4" w:space="0" w:color="auto"/>
              <w:right w:val="single" w:sz="4" w:space="0" w:color="auto"/>
            </w:tcBorders>
            <w:shd w:val="clear" w:color="auto" w:fill="auto"/>
            <w:noWrap/>
            <w:vAlign w:val="center"/>
          </w:tcPr>
          <w:p w:rsidR="009D384A" w:rsidRPr="000D51EF" w:rsidRDefault="009D384A" w:rsidP="009D384A">
            <w:pPr>
              <w:rPr>
                <w:rFonts w:ascii="Times New Roman" w:hAnsi="Times New Roman" w:cs="Times New Roman"/>
                <w:sz w:val="20"/>
                <w:szCs w:val="20"/>
              </w:rPr>
            </w:pPr>
            <w:r w:rsidRPr="000D51EF">
              <w:rPr>
                <w:rFonts w:ascii="Times New Roman" w:hAnsi="Times New Roman" w:cs="Times New Roman"/>
                <w:sz w:val="20"/>
                <w:szCs w:val="20"/>
              </w:rPr>
              <w:t>2.4.1.</w:t>
            </w:r>
          </w:p>
        </w:tc>
        <w:tc>
          <w:tcPr>
            <w:tcW w:w="3305" w:type="pct"/>
            <w:tcBorders>
              <w:top w:val="nil"/>
              <w:left w:val="nil"/>
              <w:bottom w:val="single" w:sz="4" w:space="0" w:color="auto"/>
              <w:right w:val="single" w:sz="4" w:space="0" w:color="auto"/>
            </w:tcBorders>
            <w:shd w:val="clear" w:color="auto" w:fill="auto"/>
            <w:vAlign w:val="center"/>
          </w:tcPr>
          <w:p w:rsidR="009D384A" w:rsidRPr="000D51EF" w:rsidRDefault="009D384A" w:rsidP="009D384A">
            <w:pPr>
              <w:rPr>
                <w:rFonts w:ascii="Times New Roman" w:hAnsi="Times New Roman" w:cs="Times New Roman"/>
                <w:sz w:val="20"/>
                <w:szCs w:val="20"/>
              </w:rPr>
            </w:pPr>
            <w:r w:rsidRPr="000D51EF">
              <w:rPr>
                <w:rFonts w:ascii="Times New Roman" w:hAnsi="Times New Roman" w:cs="Times New Roman"/>
                <w:sz w:val="20"/>
                <w:szCs w:val="20"/>
              </w:rPr>
              <w:t>Удельный расход топлива на производство единицы тепловой энергии, отпускаемой с коллекторов источников тепловой энергии  (кг.у.т./Гкал).</w:t>
            </w:r>
          </w:p>
        </w:tc>
        <w:tc>
          <w:tcPr>
            <w:tcW w:w="1202" w:type="pct"/>
            <w:tcBorders>
              <w:top w:val="nil"/>
              <w:left w:val="nil"/>
              <w:bottom w:val="single" w:sz="4" w:space="0" w:color="auto"/>
              <w:right w:val="single" w:sz="4" w:space="0" w:color="auto"/>
            </w:tcBorders>
            <w:shd w:val="clear" w:color="auto" w:fill="auto"/>
            <w:vAlign w:val="center"/>
          </w:tcPr>
          <w:p w:rsidR="009D384A" w:rsidRPr="000D51EF" w:rsidRDefault="009D384A" w:rsidP="009D384A">
            <w:pPr>
              <w:jc w:val="center"/>
              <w:rPr>
                <w:rFonts w:ascii="Times New Roman" w:hAnsi="Times New Roman" w:cs="Times New Roman"/>
                <w:sz w:val="20"/>
                <w:szCs w:val="20"/>
              </w:rPr>
            </w:pPr>
          </w:p>
        </w:tc>
      </w:tr>
      <w:tr w:rsidR="009D384A" w:rsidRPr="000D51EF" w:rsidTr="00B829F6">
        <w:trPr>
          <w:cantSplit/>
          <w:trHeight w:val="358"/>
        </w:trPr>
        <w:tc>
          <w:tcPr>
            <w:tcW w:w="493" w:type="pct"/>
            <w:tcBorders>
              <w:top w:val="nil"/>
              <w:left w:val="single" w:sz="4" w:space="0" w:color="auto"/>
              <w:bottom w:val="single" w:sz="4" w:space="0" w:color="auto"/>
              <w:right w:val="single" w:sz="4" w:space="0" w:color="auto"/>
            </w:tcBorders>
            <w:shd w:val="clear" w:color="auto" w:fill="auto"/>
            <w:noWrap/>
            <w:vAlign w:val="center"/>
          </w:tcPr>
          <w:p w:rsidR="009D384A" w:rsidRPr="000D51EF" w:rsidRDefault="009D384A" w:rsidP="009D384A">
            <w:pPr>
              <w:rPr>
                <w:rFonts w:ascii="Times New Roman" w:hAnsi="Times New Roman" w:cs="Times New Roman"/>
                <w:sz w:val="20"/>
                <w:szCs w:val="20"/>
              </w:rPr>
            </w:pPr>
          </w:p>
        </w:tc>
        <w:tc>
          <w:tcPr>
            <w:tcW w:w="3305" w:type="pct"/>
            <w:tcBorders>
              <w:top w:val="nil"/>
              <w:left w:val="nil"/>
              <w:bottom w:val="single" w:sz="4" w:space="0" w:color="auto"/>
              <w:right w:val="single" w:sz="4" w:space="0" w:color="auto"/>
            </w:tcBorders>
            <w:shd w:val="clear" w:color="auto" w:fill="auto"/>
            <w:vAlign w:val="center"/>
          </w:tcPr>
          <w:p w:rsidR="009D384A" w:rsidRPr="000D51EF" w:rsidRDefault="009D384A" w:rsidP="000D51EF">
            <w:pPr>
              <w:rPr>
                <w:rFonts w:ascii="Times New Roman" w:hAnsi="Times New Roman" w:cs="Times New Roman"/>
                <w:sz w:val="20"/>
                <w:szCs w:val="20"/>
              </w:rPr>
            </w:pPr>
            <w:r w:rsidRPr="000D51EF">
              <w:rPr>
                <w:rFonts w:ascii="Times New Roman" w:hAnsi="Times New Roman" w:cs="Times New Roman"/>
                <w:sz w:val="20"/>
                <w:szCs w:val="20"/>
              </w:rPr>
              <w:t>202</w:t>
            </w:r>
            <w:r w:rsidR="000D51EF">
              <w:rPr>
                <w:rFonts w:ascii="Times New Roman" w:hAnsi="Times New Roman" w:cs="Times New Roman"/>
                <w:sz w:val="20"/>
                <w:szCs w:val="20"/>
              </w:rPr>
              <w:t>4</w:t>
            </w:r>
            <w:r w:rsidRPr="000D51EF">
              <w:rPr>
                <w:rFonts w:ascii="Times New Roman" w:hAnsi="Times New Roman" w:cs="Times New Roman"/>
                <w:sz w:val="20"/>
                <w:szCs w:val="20"/>
              </w:rPr>
              <w:t>г.</w:t>
            </w:r>
          </w:p>
        </w:tc>
        <w:tc>
          <w:tcPr>
            <w:tcW w:w="1202" w:type="pct"/>
            <w:tcBorders>
              <w:top w:val="nil"/>
              <w:left w:val="nil"/>
              <w:bottom w:val="single" w:sz="4" w:space="0" w:color="auto"/>
              <w:right w:val="single" w:sz="4" w:space="0" w:color="auto"/>
            </w:tcBorders>
            <w:shd w:val="clear" w:color="auto" w:fill="auto"/>
          </w:tcPr>
          <w:p w:rsidR="009D384A" w:rsidRPr="000D51EF" w:rsidRDefault="000D51EF" w:rsidP="009D384A">
            <w:pPr>
              <w:jc w:val="center"/>
              <w:rPr>
                <w:rFonts w:ascii="Times New Roman" w:hAnsi="Times New Roman" w:cs="Times New Roman"/>
                <w:sz w:val="20"/>
                <w:szCs w:val="20"/>
              </w:rPr>
            </w:pPr>
            <w:r>
              <w:rPr>
                <w:rFonts w:ascii="Times New Roman" w:hAnsi="Times New Roman" w:cs="Times New Roman"/>
                <w:sz w:val="20"/>
                <w:szCs w:val="20"/>
              </w:rPr>
              <w:t>158,94</w:t>
            </w:r>
          </w:p>
        </w:tc>
      </w:tr>
      <w:tr w:rsidR="009D384A" w:rsidRPr="000D51EF" w:rsidTr="00B829F6">
        <w:trPr>
          <w:cantSplit/>
          <w:trHeight w:val="258"/>
        </w:trPr>
        <w:tc>
          <w:tcPr>
            <w:tcW w:w="493" w:type="pct"/>
            <w:tcBorders>
              <w:top w:val="nil"/>
              <w:left w:val="single" w:sz="4" w:space="0" w:color="auto"/>
              <w:bottom w:val="single" w:sz="4" w:space="0" w:color="auto"/>
              <w:right w:val="single" w:sz="4" w:space="0" w:color="auto"/>
            </w:tcBorders>
            <w:shd w:val="clear" w:color="auto" w:fill="auto"/>
            <w:noWrap/>
            <w:vAlign w:val="center"/>
          </w:tcPr>
          <w:p w:rsidR="009D384A" w:rsidRPr="000D51EF" w:rsidRDefault="009D384A" w:rsidP="009D384A">
            <w:pPr>
              <w:rPr>
                <w:rFonts w:ascii="Times New Roman" w:hAnsi="Times New Roman" w:cs="Times New Roman"/>
                <w:sz w:val="20"/>
                <w:szCs w:val="20"/>
              </w:rPr>
            </w:pPr>
          </w:p>
        </w:tc>
        <w:tc>
          <w:tcPr>
            <w:tcW w:w="3305" w:type="pct"/>
            <w:tcBorders>
              <w:top w:val="nil"/>
              <w:left w:val="nil"/>
              <w:bottom w:val="single" w:sz="4" w:space="0" w:color="auto"/>
              <w:right w:val="single" w:sz="4" w:space="0" w:color="auto"/>
            </w:tcBorders>
            <w:shd w:val="clear" w:color="auto" w:fill="auto"/>
            <w:vAlign w:val="center"/>
          </w:tcPr>
          <w:p w:rsidR="009D384A" w:rsidRPr="000D51EF" w:rsidRDefault="009D384A" w:rsidP="000D51EF">
            <w:pPr>
              <w:rPr>
                <w:rFonts w:ascii="Times New Roman" w:hAnsi="Times New Roman" w:cs="Times New Roman"/>
                <w:sz w:val="20"/>
                <w:szCs w:val="20"/>
              </w:rPr>
            </w:pPr>
            <w:r w:rsidRPr="000D51EF">
              <w:rPr>
                <w:rFonts w:ascii="Times New Roman" w:hAnsi="Times New Roman" w:cs="Times New Roman"/>
                <w:sz w:val="20"/>
                <w:szCs w:val="20"/>
              </w:rPr>
              <w:t>202</w:t>
            </w:r>
            <w:r w:rsidR="000D51EF">
              <w:rPr>
                <w:rFonts w:ascii="Times New Roman" w:hAnsi="Times New Roman" w:cs="Times New Roman"/>
                <w:sz w:val="20"/>
                <w:szCs w:val="20"/>
              </w:rPr>
              <w:t>5</w:t>
            </w:r>
            <w:r w:rsidRPr="000D51EF">
              <w:rPr>
                <w:rFonts w:ascii="Times New Roman" w:hAnsi="Times New Roman" w:cs="Times New Roman"/>
                <w:sz w:val="20"/>
                <w:szCs w:val="20"/>
              </w:rPr>
              <w:t>г.</w:t>
            </w:r>
          </w:p>
        </w:tc>
        <w:tc>
          <w:tcPr>
            <w:tcW w:w="1202" w:type="pct"/>
            <w:tcBorders>
              <w:top w:val="nil"/>
              <w:left w:val="nil"/>
              <w:bottom w:val="single" w:sz="4" w:space="0" w:color="auto"/>
              <w:right w:val="single" w:sz="4" w:space="0" w:color="auto"/>
            </w:tcBorders>
            <w:shd w:val="clear" w:color="auto" w:fill="auto"/>
          </w:tcPr>
          <w:p w:rsidR="009D384A" w:rsidRPr="000D51EF" w:rsidRDefault="000D51EF" w:rsidP="009D384A">
            <w:pPr>
              <w:jc w:val="center"/>
              <w:rPr>
                <w:rFonts w:ascii="Times New Roman" w:hAnsi="Times New Roman" w:cs="Times New Roman"/>
                <w:sz w:val="20"/>
                <w:szCs w:val="20"/>
              </w:rPr>
            </w:pPr>
            <w:r>
              <w:rPr>
                <w:rFonts w:ascii="Times New Roman" w:hAnsi="Times New Roman" w:cs="Times New Roman"/>
                <w:sz w:val="20"/>
                <w:szCs w:val="20"/>
              </w:rPr>
              <w:t>158,94</w:t>
            </w:r>
          </w:p>
        </w:tc>
      </w:tr>
      <w:tr w:rsidR="009D384A" w:rsidRPr="000D51EF" w:rsidTr="00B829F6">
        <w:trPr>
          <w:cantSplit/>
          <w:trHeight w:val="358"/>
        </w:trPr>
        <w:tc>
          <w:tcPr>
            <w:tcW w:w="493" w:type="pct"/>
            <w:tcBorders>
              <w:top w:val="nil"/>
              <w:left w:val="single" w:sz="4" w:space="0" w:color="auto"/>
              <w:bottom w:val="single" w:sz="4" w:space="0" w:color="auto"/>
              <w:right w:val="single" w:sz="4" w:space="0" w:color="auto"/>
            </w:tcBorders>
            <w:shd w:val="clear" w:color="auto" w:fill="auto"/>
            <w:noWrap/>
            <w:vAlign w:val="center"/>
          </w:tcPr>
          <w:p w:rsidR="009D384A" w:rsidRPr="000D51EF" w:rsidRDefault="009D384A" w:rsidP="009D384A">
            <w:pPr>
              <w:rPr>
                <w:rFonts w:ascii="Times New Roman" w:hAnsi="Times New Roman" w:cs="Times New Roman"/>
                <w:sz w:val="20"/>
                <w:szCs w:val="20"/>
              </w:rPr>
            </w:pPr>
          </w:p>
        </w:tc>
        <w:tc>
          <w:tcPr>
            <w:tcW w:w="3305" w:type="pct"/>
            <w:tcBorders>
              <w:top w:val="nil"/>
              <w:left w:val="nil"/>
              <w:bottom w:val="single" w:sz="4" w:space="0" w:color="auto"/>
              <w:right w:val="single" w:sz="4" w:space="0" w:color="auto"/>
            </w:tcBorders>
            <w:shd w:val="clear" w:color="auto" w:fill="auto"/>
            <w:vAlign w:val="center"/>
          </w:tcPr>
          <w:p w:rsidR="009D384A" w:rsidRPr="000D51EF" w:rsidRDefault="009D384A" w:rsidP="000D51EF">
            <w:pPr>
              <w:rPr>
                <w:rFonts w:ascii="Times New Roman" w:hAnsi="Times New Roman" w:cs="Times New Roman"/>
                <w:sz w:val="20"/>
                <w:szCs w:val="20"/>
              </w:rPr>
            </w:pPr>
            <w:r w:rsidRPr="000D51EF">
              <w:rPr>
                <w:rFonts w:ascii="Times New Roman" w:hAnsi="Times New Roman" w:cs="Times New Roman"/>
                <w:sz w:val="20"/>
                <w:szCs w:val="20"/>
              </w:rPr>
              <w:t>202</w:t>
            </w:r>
            <w:r w:rsidR="000D51EF">
              <w:rPr>
                <w:rFonts w:ascii="Times New Roman" w:hAnsi="Times New Roman" w:cs="Times New Roman"/>
                <w:sz w:val="20"/>
                <w:szCs w:val="20"/>
              </w:rPr>
              <w:t>6</w:t>
            </w:r>
            <w:r w:rsidRPr="000D51EF">
              <w:rPr>
                <w:rFonts w:ascii="Times New Roman" w:hAnsi="Times New Roman" w:cs="Times New Roman"/>
                <w:sz w:val="20"/>
                <w:szCs w:val="20"/>
              </w:rPr>
              <w:t>г.</w:t>
            </w:r>
          </w:p>
        </w:tc>
        <w:tc>
          <w:tcPr>
            <w:tcW w:w="1202" w:type="pct"/>
            <w:tcBorders>
              <w:top w:val="nil"/>
              <w:left w:val="nil"/>
              <w:bottom w:val="single" w:sz="4" w:space="0" w:color="auto"/>
              <w:right w:val="single" w:sz="4" w:space="0" w:color="auto"/>
            </w:tcBorders>
            <w:shd w:val="clear" w:color="auto" w:fill="auto"/>
          </w:tcPr>
          <w:p w:rsidR="009D384A" w:rsidRPr="000D51EF" w:rsidRDefault="000D51EF" w:rsidP="009D384A">
            <w:pPr>
              <w:jc w:val="center"/>
              <w:rPr>
                <w:rFonts w:ascii="Times New Roman" w:hAnsi="Times New Roman" w:cs="Times New Roman"/>
                <w:sz w:val="20"/>
                <w:szCs w:val="20"/>
              </w:rPr>
            </w:pPr>
            <w:r>
              <w:rPr>
                <w:rFonts w:ascii="Times New Roman" w:hAnsi="Times New Roman" w:cs="Times New Roman"/>
                <w:sz w:val="20"/>
                <w:szCs w:val="20"/>
              </w:rPr>
              <w:t>158,94</w:t>
            </w:r>
          </w:p>
        </w:tc>
      </w:tr>
      <w:tr w:rsidR="009D384A" w:rsidRPr="000D51EF" w:rsidTr="00B829F6">
        <w:trPr>
          <w:cantSplit/>
          <w:trHeight w:val="241"/>
        </w:trPr>
        <w:tc>
          <w:tcPr>
            <w:tcW w:w="493" w:type="pct"/>
            <w:tcBorders>
              <w:top w:val="nil"/>
              <w:left w:val="single" w:sz="4" w:space="0" w:color="auto"/>
              <w:bottom w:val="single" w:sz="4" w:space="0" w:color="auto"/>
              <w:right w:val="single" w:sz="4" w:space="0" w:color="auto"/>
            </w:tcBorders>
            <w:shd w:val="clear" w:color="auto" w:fill="auto"/>
            <w:noWrap/>
            <w:vAlign w:val="center"/>
          </w:tcPr>
          <w:p w:rsidR="009D384A" w:rsidRPr="000D51EF" w:rsidRDefault="009D384A" w:rsidP="009D384A">
            <w:pPr>
              <w:rPr>
                <w:rFonts w:ascii="Times New Roman" w:hAnsi="Times New Roman" w:cs="Times New Roman"/>
                <w:sz w:val="20"/>
                <w:szCs w:val="20"/>
              </w:rPr>
            </w:pPr>
          </w:p>
        </w:tc>
        <w:tc>
          <w:tcPr>
            <w:tcW w:w="3305" w:type="pct"/>
            <w:tcBorders>
              <w:top w:val="nil"/>
              <w:left w:val="nil"/>
              <w:bottom w:val="single" w:sz="4" w:space="0" w:color="auto"/>
              <w:right w:val="single" w:sz="4" w:space="0" w:color="auto"/>
            </w:tcBorders>
            <w:shd w:val="clear" w:color="auto" w:fill="auto"/>
            <w:vAlign w:val="center"/>
          </w:tcPr>
          <w:p w:rsidR="009D384A" w:rsidRPr="000D51EF" w:rsidRDefault="009D384A" w:rsidP="000D51EF">
            <w:pPr>
              <w:rPr>
                <w:rFonts w:ascii="Times New Roman" w:hAnsi="Times New Roman" w:cs="Times New Roman"/>
                <w:sz w:val="20"/>
                <w:szCs w:val="20"/>
              </w:rPr>
            </w:pPr>
            <w:r w:rsidRPr="000D51EF">
              <w:rPr>
                <w:rFonts w:ascii="Times New Roman" w:hAnsi="Times New Roman" w:cs="Times New Roman"/>
                <w:sz w:val="20"/>
                <w:szCs w:val="20"/>
              </w:rPr>
              <w:t>202</w:t>
            </w:r>
            <w:r w:rsidR="000D51EF">
              <w:rPr>
                <w:rFonts w:ascii="Times New Roman" w:hAnsi="Times New Roman" w:cs="Times New Roman"/>
                <w:sz w:val="20"/>
                <w:szCs w:val="20"/>
              </w:rPr>
              <w:t>7</w:t>
            </w:r>
            <w:r w:rsidRPr="000D51EF">
              <w:rPr>
                <w:rFonts w:ascii="Times New Roman" w:hAnsi="Times New Roman" w:cs="Times New Roman"/>
                <w:sz w:val="20"/>
                <w:szCs w:val="20"/>
              </w:rPr>
              <w:t>г.</w:t>
            </w:r>
          </w:p>
        </w:tc>
        <w:tc>
          <w:tcPr>
            <w:tcW w:w="1202" w:type="pct"/>
            <w:tcBorders>
              <w:top w:val="nil"/>
              <w:left w:val="nil"/>
              <w:bottom w:val="single" w:sz="4" w:space="0" w:color="auto"/>
              <w:right w:val="single" w:sz="4" w:space="0" w:color="auto"/>
            </w:tcBorders>
            <w:shd w:val="clear" w:color="auto" w:fill="auto"/>
          </w:tcPr>
          <w:p w:rsidR="009D384A" w:rsidRPr="000D51EF" w:rsidRDefault="000D51EF" w:rsidP="009D384A">
            <w:pPr>
              <w:jc w:val="center"/>
              <w:rPr>
                <w:rFonts w:ascii="Times New Roman" w:hAnsi="Times New Roman" w:cs="Times New Roman"/>
                <w:sz w:val="20"/>
                <w:szCs w:val="20"/>
              </w:rPr>
            </w:pPr>
            <w:r>
              <w:rPr>
                <w:rFonts w:ascii="Times New Roman" w:hAnsi="Times New Roman" w:cs="Times New Roman"/>
                <w:sz w:val="20"/>
                <w:szCs w:val="20"/>
              </w:rPr>
              <w:t>158,94</w:t>
            </w:r>
          </w:p>
        </w:tc>
      </w:tr>
      <w:tr w:rsidR="009D384A" w:rsidRPr="000D51EF" w:rsidTr="00B829F6">
        <w:trPr>
          <w:cantSplit/>
          <w:trHeight w:val="358"/>
        </w:trPr>
        <w:tc>
          <w:tcPr>
            <w:tcW w:w="493" w:type="pct"/>
            <w:tcBorders>
              <w:top w:val="nil"/>
              <w:left w:val="single" w:sz="4" w:space="0" w:color="auto"/>
              <w:bottom w:val="single" w:sz="4" w:space="0" w:color="auto"/>
              <w:right w:val="single" w:sz="4" w:space="0" w:color="auto"/>
            </w:tcBorders>
            <w:shd w:val="clear" w:color="auto" w:fill="auto"/>
            <w:noWrap/>
            <w:vAlign w:val="center"/>
          </w:tcPr>
          <w:p w:rsidR="009D384A" w:rsidRPr="000D51EF" w:rsidRDefault="009D384A" w:rsidP="009D384A">
            <w:pPr>
              <w:rPr>
                <w:rFonts w:ascii="Times New Roman" w:hAnsi="Times New Roman" w:cs="Times New Roman"/>
                <w:sz w:val="20"/>
                <w:szCs w:val="20"/>
              </w:rPr>
            </w:pPr>
          </w:p>
        </w:tc>
        <w:tc>
          <w:tcPr>
            <w:tcW w:w="3305" w:type="pct"/>
            <w:tcBorders>
              <w:top w:val="nil"/>
              <w:left w:val="nil"/>
              <w:bottom w:val="single" w:sz="4" w:space="0" w:color="auto"/>
              <w:right w:val="single" w:sz="4" w:space="0" w:color="auto"/>
            </w:tcBorders>
            <w:shd w:val="clear" w:color="auto" w:fill="auto"/>
            <w:vAlign w:val="center"/>
          </w:tcPr>
          <w:p w:rsidR="009D384A" w:rsidRPr="000D51EF" w:rsidRDefault="009D384A" w:rsidP="000D51EF">
            <w:pPr>
              <w:rPr>
                <w:rFonts w:ascii="Times New Roman" w:hAnsi="Times New Roman" w:cs="Times New Roman"/>
                <w:sz w:val="20"/>
                <w:szCs w:val="20"/>
              </w:rPr>
            </w:pPr>
            <w:r w:rsidRPr="000D51EF">
              <w:rPr>
                <w:rFonts w:ascii="Times New Roman" w:hAnsi="Times New Roman" w:cs="Times New Roman"/>
                <w:sz w:val="20"/>
                <w:szCs w:val="20"/>
              </w:rPr>
              <w:t>202</w:t>
            </w:r>
            <w:r w:rsidR="000D51EF">
              <w:rPr>
                <w:rFonts w:ascii="Times New Roman" w:hAnsi="Times New Roman" w:cs="Times New Roman"/>
                <w:sz w:val="20"/>
                <w:szCs w:val="20"/>
              </w:rPr>
              <w:t>8</w:t>
            </w:r>
            <w:r w:rsidRPr="000D51EF">
              <w:rPr>
                <w:rFonts w:ascii="Times New Roman" w:hAnsi="Times New Roman" w:cs="Times New Roman"/>
                <w:sz w:val="20"/>
                <w:szCs w:val="20"/>
              </w:rPr>
              <w:t>г.</w:t>
            </w:r>
          </w:p>
        </w:tc>
        <w:tc>
          <w:tcPr>
            <w:tcW w:w="1202" w:type="pct"/>
            <w:tcBorders>
              <w:top w:val="nil"/>
              <w:left w:val="nil"/>
              <w:bottom w:val="single" w:sz="4" w:space="0" w:color="auto"/>
              <w:right w:val="single" w:sz="4" w:space="0" w:color="auto"/>
            </w:tcBorders>
            <w:shd w:val="clear" w:color="auto" w:fill="auto"/>
          </w:tcPr>
          <w:p w:rsidR="009D384A" w:rsidRPr="000D51EF" w:rsidRDefault="000D51EF" w:rsidP="009D384A">
            <w:pPr>
              <w:jc w:val="center"/>
              <w:rPr>
                <w:rFonts w:ascii="Times New Roman" w:hAnsi="Times New Roman" w:cs="Times New Roman"/>
                <w:sz w:val="20"/>
                <w:szCs w:val="20"/>
              </w:rPr>
            </w:pPr>
            <w:r>
              <w:rPr>
                <w:rFonts w:ascii="Times New Roman" w:hAnsi="Times New Roman" w:cs="Times New Roman"/>
                <w:sz w:val="20"/>
                <w:szCs w:val="20"/>
              </w:rPr>
              <w:t>158,94</w:t>
            </w:r>
          </w:p>
        </w:tc>
      </w:tr>
      <w:tr w:rsidR="009D384A" w:rsidRPr="000D51EF" w:rsidTr="00B829F6">
        <w:trPr>
          <w:cantSplit/>
          <w:trHeight w:val="358"/>
        </w:trPr>
        <w:tc>
          <w:tcPr>
            <w:tcW w:w="493" w:type="pct"/>
            <w:tcBorders>
              <w:top w:val="nil"/>
              <w:left w:val="single" w:sz="4" w:space="0" w:color="auto"/>
              <w:bottom w:val="single" w:sz="4" w:space="0" w:color="auto"/>
              <w:right w:val="single" w:sz="4" w:space="0" w:color="auto"/>
            </w:tcBorders>
            <w:shd w:val="clear" w:color="auto" w:fill="auto"/>
            <w:noWrap/>
            <w:vAlign w:val="center"/>
          </w:tcPr>
          <w:p w:rsidR="009D384A" w:rsidRPr="000D51EF" w:rsidRDefault="009D384A" w:rsidP="009D384A">
            <w:pPr>
              <w:rPr>
                <w:rFonts w:ascii="Times New Roman" w:hAnsi="Times New Roman" w:cs="Times New Roman"/>
                <w:sz w:val="20"/>
                <w:szCs w:val="20"/>
              </w:rPr>
            </w:pPr>
          </w:p>
        </w:tc>
        <w:tc>
          <w:tcPr>
            <w:tcW w:w="3305" w:type="pct"/>
            <w:tcBorders>
              <w:top w:val="nil"/>
              <w:left w:val="nil"/>
              <w:bottom w:val="single" w:sz="4" w:space="0" w:color="auto"/>
              <w:right w:val="single" w:sz="4" w:space="0" w:color="auto"/>
            </w:tcBorders>
            <w:shd w:val="clear" w:color="auto" w:fill="auto"/>
            <w:vAlign w:val="center"/>
          </w:tcPr>
          <w:p w:rsidR="009D384A" w:rsidRPr="000D51EF" w:rsidRDefault="009D384A" w:rsidP="000D51EF">
            <w:pPr>
              <w:rPr>
                <w:rFonts w:ascii="Times New Roman" w:hAnsi="Times New Roman" w:cs="Times New Roman"/>
                <w:sz w:val="20"/>
                <w:szCs w:val="20"/>
              </w:rPr>
            </w:pPr>
            <w:r w:rsidRPr="000D51EF">
              <w:rPr>
                <w:rFonts w:ascii="Times New Roman" w:hAnsi="Times New Roman" w:cs="Times New Roman"/>
                <w:sz w:val="20"/>
                <w:szCs w:val="20"/>
              </w:rPr>
              <w:t>202</w:t>
            </w:r>
            <w:r w:rsidR="000D51EF">
              <w:rPr>
                <w:rFonts w:ascii="Times New Roman" w:hAnsi="Times New Roman" w:cs="Times New Roman"/>
                <w:sz w:val="20"/>
                <w:szCs w:val="20"/>
              </w:rPr>
              <w:t>9</w:t>
            </w:r>
            <w:r w:rsidRPr="000D51EF">
              <w:rPr>
                <w:rFonts w:ascii="Times New Roman" w:hAnsi="Times New Roman" w:cs="Times New Roman"/>
                <w:sz w:val="20"/>
                <w:szCs w:val="20"/>
              </w:rPr>
              <w:t>г.</w:t>
            </w:r>
          </w:p>
        </w:tc>
        <w:tc>
          <w:tcPr>
            <w:tcW w:w="1202" w:type="pct"/>
            <w:tcBorders>
              <w:top w:val="nil"/>
              <w:left w:val="nil"/>
              <w:bottom w:val="single" w:sz="4" w:space="0" w:color="auto"/>
              <w:right w:val="single" w:sz="4" w:space="0" w:color="auto"/>
            </w:tcBorders>
            <w:shd w:val="clear" w:color="auto" w:fill="auto"/>
          </w:tcPr>
          <w:p w:rsidR="009D384A" w:rsidRPr="000D51EF" w:rsidRDefault="000D51EF" w:rsidP="009D384A">
            <w:pPr>
              <w:jc w:val="center"/>
              <w:rPr>
                <w:rFonts w:ascii="Times New Roman" w:hAnsi="Times New Roman" w:cs="Times New Roman"/>
                <w:sz w:val="20"/>
                <w:szCs w:val="20"/>
              </w:rPr>
            </w:pPr>
            <w:r>
              <w:rPr>
                <w:rFonts w:ascii="Times New Roman" w:hAnsi="Times New Roman" w:cs="Times New Roman"/>
                <w:sz w:val="20"/>
                <w:szCs w:val="20"/>
              </w:rPr>
              <w:t>158,94</w:t>
            </w:r>
          </w:p>
        </w:tc>
      </w:tr>
      <w:tr w:rsidR="009D384A" w:rsidRPr="000D51EF" w:rsidTr="00B829F6">
        <w:trPr>
          <w:cantSplit/>
          <w:trHeight w:val="358"/>
        </w:trPr>
        <w:tc>
          <w:tcPr>
            <w:tcW w:w="493" w:type="pct"/>
            <w:tcBorders>
              <w:top w:val="nil"/>
              <w:left w:val="single" w:sz="4" w:space="0" w:color="auto"/>
              <w:bottom w:val="single" w:sz="4" w:space="0" w:color="auto"/>
              <w:right w:val="single" w:sz="4" w:space="0" w:color="auto"/>
            </w:tcBorders>
            <w:shd w:val="clear" w:color="auto" w:fill="auto"/>
            <w:noWrap/>
            <w:vAlign w:val="center"/>
          </w:tcPr>
          <w:p w:rsidR="009D384A" w:rsidRPr="000D51EF" w:rsidRDefault="009D384A" w:rsidP="009D384A">
            <w:pPr>
              <w:rPr>
                <w:rFonts w:ascii="Times New Roman" w:hAnsi="Times New Roman" w:cs="Times New Roman"/>
                <w:sz w:val="20"/>
                <w:szCs w:val="20"/>
              </w:rPr>
            </w:pPr>
          </w:p>
        </w:tc>
        <w:tc>
          <w:tcPr>
            <w:tcW w:w="3305" w:type="pct"/>
            <w:tcBorders>
              <w:top w:val="nil"/>
              <w:left w:val="nil"/>
              <w:bottom w:val="single" w:sz="4" w:space="0" w:color="auto"/>
              <w:right w:val="single" w:sz="4" w:space="0" w:color="auto"/>
            </w:tcBorders>
            <w:shd w:val="clear" w:color="auto" w:fill="auto"/>
            <w:vAlign w:val="center"/>
          </w:tcPr>
          <w:p w:rsidR="009D384A" w:rsidRPr="000D51EF" w:rsidRDefault="009D384A" w:rsidP="000D51EF">
            <w:pPr>
              <w:rPr>
                <w:rFonts w:ascii="Times New Roman" w:hAnsi="Times New Roman" w:cs="Times New Roman"/>
                <w:sz w:val="20"/>
                <w:szCs w:val="20"/>
              </w:rPr>
            </w:pPr>
            <w:r w:rsidRPr="000D51EF">
              <w:rPr>
                <w:rFonts w:ascii="Times New Roman" w:hAnsi="Times New Roman" w:cs="Times New Roman"/>
                <w:sz w:val="20"/>
                <w:szCs w:val="20"/>
              </w:rPr>
              <w:t>20</w:t>
            </w:r>
            <w:r w:rsidR="000D51EF">
              <w:rPr>
                <w:rFonts w:ascii="Times New Roman" w:hAnsi="Times New Roman" w:cs="Times New Roman"/>
                <w:sz w:val="20"/>
                <w:szCs w:val="20"/>
              </w:rPr>
              <w:t>30</w:t>
            </w:r>
            <w:r w:rsidRPr="000D51EF">
              <w:rPr>
                <w:rFonts w:ascii="Times New Roman" w:hAnsi="Times New Roman" w:cs="Times New Roman"/>
                <w:sz w:val="20"/>
                <w:szCs w:val="20"/>
              </w:rPr>
              <w:t>г.</w:t>
            </w:r>
          </w:p>
        </w:tc>
        <w:tc>
          <w:tcPr>
            <w:tcW w:w="1202" w:type="pct"/>
            <w:tcBorders>
              <w:top w:val="nil"/>
              <w:left w:val="nil"/>
              <w:bottom w:val="single" w:sz="4" w:space="0" w:color="auto"/>
              <w:right w:val="single" w:sz="4" w:space="0" w:color="auto"/>
            </w:tcBorders>
            <w:shd w:val="clear" w:color="auto" w:fill="auto"/>
          </w:tcPr>
          <w:p w:rsidR="009D384A" w:rsidRPr="000D51EF" w:rsidRDefault="000D51EF" w:rsidP="009D384A">
            <w:pPr>
              <w:jc w:val="center"/>
              <w:rPr>
                <w:rFonts w:ascii="Times New Roman" w:hAnsi="Times New Roman" w:cs="Times New Roman"/>
                <w:sz w:val="20"/>
                <w:szCs w:val="20"/>
              </w:rPr>
            </w:pPr>
            <w:r>
              <w:rPr>
                <w:rFonts w:ascii="Times New Roman" w:hAnsi="Times New Roman" w:cs="Times New Roman"/>
                <w:sz w:val="20"/>
                <w:szCs w:val="20"/>
              </w:rPr>
              <w:t>158,94</w:t>
            </w:r>
          </w:p>
        </w:tc>
      </w:tr>
      <w:tr w:rsidR="009D384A" w:rsidRPr="000D51EF" w:rsidTr="00B829F6">
        <w:trPr>
          <w:cantSplit/>
          <w:trHeight w:val="290"/>
        </w:trPr>
        <w:tc>
          <w:tcPr>
            <w:tcW w:w="493" w:type="pct"/>
            <w:tcBorders>
              <w:top w:val="nil"/>
              <w:left w:val="single" w:sz="4" w:space="0" w:color="auto"/>
              <w:bottom w:val="single" w:sz="4" w:space="0" w:color="auto"/>
              <w:right w:val="single" w:sz="4" w:space="0" w:color="auto"/>
            </w:tcBorders>
            <w:shd w:val="clear" w:color="auto" w:fill="auto"/>
            <w:noWrap/>
            <w:vAlign w:val="center"/>
          </w:tcPr>
          <w:p w:rsidR="009D384A" w:rsidRPr="000D51EF" w:rsidRDefault="009D384A" w:rsidP="009D384A">
            <w:pPr>
              <w:rPr>
                <w:rFonts w:ascii="Times New Roman" w:hAnsi="Times New Roman" w:cs="Times New Roman"/>
                <w:sz w:val="20"/>
                <w:szCs w:val="20"/>
              </w:rPr>
            </w:pPr>
          </w:p>
        </w:tc>
        <w:tc>
          <w:tcPr>
            <w:tcW w:w="3305" w:type="pct"/>
            <w:tcBorders>
              <w:top w:val="nil"/>
              <w:left w:val="nil"/>
              <w:bottom w:val="single" w:sz="4" w:space="0" w:color="auto"/>
              <w:right w:val="single" w:sz="4" w:space="0" w:color="auto"/>
            </w:tcBorders>
            <w:shd w:val="clear" w:color="auto" w:fill="auto"/>
            <w:vAlign w:val="center"/>
          </w:tcPr>
          <w:p w:rsidR="009D384A" w:rsidRPr="000D51EF" w:rsidRDefault="009D384A" w:rsidP="000D51EF">
            <w:pPr>
              <w:rPr>
                <w:rFonts w:ascii="Times New Roman" w:hAnsi="Times New Roman" w:cs="Times New Roman"/>
                <w:sz w:val="20"/>
                <w:szCs w:val="20"/>
              </w:rPr>
            </w:pPr>
            <w:r w:rsidRPr="000D51EF">
              <w:rPr>
                <w:rFonts w:ascii="Times New Roman" w:hAnsi="Times New Roman" w:cs="Times New Roman"/>
                <w:sz w:val="20"/>
                <w:szCs w:val="20"/>
              </w:rPr>
              <w:t>203</w:t>
            </w:r>
            <w:r w:rsidR="000D51EF">
              <w:rPr>
                <w:rFonts w:ascii="Times New Roman" w:hAnsi="Times New Roman" w:cs="Times New Roman"/>
                <w:sz w:val="20"/>
                <w:szCs w:val="20"/>
              </w:rPr>
              <w:t>1</w:t>
            </w:r>
            <w:r w:rsidRPr="000D51EF">
              <w:rPr>
                <w:rFonts w:ascii="Times New Roman" w:hAnsi="Times New Roman" w:cs="Times New Roman"/>
                <w:sz w:val="20"/>
                <w:szCs w:val="20"/>
              </w:rPr>
              <w:t>г.</w:t>
            </w:r>
          </w:p>
        </w:tc>
        <w:tc>
          <w:tcPr>
            <w:tcW w:w="1202" w:type="pct"/>
            <w:tcBorders>
              <w:top w:val="nil"/>
              <w:left w:val="nil"/>
              <w:bottom w:val="single" w:sz="4" w:space="0" w:color="auto"/>
              <w:right w:val="single" w:sz="4" w:space="0" w:color="auto"/>
            </w:tcBorders>
            <w:shd w:val="clear" w:color="auto" w:fill="auto"/>
          </w:tcPr>
          <w:p w:rsidR="009D384A" w:rsidRPr="000D51EF" w:rsidRDefault="000D51EF" w:rsidP="009D384A">
            <w:pPr>
              <w:jc w:val="center"/>
              <w:rPr>
                <w:rFonts w:ascii="Times New Roman" w:hAnsi="Times New Roman" w:cs="Times New Roman"/>
                <w:sz w:val="20"/>
                <w:szCs w:val="20"/>
              </w:rPr>
            </w:pPr>
            <w:r>
              <w:rPr>
                <w:rFonts w:ascii="Times New Roman" w:hAnsi="Times New Roman" w:cs="Times New Roman"/>
                <w:sz w:val="20"/>
                <w:szCs w:val="20"/>
              </w:rPr>
              <w:t>158,94</w:t>
            </w:r>
          </w:p>
        </w:tc>
      </w:tr>
      <w:tr w:rsidR="009D384A" w:rsidRPr="000D51EF" w:rsidTr="00B829F6">
        <w:trPr>
          <w:cantSplit/>
          <w:trHeight w:val="279"/>
        </w:trPr>
        <w:tc>
          <w:tcPr>
            <w:tcW w:w="493" w:type="pct"/>
            <w:tcBorders>
              <w:top w:val="nil"/>
              <w:left w:val="single" w:sz="4" w:space="0" w:color="auto"/>
              <w:bottom w:val="single" w:sz="4" w:space="0" w:color="auto"/>
              <w:right w:val="single" w:sz="4" w:space="0" w:color="auto"/>
            </w:tcBorders>
            <w:shd w:val="clear" w:color="auto" w:fill="auto"/>
            <w:noWrap/>
            <w:vAlign w:val="center"/>
          </w:tcPr>
          <w:p w:rsidR="009D384A" w:rsidRPr="000D51EF" w:rsidRDefault="009D384A" w:rsidP="009D384A">
            <w:pPr>
              <w:rPr>
                <w:rFonts w:ascii="Times New Roman" w:hAnsi="Times New Roman" w:cs="Times New Roman"/>
                <w:sz w:val="20"/>
                <w:szCs w:val="20"/>
              </w:rPr>
            </w:pPr>
          </w:p>
        </w:tc>
        <w:tc>
          <w:tcPr>
            <w:tcW w:w="3305" w:type="pct"/>
            <w:tcBorders>
              <w:top w:val="nil"/>
              <w:left w:val="nil"/>
              <w:bottom w:val="single" w:sz="4" w:space="0" w:color="auto"/>
              <w:right w:val="single" w:sz="4" w:space="0" w:color="auto"/>
            </w:tcBorders>
            <w:shd w:val="clear" w:color="auto" w:fill="auto"/>
            <w:vAlign w:val="center"/>
          </w:tcPr>
          <w:p w:rsidR="009D384A" w:rsidRPr="000D51EF" w:rsidRDefault="009D384A" w:rsidP="000D51EF">
            <w:pPr>
              <w:rPr>
                <w:rFonts w:ascii="Times New Roman" w:hAnsi="Times New Roman" w:cs="Times New Roman"/>
                <w:sz w:val="20"/>
                <w:szCs w:val="20"/>
              </w:rPr>
            </w:pPr>
            <w:r w:rsidRPr="000D51EF">
              <w:rPr>
                <w:rFonts w:ascii="Times New Roman" w:hAnsi="Times New Roman" w:cs="Times New Roman"/>
                <w:sz w:val="20"/>
                <w:szCs w:val="20"/>
              </w:rPr>
              <w:t>203</w:t>
            </w:r>
            <w:r w:rsidR="000D51EF">
              <w:rPr>
                <w:rFonts w:ascii="Times New Roman" w:hAnsi="Times New Roman" w:cs="Times New Roman"/>
                <w:sz w:val="20"/>
                <w:szCs w:val="20"/>
              </w:rPr>
              <w:t>2</w:t>
            </w:r>
            <w:r w:rsidRPr="000D51EF">
              <w:rPr>
                <w:rFonts w:ascii="Times New Roman" w:hAnsi="Times New Roman" w:cs="Times New Roman"/>
                <w:sz w:val="20"/>
                <w:szCs w:val="20"/>
              </w:rPr>
              <w:t>г.</w:t>
            </w:r>
          </w:p>
        </w:tc>
        <w:tc>
          <w:tcPr>
            <w:tcW w:w="1202" w:type="pct"/>
            <w:tcBorders>
              <w:top w:val="nil"/>
              <w:left w:val="nil"/>
              <w:bottom w:val="single" w:sz="4" w:space="0" w:color="auto"/>
              <w:right w:val="single" w:sz="4" w:space="0" w:color="auto"/>
            </w:tcBorders>
            <w:shd w:val="clear" w:color="auto" w:fill="auto"/>
          </w:tcPr>
          <w:p w:rsidR="009D384A" w:rsidRPr="000D51EF" w:rsidRDefault="000D51EF" w:rsidP="009D384A">
            <w:pPr>
              <w:jc w:val="center"/>
              <w:rPr>
                <w:rFonts w:ascii="Times New Roman" w:hAnsi="Times New Roman" w:cs="Times New Roman"/>
                <w:sz w:val="20"/>
                <w:szCs w:val="20"/>
              </w:rPr>
            </w:pPr>
            <w:r>
              <w:rPr>
                <w:rFonts w:ascii="Times New Roman" w:hAnsi="Times New Roman" w:cs="Times New Roman"/>
                <w:sz w:val="20"/>
                <w:szCs w:val="20"/>
              </w:rPr>
              <w:t>158,94</w:t>
            </w:r>
          </w:p>
        </w:tc>
      </w:tr>
      <w:tr w:rsidR="009D384A" w:rsidRPr="000D51EF" w:rsidTr="00B829F6">
        <w:trPr>
          <w:cantSplit/>
          <w:trHeight w:val="358"/>
        </w:trPr>
        <w:tc>
          <w:tcPr>
            <w:tcW w:w="493" w:type="pct"/>
            <w:tcBorders>
              <w:top w:val="nil"/>
              <w:left w:val="single" w:sz="4" w:space="0" w:color="auto"/>
              <w:bottom w:val="single" w:sz="4" w:space="0" w:color="auto"/>
              <w:right w:val="single" w:sz="4" w:space="0" w:color="auto"/>
            </w:tcBorders>
            <w:shd w:val="clear" w:color="auto" w:fill="auto"/>
            <w:noWrap/>
            <w:vAlign w:val="center"/>
          </w:tcPr>
          <w:p w:rsidR="009D384A" w:rsidRPr="000D51EF" w:rsidRDefault="009D384A" w:rsidP="009D384A">
            <w:pPr>
              <w:rPr>
                <w:rFonts w:ascii="Times New Roman" w:hAnsi="Times New Roman" w:cs="Times New Roman"/>
                <w:sz w:val="20"/>
                <w:szCs w:val="20"/>
              </w:rPr>
            </w:pPr>
          </w:p>
        </w:tc>
        <w:tc>
          <w:tcPr>
            <w:tcW w:w="3305" w:type="pct"/>
            <w:tcBorders>
              <w:top w:val="nil"/>
              <w:left w:val="nil"/>
              <w:bottom w:val="single" w:sz="4" w:space="0" w:color="auto"/>
              <w:right w:val="single" w:sz="4" w:space="0" w:color="auto"/>
            </w:tcBorders>
            <w:shd w:val="clear" w:color="auto" w:fill="auto"/>
            <w:vAlign w:val="center"/>
          </w:tcPr>
          <w:p w:rsidR="009D384A" w:rsidRPr="000D51EF" w:rsidRDefault="009D384A" w:rsidP="000D51EF">
            <w:pPr>
              <w:rPr>
                <w:rFonts w:ascii="Times New Roman" w:hAnsi="Times New Roman" w:cs="Times New Roman"/>
                <w:sz w:val="20"/>
                <w:szCs w:val="20"/>
              </w:rPr>
            </w:pPr>
            <w:r w:rsidRPr="000D51EF">
              <w:rPr>
                <w:rFonts w:ascii="Times New Roman" w:hAnsi="Times New Roman" w:cs="Times New Roman"/>
                <w:sz w:val="20"/>
                <w:szCs w:val="20"/>
              </w:rPr>
              <w:t>203</w:t>
            </w:r>
            <w:r w:rsidR="000D51EF">
              <w:rPr>
                <w:rFonts w:ascii="Times New Roman" w:hAnsi="Times New Roman" w:cs="Times New Roman"/>
                <w:sz w:val="20"/>
                <w:szCs w:val="20"/>
              </w:rPr>
              <w:t>3</w:t>
            </w:r>
            <w:r w:rsidRPr="000D51EF">
              <w:rPr>
                <w:rFonts w:ascii="Times New Roman" w:hAnsi="Times New Roman" w:cs="Times New Roman"/>
                <w:sz w:val="20"/>
                <w:szCs w:val="20"/>
              </w:rPr>
              <w:t>г.</w:t>
            </w:r>
          </w:p>
        </w:tc>
        <w:tc>
          <w:tcPr>
            <w:tcW w:w="1202" w:type="pct"/>
            <w:tcBorders>
              <w:top w:val="nil"/>
              <w:left w:val="nil"/>
              <w:bottom w:val="single" w:sz="4" w:space="0" w:color="auto"/>
              <w:right w:val="single" w:sz="4" w:space="0" w:color="auto"/>
            </w:tcBorders>
            <w:shd w:val="clear" w:color="auto" w:fill="auto"/>
          </w:tcPr>
          <w:p w:rsidR="009D384A" w:rsidRPr="000D51EF" w:rsidRDefault="000D51EF" w:rsidP="009D384A">
            <w:pPr>
              <w:jc w:val="center"/>
              <w:rPr>
                <w:rFonts w:ascii="Times New Roman" w:hAnsi="Times New Roman" w:cs="Times New Roman"/>
                <w:sz w:val="20"/>
                <w:szCs w:val="20"/>
              </w:rPr>
            </w:pPr>
            <w:r>
              <w:rPr>
                <w:rFonts w:ascii="Times New Roman" w:hAnsi="Times New Roman" w:cs="Times New Roman"/>
                <w:sz w:val="20"/>
                <w:szCs w:val="20"/>
              </w:rPr>
              <w:t>158,94</w:t>
            </w:r>
          </w:p>
        </w:tc>
      </w:tr>
      <w:tr w:rsidR="009D384A" w:rsidRPr="000D51EF" w:rsidTr="00B829F6">
        <w:trPr>
          <w:cantSplit/>
          <w:trHeight w:val="358"/>
        </w:trPr>
        <w:tc>
          <w:tcPr>
            <w:tcW w:w="493" w:type="pct"/>
            <w:tcBorders>
              <w:top w:val="single" w:sz="4" w:space="0" w:color="auto"/>
              <w:left w:val="single" w:sz="4" w:space="0" w:color="auto"/>
              <w:bottom w:val="single" w:sz="4" w:space="0" w:color="auto"/>
              <w:right w:val="single" w:sz="4" w:space="0" w:color="auto"/>
            </w:tcBorders>
            <w:shd w:val="clear" w:color="auto" w:fill="auto"/>
            <w:noWrap/>
            <w:vAlign w:val="center"/>
          </w:tcPr>
          <w:p w:rsidR="009D384A" w:rsidRPr="000D51EF" w:rsidRDefault="009D384A" w:rsidP="009D384A">
            <w:pPr>
              <w:rPr>
                <w:rFonts w:ascii="Times New Roman" w:hAnsi="Times New Roman" w:cs="Times New Roman"/>
                <w:sz w:val="20"/>
                <w:szCs w:val="20"/>
              </w:rPr>
            </w:pPr>
          </w:p>
        </w:tc>
        <w:tc>
          <w:tcPr>
            <w:tcW w:w="3305" w:type="pct"/>
            <w:tcBorders>
              <w:top w:val="single" w:sz="4" w:space="0" w:color="auto"/>
              <w:left w:val="single" w:sz="4" w:space="0" w:color="auto"/>
              <w:bottom w:val="single" w:sz="4" w:space="0" w:color="auto"/>
              <w:right w:val="single" w:sz="4" w:space="0" w:color="auto"/>
            </w:tcBorders>
            <w:shd w:val="clear" w:color="auto" w:fill="auto"/>
            <w:vAlign w:val="center"/>
          </w:tcPr>
          <w:p w:rsidR="009D384A" w:rsidRPr="000D51EF" w:rsidRDefault="009D384A" w:rsidP="000D51EF">
            <w:pPr>
              <w:rPr>
                <w:rFonts w:ascii="Times New Roman" w:hAnsi="Times New Roman" w:cs="Times New Roman"/>
                <w:sz w:val="20"/>
                <w:szCs w:val="20"/>
              </w:rPr>
            </w:pPr>
            <w:r w:rsidRPr="000D51EF">
              <w:rPr>
                <w:rFonts w:ascii="Times New Roman" w:hAnsi="Times New Roman" w:cs="Times New Roman"/>
                <w:sz w:val="20"/>
                <w:szCs w:val="20"/>
              </w:rPr>
              <w:t>203</w:t>
            </w:r>
            <w:r w:rsidR="000D51EF">
              <w:rPr>
                <w:rFonts w:ascii="Times New Roman" w:hAnsi="Times New Roman" w:cs="Times New Roman"/>
                <w:sz w:val="20"/>
                <w:szCs w:val="20"/>
              </w:rPr>
              <w:t>4</w:t>
            </w:r>
            <w:r w:rsidRPr="000D51EF">
              <w:rPr>
                <w:rFonts w:ascii="Times New Roman" w:hAnsi="Times New Roman" w:cs="Times New Roman"/>
                <w:sz w:val="20"/>
                <w:szCs w:val="20"/>
              </w:rPr>
              <w:t>г.</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rsidR="009D384A" w:rsidRPr="000D51EF" w:rsidRDefault="000D51EF" w:rsidP="009D384A">
            <w:pPr>
              <w:jc w:val="center"/>
              <w:rPr>
                <w:rFonts w:ascii="Times New Roman" w:hAnsi="Times New Roman" w:cs="Times New Roman"/>
                <w:sz w:val="20"/>
                <w:szCs w:val="20"/>
              </w:rPr>
            </w:pPr>
            <w:r>
              <w:rPr>
                <w:rFonts w:ascii="Times New Roman" w:hAnsi="Times New Roman" w:cs="Times New Roman"/>
                <w:sz w:val="20"/>
                <w:szCs w:val="20"/>
              </w:rPr>
              <w:t>158,94</w:t>
            </w:r>
          </w:p>
        </w:tc>
      </w:tr>
      <w:tr w:rsidR="009D384A" w:rsidRPr="000D51EF" w:rsidTr="00B829F6">
        <w:trPr>
          <w:cantSplit/>
          <w:trHeight w:val="358"/>
        </w:trPr>
        <w:tc>
          <w:tcPr>
            <w:tcW w:w="493" w:type="pct"/>
            <w:tcBorders>
              <w:top w:val="single" w:sz="4" w:space="0" w:color="auto"/>
              <w:left w:val="single" w:sz="4" w:space="0" w:color="auto"/>
              <w:bottom w:val="single" w:sz="4" w:space="0" w:color="auto"/>
              <w:right w:val="single" w:sz="4" w:space="0" w:color="auto"/>
            </w:tcBorders>
            <w:shd w:val="clear" w:color="auto" w:fill="auto"/>
            <w:noWrap/>
            <w:vAlign w:val="center"/>
          </w:tcPr>
          <w:p w:rsidR="009D384A" w:rsidRPr="000D51EF" w:rsidRDefault="009D384A" w:rsidP="009D384A">
            <w:pPr>
              <w:rPr>
                <w:rFonts w:ascii="Times New Roman" w:hAnsi="Times New Roman" w:cs="Times New Roman"/>
                <w:sz w:val="20"/>
                <w:szCs w:val="20"/>
              </w:rPr>
            </w:pPr>
            <w:r w:rsidRPr="000D51EF">
              <w:rPr>
                <w:rFonts w:ascii="Times New Roman" w:hAnsi="Times New Roman" w:cs="Times New Roman"/>
                <w:sz w:val="20"/>
                <w:szCs w:val="20"/>
              </w:rPr>
              <w:t>2.4.2.</w:t>
            </w:r>
          </w:p>
        </w:tc>
        <w:tc>
          <w:tcPr>
            <w:tcW w:w="3305" w:type="pct"/>
            <w:tcBorders>
              <w:top w:val="single" w:sz="4" w:space="0" w:color="auto"/>
              <w:left w:val="single" w:sz="4" w:space="0" w:color="auto"/>
              <w:bottom w:val="single" w:sz="4" w:space="0" w:color="auto"/>
              <w:right w:val="single" w:sz="4" w:space="0" w:color="auto"/>
            </w:tcBorders>
            <w:shd w:val="clear" w:color="auto" w:fill="auto"/>
            <w:vAlign w:val="center"/>
          </w:tcPr>
          <w:p w:rsidR="009D384A" w:rsidRPr="000D51EF" w:rsidRDefault="009D384A" w:rsidP="009D384A">
            <w:pPr>
              <w:rPr>
                <w:rFonts w:ascii="Times New Roman" w:hAnsi="Times New Roman" w:cs="Times New Roman"/>
                <w:sz w:val="20"/>
                <w:szCs w:val="20"/>
              </w:rPr>
            </w:pPr>
            <w:r w:rsidRPr="000D51EF">
              <w:rPr>
                <w:rFonts w:ascii="Times New Roman" w:hAnsi="Times New Roman" w:cs="Times New Roman"/>
                <w:sz w:val="20"/>
                <w:szCs w:val="20"/>
              </w:rPr>
              <w:t>Величина технологических потерь тепловой энергии при передаче тепловой энергии по тепловым сетям, Гкал.</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rsidR="009D384A" w:rsidRPr="000D51EF" w:rsidRDefault="009D384A" w:rsidP="009D384A">
            <w:pPr>
              <w:rPr>
                <w:rFonts w:ascii="Times New Roman" w:hAnsi="Times New Roman" w:cs="Times New Roman"/>
                <w:sz w:val="20"/>
                <w:szCs w:val="20"/>
              </w:rPr>
            </w:pPr>
          </w:p>
        </w:tc>
      </w:tr>
      <w:tr w:rsidR="009D384A" w:rsidRPr="000D51EF" w:rsidTr="00B829F6">
        <w:trPr>
          <w:cantSplit/>
          <w:trHeight w:val="60"/>
        </w:trPr>
        <w:tc>
          <w:tcPr>
            <w:tcW w:w="493" w:type="pct"/>
            <w:tcBorders>
              <w:top w:val="single" w:sz="4" w:space="0" w:color="auto"/>
              <w:left w:val="single" w:sz="4" w:space="0" w:color="auto"/>
              <w:bottom w:val="single" w:sz="4" w:space="0" w:color="auto"/>
              <w:right w:val="single" w:sz="4" w:space="0" w:color="auto"/>
            </w:tcBorders>
            <w:shd w:val="clear" w:color="auto" w:fill="auto"/>
            <w:noWrap/>
            <w:vAlign w:val="center"/>
          </w:tcPr>
          <w:p w:rsidR="009D384A" w:rsidRPr="000D51EF" w:rsidRDefault="009D384A" w:rsidP="009D384A">
            <w:pPr>
              <w:rPr>
                <w:rFonts w:ascii="Times New Roman" w:hAnsi="Times New Roman" w:cs="Times New Roman"/>
                <w:sz w:val="20"/>
                <w:szCs w:val="20"/>
              </w:rPr>
            </w:pPr>
          </w:p>
        </w:tc>
        <w:tc>
          <w:tcPr>
            <w:tcW w:w="3305" w:type="pct"/>
            <w:tcBorders>
              <w:top w:val="single" w:sz="4" w:space="0" w:color="auto"/>
              <w:left w:val="nil"/>
              <w:bottom w:val="single" w:sz="4" w:space="0" w:color="auto"/>
              <w:right w:val="single" w:sz="4" w:space="0" w:color="auto"/>
            </w:tcBorders>
            <w:shd w:val="clear" w:color="auto" w:fill="auto"/>
            <w:vAlign w:val="center"/>
          </w:tcPr>
          <w:p w:rsidR="009D384A" w:rsidRPr="000D51EF" w:rsidRDefault="009D384A" w:rsidP="000D51EF">
            <w:pPr>
              <w:rPr>
                <w:rFonts w:ascii="Times New Roman" w:hAnsi="Times New Roman" w:cs="Times New Roman"/>
                <w:sz w:val="20"/>
                <w:szCs w:val="20"/>
              </w:rPr>
            </w:pPr>
            <w:r w:rsidRPr="000D51EF">
              <w:rPr>
                <w:rFonts w:ascii="Times New Roman" w:hAnsi="Times New Roman" w:cs="Times New Roman"/>
                <w:sz w:val="20"/>
                <w:szCs w:val="20"/>
              </w:rPr>
              <w:t>202</w:t>
            </w:r>
            <w:r w:rsidR="000D51EF">
              <w:rPr>
                <w:rFonts w:ascii="Times New Roman" w:hAnsi="Times New Roman" w:cs="Times New Roman"/>
                <w:sz w:val="20"/>
                <w:szCs w:val="20"/>
              </w:rPr>
              <w:t>4</w:t>
            </w:r>
            <w:r w:rsidRPr="000D51EF">
              <w:rPr>
                <w:rFonts w:ascii="Times New Roman" w:hAnsi="Times New Roman" w:cs="Times New Roman"/>
                <w:sz w:val="20"/>
                <w:szCs w:val="20"/>
              </w:rPr>
              <w:t>г.</w:t>
            </w:r>
          </w:p>
        </w:tc>
        <w:tc>
          <w:tcPr>
            <w:tcW w:w="1202" w:type="pct"/>
            <w:tcBorders>
              <w:top w:val="single" w:sz="4" w:space="0" w:color="auto"/>
              <w:left w:val="nil"/>
              <w:bottom w:val="single" w:sz="4" w:space="0" w:color="auto"/>
              <w:right w:val="single" w:sz="4" w:space="0" w:color="auto"/>
            </w:tcBorders>
            <w:shd w:val="clear" w:color="auto" w:fill="auto"/>
            <w:vAlign w:val="center"/>
          </w:tcPr>
          <w:p w:rsidR="009D384A" w:rsidRPr="000D51EF" w:rsidRDefault="000D51EF" w:rsidP="009D384A">
            <w:pPr>
              <w:jc w:val="center"/>
              <w:rPr>
                <w:rFonts w:ascii="Times New Roman" w:hAnsi="Times New Roman" w:cs="Times New Roman"/>
                <w:sz w:val="20"/>
                <w:szCs w:val="20"/>
              </w:rPr>
            </w:pPr>
            <w:r>
              <w:rPr>
                <w:rFonts w:ascii="Times New Roman" w:hAnsi="Times New Roman" w:cs="Times New Roman"/>
                <w:sz w:val="20"/>
                <w:szCs w:val="20"/>
              </w:rPr>
              <w:t>190,00</w:t>
            </w:r>
          </w:p>
        </w:tc>
      </w:tr>
      <w:tr w:rsidR="009D384A" w:rsidRPr="000D51EF" w:rsidTr="00B829F6">
        <w:trPr>
          <w:cantSplit/>
          <w:trHeight w:val="316"/>
        </w:trPr>
        <w:tc>
          <w:tcPr>
            <w:tcW w:w="493" w:type="pct"/>
            <w:tcBorders>
              <w:top w:val="nil"/>
              <w:left w:val="single" w:sz="4" w:space="0" w:color="auto"/>
              <w:bottom w:val="single" w:sz="4" w:space="0" w:color="auto"/>
              <w:right w:val="single" w:sz="4" w:space="0" w:color="auto"/>
            </w:tcBorders>
            <w:shd w:val="clear" w:color="auto" w:fill="auto"/>
            <w:noWrap/>
            <w:vAlign w:val="center"/>
          </w:tcPr>
          <w:p w:rsidR="009D384A" w:rsidRPr="000D51EF" w:rsidRDefault="009D384A" w:rsidP="009D384A">
            <w:pPr>
              <w:rPr>
                <w:rFonts w:ascii="Times New Roman" w:hAnsi="Times New Roman" w:cs="Times New Roman"/>
                <w:sz w:val="20"/>
                <w:szCs w:val="20"/>
              </w:rPr>
            </w:pPr>
          </w:p>
        </w:tc>
        <w:tc>
          <w:tcPr>
            <w:tcW w:w="3305" w:type="pct"/>
            <w:tcBorders>
              <w:top w:val="nil"/>
              <w:left w:val="nil"/>
              <w:bottom w:val="single" w:sz="4" w:space="0" w:color="auto"/>
              <w:right w:val="single" w:sz="4" w:space="0" w:color="auto"/>
            </w:tcBorders>
            <w:shd w:val="clear" w:color="auto" w:fill="auto"/>
            <w:vAlign w:val="center"/>
          </w:tcPr>
          <w:p w:rsidR="009D384A" w:rsidRPr="000D51EF" w:rsidRDefault="009D384A" w:rsidP="000D51EF">
            <w:pPr>
              <w:rPr>
                <w:rFonts w:ascii="Times New Roman" w:hAnsi="Times New Roman" w:cs="Times New Roman"/>
                <w:sz w:val="20"/>
                <w:szCs w:val="20"/>
              </w:rPr>
            </w:pPr>
            <w:r w:rsidRPr="000D51EF">
              <w:rPr>
                <w:rFonts w:ascii="Times New Roman" w:hAnsi="Times New Roman" w:cs="Times New Roman"/>
                <w:sz w:val="20"/>
                <w:szCs w:val="20"/>
              </w:rPr>
              <w:t>202</w:t>
            </w:r>
            <w:r w:rsidR="000D51EF">
              <w:rPr>
                <w:rFonts w:ascii="Times New Roman" w:hAnsi="Times New Roman" w:cs="Times New Roman"/>
                <w:sz w:val="20"/>
                <w:szCs w:val="20"/>
              </w:rPr>
              <w:t>5</w:t>
            </w:r>
            <w:r w:rsidRPr="000D51EF">
              <w:rPr>
                <w:rFonts w:ascii="Times New Roman" w:hAnsi="Times New Roman" w:cs="Times New Roman"/>
                <w:sz w:val="20"/>
                <w:szCs w:val="20"/>
              </w:rPr>
              <w:t>г.</w:t>
            </w:r>
          </w:p>
        </w:tc>
        <w:tc>
          <w:tcPr>
            <w:tcW w:w="1202" w:type="pct"/>
            <w:tcBorders>
              <w:top w:val="nil"/>
              <w:left w:val="nil"/>
              <w:bottom w:val="single" w:sz="4" w:space="0" w:color="auto"/>
              <w:right w:val="single" w:sz="4" w:space="0" w:color="auto"/>
            </w:tcBorders>
            <w:shd w:val="clear" w:color="auto" w:fill="auto"/>
          </w:tcPr>
          <w:p w:rsidR="009D384A" w:rsidRPr="000D51EF" w:rsidRDefault="000D51EF" w:rsidP="009D384A">
            <w:pPr>
              <w:jc w:val="center"/>
              <w:rPr>
                <w:rFonts w:ascii="Times New Roman" w:hAnsi="Times New Roman" w:cs="Times New Roman"/>
              </w:rPr>
            </w:pPr>
            <w:r>
              <w:rPr>
                <w:rFonts w:ascii="Times New Roman" w:hAnsi="Times New Roman" w:cs="Times New Roman"/>
                <w:sz w:val="20"/>
                <w:szCs w:val="20"/>
              </w:rPr>
              <w:t>190,00</w:t>
            </w:r>
          </w:p>
        </w:tc>
      </w:tr>
      <w:tr w:rsidR="009D384A" w:rsidRPr="000D51EF" w:rsidTr="00B829F6">
        <w:trPr>
          <w:cantSplit/>
          <w:trHeight w:val="276"/>
        </w:trPr>
        <w:tc>
          <w:tcPr>
            <w:tcW w:w="493" w:type="pct"/>
            <w:tcBorders>
              <w:top w:val="nil"/>
              <w:left w:val="single" w:sz="4" w:space="0" w:color="auto"/>
              <w:bottom w:val="single" w:sz="4" w:space="0" w:color="auto"/>
              <w:right w:val="single" w:sz="4" w:space="0" w:color="auto"/>
            </w:tcBorders>
            <w:shd w:val="clear" w:color="auto" w:fill="auto"/>
            <w:noWrap/>
            <w:vAlign w:val="center"/>
          </w:tcPr>
          <w:p w:rsidR="009D384A" w:rsidRPr="000D51EF" w:rsidRDefault="009D384A" w:rsidP="009D384A">
            <w:pPr>
              <w:rPr>
                <w:rFonts w:ascii="Times New Roman" w:hAnsi="Times New Roman" w:cs="Times New Roman"/>
                <w:sz w:val="20"/>
                <w:szCs w:val="20"/>
              </w:rPr>
            </w:pPr>
          </w:p>
        </w:tc>
        <w:tc>
          <w:tcPr>
            <w:tcW w:w="3305" w:type="pct"/>
            <w:tcBorders>
              <w:top w:val="nil"/>
              <w:left w:val="nil"/>
              <w:bottom w:val="single" w:sz="4" w:space="0" w:color="auto"/>
              <w:right w:val="single" w:sz="4" w:space="0" w:color="auto"/>
            </w:tcBorders>
            <w:shd w:val="clear" w:color="auto" w:fill="auto"/>
            <w:vAlign w:val="center"/>
          </w:tcPr>
          <w:p w:rsidR="009D384A" w:rsidRPr="000D51EF" w:rsidRDefault="009D384A" w:rsidP="000D51EF">
            <w:pPr>
              <w:rPr>
                <w:rFonts w:ascii="Times New Roman" w:hAnsi="Times New Roman" w:cs="Times New Roman"/>
                <w:sz w:val="20"/>
                <w:szCs w:val="20"/>
              </w:rPr>
            </w:pPr>
            <w:r w:rsidRPr="000D51EF">
              <w:rPr>
                <w:rFonts w:ascii="Times New Roman" w:hAnsi="Times New Roman" w:cs="Times New Roman"/>
                <w:sz w:val="20"/>
                <w:szCs w:val="20"/>
              </w:rPr>
              <w:t>202</w:t>
            </w:r>
            <w:r w:rsidR="000D51EF">
              <w:rPr>
                <w:rFonts w:ascii="Times New Roman" w:hAnsi="Times New Roman" w:cs="Times New Roman"/>
                <w:sz w:val="20"/>
                <w:szCs w:val="20"/>
              </w:rPr>
              <w:t>6</w:t>
            </w:r>
            <w:r w:rsidRPr="000D51EF">
              <w:rPr>
                <w:rFonts w:ascii="Times New Roman" w:hAnsi="Times New Roman" w:cs="Times New Roman"/>
                <w:sz w:val="20"/>
                <w:szCs w:val="20"/>
              </w:rPr>
              <w:t>г.</w:t>
            </w:r>
          </w:p>
        </w:tc>
        <w:tc>
          <w:tcPr>
            <w:tcW w:w="1202" w:type="pct"/>
            <w:tcBorders>
              <w:top w:val="nil"/>
              <w:left w:val="nil"/>
              <w:bottom w:val="single" w:sz="4" w:space="0" w:color="auto"/>
              <w:right w:val="single" w:sz="4" w:space="0" w:color="auto"/>
            </w:tcBorders>
            <w:shd w:val="clear" w:color="auto" w:fill="auto"/>
          </w:tcPr>
          <w:p w:rsidR="009D384A" w:rsidRPr="000D51EF" w:rsidRDefault="000D51EF" w:rsidP="009D384A">
            <w:pPr>
              <w:jc w:val="center"/>
              <w:rPr>
                <w:rFonts w:ascii="Times New Roman" w:hAnsi="Times New Roman" w:cs="Times New Roman"/>
              </w:rPr>
            </w:pPr>
            <w:r>
              <w:rPr>
                <w:rFonts w:ascii="Times New Roman" w:hAnsi="Times New Roman" w:cs="Times New Roman"/>
                <w:sz w:val="20"/>
                <w:szCs w:val="20"/>
              </w:rPr>
              <w:t>162,00</w:t>
            </w:r>
          </w:p>
        </w:tc>
      </w:tr>
      <w:tr w:rsidR="009D384A" w:rsidRPr="000D51EF" w:rsidTr="00B829F6">
        <w:trPr>
          <w:cantSplit/>
          <w:trHeight w:val="276"/>
        </w:trPr>
        <w:tc>
          <w:tcPr>
            <w:tcW w:w="493" w:type="pct"/>
            <w:tcBorders>
              <w:top w:val="nil"/>
              <w:left w:val="single" w:sz="4" w:space="0" w:color="auto"/>
              <w:bottom w:val="single" w:sz="4" w:space="0" w:color="auto"/>
              <w:right w:val="single" w:sz="4" w:space="0" w:color="auto"/>
            </w:tcBorders>
            <w:shd w:val="clear" w:color="auto" w:fill="auto"/>
            <w:noWrap/>
            <w:vAlign w:val="center"/>
          </w:tcPr>
          <w:p w:rsidR="009D384A" w:rsidRPr="000D51EF" w:rsidRDefault="009D384A" w:rsidP="009D384A">
            <w:pPr>
              <w:rPr>
                <w:rFonts w:ascii="Times New Roman" w:hAnsi="Times New Roman" w:cs="Times New Roman"/>
                <w:sz w:val="20"/>
                <w:szCs w:val="20"/>
              </w:rPr>
            </w:pPr>
          </w:p>
        </w:tc>
        <w:tc>
          <w:tcPr>
            <w:tcW w:w="3305" w:type="pct"/>
            <w:tcBorders>
              <w:top w:val="nil"/>
              <w:left w:val="nil"/>
              <w:bottom w:val="single" w:sz="4" w:space="0" w:color="auto"/>
              <w:right w:val="single" w:sz="4" w:space="0" w:color="auto"/>
            </w:tcBorders>
            <w:shd w:val="clear" w:color="auto" w:fill="auto"/>
            <w:vAlign w:val="center"/>
          </w:tcPr>
          <w:p w:rsidR="009D384A" w:rsidRPr="000D51EF" w:rsidRDefault="009D384A" w:rsidP="000D51EF">
            <w:pPr>
              <w:rPr>
                <w:rFonts w:ascii="Times New Roman" w:hAnsi="Times New Roman" w:cs="Times New Roman"/>
                <w:sz w:val="20"/>
                <w:szCs w:val="20"/>
              </w:rPr>
            </w:pPr>
            <w:r w:rsidRPr="000D51EF">
              <w:rPr>
                <w:rFonts w:ascii="Times New Roman" w:hAnsi="Times New Roman" w:cs="Times New Roman"/>
                <w:sz w:val="20"/>
                <w:szCs w:val="20"/>
              </w:rPr>
              <w:t>202</w:t>
            </w:r>
            <w:r w:rsidR="000D51EF">
              <w:rPr>
                <w:rFonts w:ascii="Times New Roman" w:hAnsi="Times New Roman" w:cs="Times New Roman"/>
                <w:sz w:val="20"/>
                <w:szCs w:val="20"/>
              </w:rPr>
              <w:t>7</w:t>
            </w:r>
            <w:r w:rsidRPr="000D51EF">
              <w:rPr>
                <w:rFonts w:ascii="Times New Roman" w:hAnsi="Times New Roman" w:cs="Times New Roman"/>
                <w:sz w:val="20"/>
                <w:szCs w:val="20"/>
              </w:rPr>
              <w:t>г.</w:t>
            </w:r>
          </w:p>
        </w:tc>
        <w:tc>
          <w:tcPr>
            <w:tcW w:w="1202" w:type="pct"/>
            <w:tcBorders>
              <w:top w:val="nil"/>
              <w:left w:val="nil"/>
              <w:bottom w:val="single" w:sz="4" w:space="0" w:color="auto"/>
              <w:right w:val="single" w:sz="4" w:space="0" w:color="auto"/>
            </w:tcBorders>
            <w:shd w:val="clear" w:color="auto" w:fill="auto"/>
          </w:tcPr>
          <w:p w:rsidR="009D384A" w:rsidRPr="000D51EF" w:rsidRDefault="000D51EF" w:rsidP="009D384A">
            <w:pPr>
              <w:jc w:val="center"/>
              <w:rPr>
                <w:rFonts w:ascii="Times New Roman" w:hAnsi="Times New Roman" w:cs="Times New Roman"/>
              </w:rPr>
            </w:pPr>
            <w:r>
              <w:rPr>
                <w:rFonts w:ascii="Times New Roman" w:hAnsi="Times New Roman" w:cs="Times New Roman"/>
                <w:sz w:val="20"/>
                <w:szCs w:val="20"/>
              </w:rPr>
              <w:t>149,40</w:t>
            </w:r>
          </w:p>
        </w:tc>
      </w:tr>
      <w:tr w:rsidR="009D384A" w:rsidRPr="000D51EF" w:rsidTr="00B829F6">
        <w:trPr>
          <w:cantSplit/>
          <w:trHeight w:val="276"/>
        </w:trPr>
        <w:tc>
          <w:tcPr>
            <w:tcW w:w="493" w:type="pct"/>
            <w:tcBorders>
              <w:top w:val="nil"/>
              <w:left w:val="single" w:sz="4" w:space="0" w:color="auto"/>
              <w:bottom w:val="single" w:sz="4" w:space="0" w:color="auto"/>
              <w:right w:val="single" w:sz="4" w:space="0" w:color="auto"/>
            </w:tcBorders>
            <w:shd w:val="clear" w:color="auto" w:fill="auto"/>
            <w:noWrap/>
            <w:vAlign w:val="center"/>
          </w:tcPr>
          <w:p w:rsidR="009D384A" w:rsidRPr="000D51EF" w:rsidRDefault="009D384A" w:rsidP="009D384A">
            <w:pPr>
              <w:rPr>
                <w:rFonts w:ascii="Times New Roman" w:hAnsi="Times New Roman" w:cs="Times New Roman"/>
                <w:sz w:val="20"/>
                <w:szCs w:val="20"/>
              </w:rPr>
            </w:pPr>
          </w:p>
        </w:tc>
        <w:tc>
          <w:tcPr>
            <w:tcW w:w="3305" w:type="pct"/>
            <w:tcBorders>
              <w:top w:val="nil"/>
              <w:left w:val="nil"/>
              <w:bottom w:val="single" w:sz="4" w:space="0" w:color="auto"/>
              <w:right w:val="single" w:sz="4" w:space="0" w:color="auto"/>
            </w:tcBorders>
            <w:shd w:val="clear" w:color="auto" w:fill="auto"/>
            <w:vAlign w:val="center"/>
          </w:tcPr>
          <w:p w:rsidR="009D384A" w:rsidRPr="000D51EF" w:rsidRDefault="009D384A" w:rsidP="000D51EF">
            <w:pPr>
              <w:rPr>
                <w:rFonts w:ascii="Times New Roman" w:hAnsi="Times New Roman" w:cs="Times New Roman"/>
                <w:sz w:val="20"/>
                <w:szCs w:val="20"/>
              </w:rPr>
            </w:pPr>
            <w:r w:rsidRPr="000D51EF">
              <w:rPr>
                <w:rFonts w:ascii="Times New Roman" w:hAnsi="Times New Roman" w:cs="Times New Roman"/>
                <w:sz w:val="20"/>
                <w:szCs w:val="20"/>
              </w:rPr>
              <w:t>202</w:t>
            </w:r>
            <w:r w:rsidR="000D51EF">
              <w:rPr>
                <w:rFonts w:ascii="Times New Roman" w:hAnsi="Times New Roman" w:cs="Times New Roman"/>
                <w:sz w:val="20"/>
                <w:szCs w:val="20"/>
              </w:rPr>
              <w:t>8</w:t>
            </w:r>
            <w:r w:rsidRPr="000D51EF">
              <w:rPr>
                <w:rFonts w:ascii="Times New Roman" w:hAnsi="Times New Roman" w:cs="Times New Roman"/>
                <w:sz w:val="20"/>
                <w:szCs w:val="20"/>
              </w:rPr>
              <w:t>г.</w:t>
            </w:r>
          </w:p>
        </w:tc>
        <w:tc>
          <w:tcPr>
            <w:tcW w:w="1202" w:type="pct"/>
            <w:tcBorders>
              <w:top w:val="nil"/>
              <w:left w:val="nil"/>
              <w:bottom w:val="single" w:sz="4" w:space="0" w:color="auto"/>
              <w:right w:val="single" w:sz="4" w:space="0" w:color="auto"/>
            </w:tcBorders>
            <w:shd w:val="clear" w:color="auto" w:fill="auto"/>
          </w:tcPr>
          <w:p w:rsidR="009D384A" w:rsidRPr="000D51EF" w:rsidRDefault="000D51EF" w:rsidP="009D384A">
            <w:pPr>
              <w:jc w:val="center"/>
              <w:rPr>
                <w:rFonts w:ascii="Times New Roman" w:hAnsi="Times New Roman" w:cs="Times New Roman"/>
              </w:rPr>
            </w:pPr>
            <w:r>
              <w:rPr>
                <w:rFonts w:ascii="Times New Roman" w:hAnsi="Times New Roman" w:cs="Times New Roman"/>
                <w:sz w:val="20"/>
                <w:szCs w:val="20"/>
              </w:rPr>
              <w:t>146,04</w:t>
            </w:r>
          </w:p>
        </w:tc>
      </w:tr>
      <w:tr w:rsidR="009D384A" w:rsidRPr="000D51EF" w:rsidTr="00B829F6">
        <w:trPr>
          <w:cantSplit/>
          <w:trHeight w:val="276"/>
        </w:trPr>
        <w:tc>
          <w:tcPr>
            <w:tcW w:w="493" w:type="pct"/>
            <w:tcBorders>
              <w:top w:val="nil"/>
              <w:left w:val="single" w:sz="4" w:space="0" w:color="auto"/>
              <w:bottom w:val="single" w:sz="4" w:space="0" w:color="auto"/>
              <w:right w:val="single" w:sz="4" w:space="0" w:color="auto"/>
            </w:tcBorders>
            <w:shd w:val="clear" w:color="auto" w:fill="auto"/>
            <w:noWrap/>
            <w:vAlign w:val="center"/>
          </w:tcPr>
          <w:p w:rsidR="009D384A" w:rsidRPr="000D51EF" w:rsidRDefault="009D384A" w:rsidP="009D384A">
            <w:pPr>
              <w:rPr>
                <w:rFonts w:ascii="Times New Roman" w:hAnsi="Times New Roman" w:cs="Times New Roman"/>
                <w:sz w:val="20"/>
                <w:szCs w:val="20"/>
              </w:rPr>
            </w:pPr>
          </w:p>
        </w:tc>
        <w:tc>
          <w:tcPr>
            <w:tcW w:w="3305" w:type="pct"/>
            <w:tcBorders>
              <w:top w:val="nil"/>
              <w:left w:val="nil"/>
              <w:bottom w:val="single" w:sz="4" w:space="0" w:color="auto"/>
              <w:right w:val="single" w:sz="4" w:space="0" w:color="auto"/>
            </w:tcBorders>
            <w:shd w:val="clear" w:color="auto" w:fill="auto"/>
            <w:vAlign w:val="center"/>
          </w:tcPr>
          <w:p w:rsidR="009D384A" w:rsidRPr="000D51EF" w:rsidRDefault="009D384A" w:rsidP="000D51EF">
            <w:pPr>
              <w:rPr>
                <w:rFonts w:ascii="Times New Roman" w:hAnsi="Times New Roman" w:cs="Times New Roman"/>
                <w:sz w:val="20"/>
                <w:szCs w:val="20"/>
              </w:rPr>
            </w:pPr>
            <w:r w:rsidRPr="000D51EF">
              <w:rPr>
                <w:rFonts w:ascii="Times New Roman" w:hAnsi="Times New Roman" w:cs="Times New Roman"/>
                <w:sz w:val="20"/>
                <w:szCs w:val="20"/>
              </w:rPr>
              <w:t>202</w:t>
            </w:r>
            <w:r w:rsidR="000D51EF">
              <w:rPr>
                <w:rFonts w:ascii="Times New Roman" w:hAnsi="Times New Roman" w:cs="Times New Roman"/>
                <w:sz w:val="20"/>
                <w:szCs w:val="20"/>
              </w:rPr>
              <w:t>9</w:t>
            </w:r>
            <w:r w:rsidRPr="000D51EF">
              <w:rPr>
                <w:rFonts w:ascii="Times New Roman" w:hAnsi="Times New Roman" w:cs="Times New Roman"/>
                <w:sz w:val="20"/>
                <w:szCs w:val="20"/>
              </w:rPr>
              <w:t>г.</w:t>
            </w:r>
          </w:p>
        </w:tc>
        <w:tc>
          <w:tcPr>
            <w:tcW w:w="1202" w:type="pct"/>
            <w:tcBorders>
              <w:top w:val="nil"/>
              <w:left w:val="nil"/>
              <w:bottom w:val="single" w:sz="4" w:space="0" w:color="auto"/>
              <w:right w:val="single" w:sz="4" w:space="0" w:color="auto"/>
            </w:tcBorders>
            <w:shd w:val="clear" w:color="auto" w:fill="auto"/>
          </w:tcPr>
          <w:p w:rsidR="009D384A" w:rsidRPr="000D51EF" w:rsidRDefault="000D51EF" w:rsidP="009D384A">
            <w:pPr>
              <w:jc w:val="center"/>
              <w:rPr>
                <w:rFonts w:ascii="Times New Roman" w:hAnsi="Times New Roman" w:cs="Times New Roman"/>
              </w:rPr>
            </w:pPr>
            <w:r>
              <w:rPr>
                <w:rFonts w:ascii="Times New Roman" w:hAnsi="Times New Roman" w:cs="Times New Roman"/>
                <w:sz w:val="20"/>
                <w:szCs w:val="20"/>
              </w:rPr>
              <w:t>146,04</w:t>
            </w:r>
          </w:p>
        </w:tc>
      </w:tr>
      <w:tr w:rsidR="009D384A" w:rsidRPr="000D51EF" w:rsidTr="00B829F6">
        <w:trPr>
          <w:cantSplit/>
          <w:trHeight w:val="276"/>
        </w:trPr>
        <w:tc>
          <w:tcPr>
            <w:tcW w:w="493" w:type="pct"/>
            <w:tcBorders>
              <w:top w:val="nil"/>
              <w:left w:val="single" w:sz="4" w:space="0" w:color="auto"/>
              <w:bottom w:val="single" w:sz="4" w:space="0" w:color="auto"/>
              <w:right w:val="single" w:sz="4" w:space="0" w:color="auto"/>
            </w:tcBorders>
            <w:shd w:val="clear" w:color="auto" w:fill="auto"/>
            <w:noWrap/>
            <w:vAlign w:val="center"/>
          </w:tcPr>
          <w:p w:rsidR="009D384A" w:rsidRPr="000D51EF" w:rsidRDefault="009D384A" w:rsidP="009D384A">
            <w:pPr>
              <w:rPr>
                <w:rFonts w:ascii="Times New Roman" w:hAnsi="Times New Roman" w:cs="Times New Roman"/>
                <w:sz w:val="20"/>
                <w:szCs w:val="20"/>
              </w:rPr>
            </w:pPr>
          </w:p>
        </w:tc>
        <w:tc>
          <w:tcPr>
            <w:tcW w:w="3305" w:type="pct"/>
            <w:tcBorders>
              <w:top w:val="nil"/>
              <w:left w:val="nil"/>
              <w:bottom w:val="single" w:sz="4" w:space="0" w:color="auto"/>
              <w:right w:val="single" w:sz="4" w:space="0" w:color="auto"/>
            </w:tcBorders>
            <w:shd w:val="clear" w:color="auto" w:fill="auto"/>
            <w:vAlign w:val="center"/>
          </w:tcPr>
          <w:p w:rsidR="009D384A" w:rsidRPr="000D51EF" w:rsidRDefault="009D384A" w:rsidP="000D51EF">
            <w:pPr>
              <w:rPr>
                <w:rFonts w:ascii="Times New Roman" w:hAnsi="Times New Roman" w:cs="Times New Roman"/>
                <w:sz w:val="20"/>
                <w:szCs w:val="20"/>
              </w:rPr>
            </w:pPr>
            <w:r w:rsidRPr="000D51EF">
              <w:rPr>
                <w:rFonts w:ascii="Times New Roman" w:hAnsi="Times New Roman" w:cs="Times New Roman"/>
                <w:sz w:val="20"/>
                <w:szCs w:val="20"/>
              </w:rPr>
              <w:t>20</w:t>
            </w:r>
            <w:r w:rsidR="000D51EF">
              <w:rPr>
                <w:rFonts w:ascii="Times New Roman" w:hAnsi="Times New Roman" w:cs="Times New Roman"/>
                <w:sz w:val="20"/>
                <w:szCs w:val="20"/>
              </w:rPr>
              <w:t>30</w:t>
            </w:r>
            <w:r w:rsidRPr="000D51EF">
              <w:rPr>
                <w:rFonts w:ascii="Times New Roman" w:hAnsi="Times New Roman" w:cs="Times New Roman"/>
                <w:sz w:val="20"/>
                <w:szCs w:val="20"/>
              </w:rPr>
              <w:t>г.</w:t>
            </w:r>
          </w:p>
        </w:tc>
        <w:tc>
          <w:tcPr>
            <w:tcW w:w="1202" w:type="pct"/>
            <w:tcBorders>
              <w:top w:val="nil"/>
              <w:left w:val="nil"/>
              <w:bottom w:val="single" w:sz="4" w:space="0" w:color="auto"/>
              <w:right w:val="single" w:sz="4" w:space="0" w:color="auto"/>
            </w:tcBorders>
            <w:shd w:val="clear" w:color="auto" w:fill="auto"/>
          </w:tcPr>
          <w:p w:rsidR="009D384A" w:rsidRPr="000D51EF" w:rsidRDefault="000D51EF" w:rsidP="009D384A">
            <w:pPr>
              <w:jc w:val="center"/>
              <w:rPr>
                <w:rFonts w:ascii="Times New Roman" w:hAnsi="Times New Roman" w:cs="Times New Roman"/>
              </w:rPr>
            </w:pPr>
            <w:r>
              <w:rPr>
                <w:rFonts w:ascii="Times New Roman" w:hAnsi="Times New Roman" w:cs="Times New Roman"/>
                <w:sz w:val="20"/>
                <w:szCs w:val="20"/>
              </w:rPr>
              <w:t>146,04</w:t>
            </w:r>
          </w:p>
        </w:tc>
      </w:tr>
      <w:tr w:rsidR="009D384A" w:rsidRPr="000D51EF" w:rsidTr="00B829F6">
        <w:trPr>
          <w:cantSplit/>
          <w:trHeight w:val="276"/>
        </w:trPr>
        <w:tc>
          <w:tcPr>
            <w:tcW w:w="493" w:type="pct"/>
            <w:tcBorders>
              <w:top w:val="nil"/>
              <w:left w:val="single" w:sz="4" w:space="0" w:color="auto"/>
              <w:bottom w:val="single" w:sz="4" w:space="0" w:color="auto"/>
              <w:right w:val="single" w:sz="4" w:space="0" w:color="auto"/>
            </w:tcBorders>
            <w:shd w:val="clear" w:color="auto" w:fill="auto"/>
            <w:noWrap/>
            <w:vAlign w:val="center"/>
          </w:tcPr>
          <w:p w:rsidR="009D384A" w:rsidRPr="000D51EF" w:rsidRDefault="009D384A" w:rsidP="009D384A">
            <w:pPr>
              <w:rPr>
                <w:rFonts w:ascii="Times New Roman" w:hAnsi="Times New Roman" w:cs="Times New Roman"/>
                <w:sz w:val="20"/>
                <w:szCs w:val="20"/>
              </w:rPr>
            </w:pPr>
          </w:p>
        </w:tc>
        <w:tc>
          <w:tcPr>
            <w:tcW w:w="3305" w:type="pct"/>
            <w:tcBorders>
              <w:top w:val="nil"/>
              <w:left w:val="nil"/>
              <w:bottom w:val="single" w:sz="4" w:space="0" w:color="auto"/>
              <w:right w:val="single" w:sz="4" w:space="0" w:color="auto"/>
            </w:tcBorders>
            <w:shd w:val="clear" w:color="auto" w:fill="auto"/>
            <w:vAlign w:val="center"/>
          </w:tcPr>
          <w:p w:rsidR="009D384A" w:rsidRPr="000D51EF" w:rsidRDefault="009D384A" w:rsidP="000D51EF">
            <w:pPr>
              <w:rPr>
                <w:rFonts w:ascii="Times New Roman" w:hAnsi="Times New Roman" w:cs="Times New Roman"/>
                <w:sz w:val="20"/>
                <w:szCs w:val="20"/>
              </w:rPr>
            </w:pPr>
            <w:r w:rsidRPr="000D51EF">
              <w:rPr>
                <w:rFonts w:ascii="Times New Roman" w:hAnsi="Times New Roman" w:cs="Times New Roman"/>
                <w:sz w:val="20"/>
                <w:szCs w:val="20"/>
              </w:rPr>
              <w:t>20</w:t>
            </w:r>
            <w:r w:rsidR="000D51EF">
              <w:rPr>
                <w:rFonts w:ascii="Times New Roman" w:hAnsi="Times New Roman" w:cs="Times New Roman"/>
                <w:sz w:val="20"/>
                <w:szCs w:val="20"/>
              </w:rPr>
              <w:t>31</w:t>
            </w:r>
            <w:r w:rsidRPr="000D51EF">
              <w:rPr>
                <w:rFonts w:ascii="Times New Roman" w:hAnsi="Times New Roman" w:cs="Times New Roman"/>
                <w:sz w:val="20"/>
                <w:szCs w:val="20"/>
              </w:rPr>
              <w:t>г.</w:t>
            </w:r>
          </w:p>
        </w:tc>
        <w:tc>
          <w:tcPr>
            <w:tcW w:w="1202" w:type="pct"/>
            <w:tcBorders>
              <w:top w:val="nil"/>
              <w:left w:val="nil"/>
              <w:bottom w:val="single" w:sz="4" w:space="0" w:color="auto"/>
              <w:right w:val="single" w:sz="4" w:space="0" w:color="auto"/>
            </w:tcBorders>
            <w:shd w:val="clear" w:color="auto" w:fill="auto"/>
          </w:tcPr>
          <w:p w:rsidR="009D384A" w:rsidRPr="000D51EF" w:rsidRDefault="000D51EF" w:rsidP="009D384A">
            <w:pPr>
              <w:jc w:val="center"/>
              <w:rPr>
                <w:rFonts w:ascii="Times New Roman" w:hAnsi="Times New Roman" w:cs="Times New Roman"/>
              </w:rPr>
            </w:pPr>
            <w:r>
              <w:rPr>
                <w:rFonts w:ascii="Times New Roman" w:hAnsi="Times New Roman" w:cs="Times New Roman"/>
                <w:sz w:val="20"/>
                <w:szCs w:val="20"/>
              </w:rPr>
              <w:t>146,04</w:t>
            </w:r>
          </w:p>
        </w:tc>
      </w:tr>
      <w:tr w:rsidR="009D384A" w:rsidRPr="000D51EF" w:rsidTr="00B829F6">
        <w:trPr>
          <w:cantSplit/>
          <w:trHeight w:val="280"/>
        </w:trPr>
        <w:tc>
          <w:tcPr>
            <w:tcW w:w="493" w:type="pct"/>
            <w:tcBorders>
              <w:top w:val="nil"/>
              <w:left w:val="single" w:sz="4" w:space="0" w:color="auto"/>
              <w:bottom w:val="single" w:sz="4" w:space="0" w:color="auto"/>
              <w:right w:val="single" w:sz="4" w:space="0" w:color="auto"/>
            </w:tcBorders>
            <w:shd w:val="clear" w:color="auto" w:fill="auto"/>
            <w:noWrap/>
            <w:vAlign w:val="center"/>
          </w:tcPr>
          <w:p w:rsidR="009D384A" w:rsidRPr="000D51EF" w:rsidRDefault="009D384A" w:rsidP="009D384A">
            <w:pPr>
              <w:rPr>
                <w:rFonts w:ascii="Times New Roman" w:hAnsi="Times New Roman" w:cs="Times New Roman"/>
                <w:sz w:val="20"/>
                <w:szCs w:val="20"/>
              </w:rPr>
            </w:pPr>
          </w:p>
        </w:tc>
        <w:tc>
          <w:tcPr>
            <w:tcW w:w="3305" w:type="pct"/>
            <w:tcBorders>
              <w:top w:val="nil"/>
              <w:left w:val="nil"/>
              <w:bottom w:val="single" w:sz="4" w:space="0" w:color="auto"/>
              <w:right w:val="single" w:sz="4" w:space="0" w:color="auto"/>
            </w:tcBorders>
            <w:shd w:val="clear" w:color="auto" w:fill="auto"/>
            <w:vAlign w:val="center"/>
          </w:tcPr>
          <w:p w:rsidR="009D384A" w:rsidRPr="000D51EF" w:rsidRDefault="009D384A" w:rsidP="000D51EF">
            <w:pPr>
              <w:rPr>
                <w:rFonts w:ascii="Times New Roman" w:hAnsi="Times New Roman" w:cs="Times New Roman"/>
                <w:sz w:val="20"/>
                <w:szCs w:val="20"/>
              </w:rPr>
            </w:pPr>
            <w:r w:rsidRPr="000D51EF">
              <w:rPr>
                <w:rFonts w:ascii="Times New Roman" w:hAnsi="Times New Roman" w:cs="Times New Roman"/>
                <w:sz w:val="20"/>
                <w:szCs w:val="20"/>
              </w:rPr>
              <w:t>203</w:t>
            </w:r>
            <w:r w:rsidR="000D51EF">
              <w:rPr>
                <w:rFonts w:ascii="Times New Roman" w:hAnsi="Times New Roman" w:cs="Times New Roman"/>
                <w:sz w:val="20"/>
                <w:szCs w:val="20"/>
              </w:rPr>
              <w:t>2</w:t>
            </w:r>
            <w:r w:rsidRPr="000D51EF">
              <w:rPr>
                <w:rFonts w:ascii="Times New Roman" w:hAnsi="Times New Roman" w:cs="Times New Roman"/>
                <w:sz w:val="20"/>
                <w:szCs w:val="20"/>
              </w:rPr>
              <w:t>г.</w:t>
            </w:r>
          </w:p>
        </w:tc>
        <w:tc>
          <w:tcPr>
            <w:tcW w:w="1202" w:type="pct"/>
            <w:tcBorders>
              <w:top w:val="nil"/>
              <w:left w:val="nil"/>
              <w:bottom w:val="single" w:sz="4" w:space="0" w:color="auto"/>
              <w:right w:val="single" w:sz="4" w:space="0" w:color="auto"/>
            </w:tcBorders>
            <w:shd w:val="clear" w:color="auto" w:fill="auto"/>
          </w:tcPr>
          <w:p w:rsidR="009D384A" w:rsidRPr="000D51EF" w:rsidRDefault="000D51EF" w:rsidP="009D384A">
            <w:pPr>
              <w:jc w:val="center"/>
              <w:rPr>
                <w:rFonts w:ascii="Times New Roman" w:hAnsi="Times New Roman" w:cs="Times New Roman"/>
              </w:rPr>
            </w:pPr>
            <w:r>
              <w:rPr>
                <w:rFonts w:ascii="Times New Roman" w:hAnsi="Times New Roman" w:cs="Times New Roman"/>
                <w:sz w:val="20"/>
                <w:szCs w:val="20"/>
              </w:rPr>
              <w:t>146,04</w:t>
            </w:r>
          </w:p>
        </w:tc>
      </w:tr>
      <w:tr w:rsidR="009D384A" w:rsidRPr="000D51EF" w:rsidTr="00B829F6">
        <w:trPr>
          <w:cantSplit/>
          <w:trHeight w:val="284"/>
        </w:trPr>
        <w:tc>
          <w:tcPr>
            <w:tcW w:w="493" w:type="pct"/>
            <w:tcBorders>
              <w:top w:val="nil"/>
              <w:left w:val="single" w:sz="4" w:space="0" w:color="auto"/>
              <w:bottom w:val="single" w:sz="4" w:space="0" w:color="auto"/>
              <w:right w:val="single" w:sz="4" w:space="0" w:color="auto"/>
            </w:tcBorders>
            <w:shd w:val="clear" w:color="auto" w:fill="auto"/>
            <w:noWrap/>
            <w:vAlign w:val="center"/>
          </w:tcPr>
          <w:p w:rsidR="009D384A" w:rsidRPr="000D51EF" w:rsidRDefault="009D384A" w:rsidP="009D384A">
            <w:pPr>
              <w:rPr>
                <w:rFonts w:ascii="Times New Roman" w:hAnsi="Times New Roman" w:cs="Times New Roman"/>
                <w:sz w:val="20"/>
                <w:szCs w:val="20"/>
              </w:rPr>
            </w:pPr>
          </w:p>
        </w:tc>
        <w:tc>
          <w:tcPr>
            <w:tcW w:w="3305" w:type="pct"/>
            <w:tcBorders>
              <w:top w:val="nil"/>
              <w:left w:val="nil"/>
              <w:bottom w:val="single" w:sz="4" w:space="0" w:color="auto"/>
              <w:right w:val="single" w:sz="4" w:space="0" w:color="auto"/>
            </w:tcBorders>
            <w:shd w:val="clear" w:color="auto" w:fill="auto"/>
            <w:vAlign w:val="center"/>
          </w:tcPr>
          <w:p w:rsidR="009D384A" w:rsidRPr="000D51EF" w:rsidRDefault="009D384A" w:rsidP="000D51EF">
            <w:pPr>
              <w:rPr>
                <w:rFonts w:ascii="Times New Roman" w:hAnsi="Times New Roman" w:cs="Times New Roman"/>
                <w:sz w:val="20"/>
                <w:szCs w:val="20"/>
              </w:rPr>
            </w:pPr>
            <w:r w:rsidRPr="000D51EF">
              <w:rPr>
                <w:rFonts w:ascii="Times New Roman" w:hAnsi="Times New Roman" w:cs="Times New Roman"/>
                <w:sz w:val="20"/>
                <w:szCs w:val="20"/>
              </w:rPr>
              <w:t>203</w:t>
            </w:r>
            <w:r w:rsidR="000D51EF">
              <w:rPr>
                <w:rFonts w:ascii="Times New Roman" w:hAnsi="Times New Roman" w:cs="Times New Roman"/>
                <w:sz w:val="20"/>
                <w:szCs w:val="20"/>
              </w:rPr>
              <w:t>3</w:t>
            </w:r>
            <w:r w:rsidRPr="000D51EF">
              <w:rPr>
                <w:rFonts w:ascii="Times New Roman" w:hAnsi="Times New Roman" w:cs="Times New Roman"/>
                <w:sz w:val="20"/>
                <w:szCs w:val="20"/>
              </w:rPr>
              <w:t>г.</w:t>
            </w:r>
          </w:p>
        </w:tc>
        <w:tc>
          <w:tcPr>
            <w:tcW w:w="1202" w:type="pct"/>
            <w:tcBorders>
              <w:top w:val="nil"/>
              <w:left w:val="nil"/>
              <w:bottom w:val="single" w:sz="4" w:space="0" w:color="auto"/>
              <w:right w:val="single" w:sz="4" w:space="0" w:color="auto"/>
            </w:tcBorders>
            <w:shd w:val="clear" w:color="auto" w:fill="auto"/>
          </w:tcPr>
          <w:p w:rsidR="009D384A" w:rsidRPr="000D51EF" w:rsidRDefault="000D51EF" w:rsidP="009D384A">
            <w:pPr>
              <w:jc w:val="center"/>
              <w:rPr>
                <w:rFonts w:ascii="Times New Roman" w:hAnsi="Times New Roman" w:cs="Times New Roman"/>
              </w:rPr>
            </w:pPr>
            <w:r>
              <w:rPr>
                <w:rFonts w:ascii="Times New Roman" w:hAnsi="Times New Roman" w:cs="Times New Roman"/>
                <w:sz w:val="20"/>
                <w:szCs w:val="20"/>
              </w:rPr>
              <w:t>146,04</w:t>
            </w:r>
          </w:p>
        </w:tc>
      </w:tr>
      <w:tr w:rsidR="009D384A" w:rsidRPr="000D51EF" w:rsidTr="00B829F6">
        <w:trPr>
          <w:cantSplit/>
          <w:trHeight w:val="284"/>
        </w:trPr>
        <w:tc>
          <w:tcPr>
            <w:tcW w:w="493" w:type="pct"/>
            <w:tcBorders>
              <w:top w:val="nil"/>
              <w:left w:val="single" w:sz="4" w:space="0" w:color="auto"/>
              <w:bottom w:val="single" w:sz="4" w:space="0" w:color="auto"/>
              <w:right w:val="single" w:sz="4" w:space="0" w:color="auto"/>
            </w:tcBorders>
            <w:shd w:val="clear" w:color="auto" w:fill="auto"/>
            <w:noWrap/>
            <w:vAlign w:val="center"/>
          </w:tcPr>
          <w:p w:rsidR="009D384A" w:rsidRPr="000D51EF" w:rsidRDefault="009D384A" w:rsidP="009D384A">
            <w:pPr>
              <w:rPr>
                <w:rFonts w:ascii="Times New Roman" w:hAnsi="Times New Roman" w:cs="Times New Roman"/>
                <w:sz w:val="20"/>
                <w:szCs w:val="20"/>
              </w:rPr>
            </w:pPr>
          </w:p>
        </w:tc>
        <w:tc>
          <w:tcPr>
            <w:tcW w:w="3305" w:type="pct"/>
            <w:tcBorders>
              <w:top w:val="nil"/>
              <w:left w:val="nil"/>
              <w:bottom w:val="single" w:sz="4" w:space="0" w:color="auto"/>
              <w:right w:val="single" w:sz="4" w:space="0" w:color="auto"/>
            </w:tcBorders>
            <w:shd w:val="clear" w:color="auto" w:fill="auto"/>
            <w:vAlign w:val="center"/>
          </w:tcPr>
          <w:p w:rsidR="009D384A" w:rsidRPr="000D51EF" w:rsidRDefault="009D384A" w:rsidP="000D51EF">
            <w:pPr>
              <w:rPr>
                <w:rFonts w:ascii="Times New Roman" w:hAnsi="Times New Roman" w:cs="Times New Roman"/>
                <w:sz w:val="20"/>
                <w:szCs w:val="20"/>
              </w:rPr>
            </w:pPr>
            <w:r w:rsidRPr="000D51EF">
              <w:rPr>
                <w:rFonts w:ascii="Times New Roman" w:hAnsi="Times New Roman" w:cs="Times New Roman"/>
                <w:sz w:val="20"/>
                <w:szCs w:val="20"/>
              </w:rPr>
              <w:t>203</w:t>
            </w:r>
            <w:r w:rsidR="000D51EF">
              <w:rPr>
                <w:rFonts w:ascii="Times New Roman" w:hAnsi="Times New Roman" w:cs="Times New Roman"/>
                <w:sz w:val="20"/>
                <w:szCs w:val="20"/>
              </w:rPr>
              <w:t>4</w:t>
            </w:r>
            <w:r w:rsidRPr="000D51EF">
              <w:rPr>
                <w:rFonts w:ascii="Times New Roman" w:hAnsi="Times New Roman" w:cs="Times New Roman"/>
                <w:sz w:val="20"/>
                <w:szCs w:val="20"/>
              </w:rPr>
              <w:t>г.</w:t>
            </w:r>
          </w:p>
        </w:tc>
        <w:tc>
          <w:tcPr>
            <w:tcW w:w="1202" w:type="pct"/>
            <w:tcBorders>
              <w:top w:val="nil"/>
              <w:left w:val="nil"/>
              <w:bottom w:val="single" w:sz="4" w:space="0" w:color="auto"/>
              <w:right w:val="single" w:sz="4" w:space="0" w:color="auto"/>
            </w:tcBorders>
            <w:shd w:val="clear" w:color="auto" w:fill="auto"/>
          </w:tcPr>
          <w:p w:rsidR="009D384A" w:rsidRPr="000D51EF" w:rsidRDefault="000D51EF" w:rsidP="009D384A">
            <w:pPr>
              <w:jc w:val="center"/>
              <w:rPr>
                <w:rFonts w:ascii="Times New Roman" w:hAnsi="Times New Roman" w:cs="Times New Roman"/>
              </w:rPr>
            </w:pPr>
            <w:r>
              <w:rPr>
                <w:rFonts w:ascii="Times New Roman" w:hAnsi="Times New Roman" w:cs="Times New Roman"/>
                <w:sz w:val="20"/>
                <w:szCs w:val="20"/>
              </w:rPr>
              <w:t>146,04</w:t>
            </w:r>
          </w:p>
        </w:tc>
      </w:tr>
      <w:tr w:rsidR="009D384A" w:rsidRPr="000D51EF" w:rsidTr="00B829F6">
        <w:trPr>
          <w:cantSplit/>
          <w:trHeight w:val="358"/>
        </w:trPr>
        <w:tc>
          <w:tcPr>
            <w:tcW w:w="493" w:type="pct"/>
            <w:tcBorders>
              <w:top w:val="nil"/>
              <w:left w:val="single" w:sz="4" w:space="0" w:color="auto"/>
              <w:bottom w:val="single" w:sz="4" w:space="0" w:color="auto"/>
              <w:right w:val="single" w:sz="4" w:space="0" w:color="auto"/>
            </w:tcBorders>
            <w:shd w:val="clear" w:color="auto" w:fill="auto"/>
            <w:noWrap/>
            <w:vAlign w:val="center"/>
          </w:tcPr>
          <w:p w:rsidR="009D384A" w:rsidRPr="000D51EF" w:rsidRDefault="009D384A" w:rsidP="009D384A">
            <w:pPr>
              <w:rPr>
                <w:rFonts w:ascii="Times New Roman" w:hAnsi="Times New Roman" w:cs="Times New Roman"/>
                <w:sz w:val="20"/>
                <w:szCs w:val="20"/>
              </w:rPr>
            </w:pPr>
            <w:r w:rsidRPr="000D51EF">
              <w:rPr>
                <w:rFonts w:ascii="Times New Roman" w:hAnsi="Times New Roman" w:cs="Times New Roman"/>
                <w:sz w:val="20"/>
                <w:szCs w:val="20"/>
              </w:rPr>
              <w:t>2.4.3</w:t>
            </w:r>
          </w:p>
        </w:tc>
        <w:tc>
          <w:tcPr>
            <w:tcW w:w="3305" w:type="pct"/>
            <w:tcBorders>
              <w:top w:val="nil"/>
              <w:left w:val="nil"/>
              <w:bottom w:val="single" w:sz="4" w:space="0" w:color="auto"/>
              <w:right w:val="single" w:sz="4" w:space="0" w:color="auto"/>
            </w:tcBorders>
            <w:shd w:val="clear" w:color="auto" w:fill="auto"/>
            <w:vAlign w:val="center"/>
          </w:tcPr>
          <w:p w:rsidR="009D384A" w:rsidRPr="000D51EF" w:rsidRDefault="009D384A" w:rsidP="009D384A">
            <w:pPr>
              <w:rPr>
                <w:rFonts w:ascii="Times New Roman" w:hAnsi="Times New Roman" w:cs="Times New Roman"/>
                <w:sz w:val="20"/>
                <w:szCs w:val="20"/>
              </w:rPr>
            </w:pPr>
            <w:r w:rsidRPr="000D51EF">
              <w:rPr>
                <w:rFonts w:ascii="Times New Roman" w:hAnsi="Times New Roman" w:cs="Times New Roman"/>
                <w:sz w:val="20"/>
                <w:szCs w:val="20"/>
              </w:rPr>
              <w:t>Количество прекращений подачи тепловой энергии, теплоносителя в результате технологических нарушений на тепловых сетей на 1км тепловых сетей, ед.</w:t>
            </w:r>
          </w:p>
        </w:tc>
        <w:tc>
          <w:tcPr>
            <w:tcW w:w="1202" w:type="pct"/>
            <w:tcBorders>
              <w:top w:val="nil"/>
              <w:left w:val="nil"/>
              <w:bottom w:val="single" w:sz="4" w:space="0" w:color="auto"/>
              <w:right w:val="single" w:sz="4" w:space="0" w:color="auto"/>
            </w:tcBorders>
            <w:shd w:val="clear" w:color="auto" w:fill="auto"/>
            <w:vAlign w:val="center"/>
          </w:tcPr>
          <w:p w:rsidR="009D384A" w:rsidRPr="000D51EF" w:rsidRDefault="009D384A" w:rsidP="009D384A">
            <w:pPr>
              <w:jc w:val="center"/>
              <w:rPr>
                <w:rFonts w:ascii="Times New Roman" w:hAnsi="Times New Roman" w:cs="Times New Roman"/>
                <w:sz w:val="20"/>
                <w:szCs w:val="20"/>
              </w:rPr>
            </w:pPr>
            <w:r w:rsidRPr="000D51EF">
              <w:rPr>
                <w:rFonts w:ascii="Times New Roman" w:hAnsi="Times New Roman" w:cs="Times New Roman"/>
                <w:sz w:val="20"/>
                <w:szCs w:val="20"/>
              </w:rPr>
              <w:t>0</w:t>
            </w:r>
          </w:p>
        </w:tc>
      </w:tr>
      <w:tr w:rsidR="009D384A" w:rsidRPr="000D51EF" w:rsidTr="00B829F6">
        <w:trPr>
          <w:cantSplit/>
          <w:trHeight w:val="358"/>
        </w:trPr>
        <w:tc>
          <w:tcPr>
            <w:tcW w:w="493" w:type="pct"/>
            <w:tcBorders>
              <w:top w:val="nil"/>
              <w:left w:val="single" w:sz="4" w:space="0" w:color="auto"/>
              <w:bottom w:val="single" w:sz="4" w:space="0" w:color="auto"/>
              <w:right w:val="single" w:sz="4" w:space="0" w:color="auto"/>
            </w:tcBorders>
            <w:shd w:val="clear" w:color="auto" w:fill="auto"/>
            <w:noWrap/>
            <w:vAlign w:val="center"/>
          </w:tcPr>
          <w:p w:rsidR="009D384A" w:rsidRPr="000D51EF" w:rsidRDefault="009D384A" w:rsidP="009D384A">
            <w:pPr>
              <w:rPr>
                <w:rFonts w:ascii="Times New Roman" w:hAnsi="Times New Roman" w:cs="Times New Roman"/>
                <w:sz w:val="20"/>
                <w:szCs w:val="20"/>
              </w:rPr>
            </w:pPr>
            <w:r w:rsidRPr="000D51EF">
              <w:rPr>
                <w:rFonts w:ascii="Times New Roman" w:hAnsi="Times New Roman" w:cs="Times New Roman"/>
                <w:sz w:val="20"/>
                <w:szCs w:val="20"/>
              </w:rPr>
              <w:t>2.4.4.</w:t>
            </w:r>
          </w:p>
        </w:tc>
        <w:tc>
          <w:tcPr>
            <w:tcW w:w="3305" w:type="pct"/>
            <w:tcBorders>
              <w:top w:val="nil"/>
              <w:left w:val="nil"/>
              <w:bottom w:val="single" w:sz="4" w:space="0" w:color="auto"/>
              <w:right w:val="single" w:sz="4" w:space="0" w:color="auto"/>
            </w:tcBorders>
            <w:shd w:val="clear" w:color="auto" w:fill="auto"/>
            <w:vAlign w:val="center"/>
          </w:tcPr>
          <w:p w:rsidR="009D384A" w:rsidRPr="000D51EF" w:rsidRDefault="009D384A" w:rsidP="009D384A">
            <w:pPr>
              <w:rPr>
                <w:rFonts w:ascii="Times New Roman" w:hAnsi="Times New Roman" w:cs="Times New Roman"/>
                <w:b/>
                <w:sz w:val="20"/>
                <w:szCs w:val="20"/>
              </w:rPr>
            </w:pPr>
            <w:r w:rsidRPr="000D51EF">
              <w:rPr>
                <w:rFonts w:ascii="Times New Roman" w:hAnsi="Times New Roman" w:cs="Times New Roman"/>
                <w:sz w:val="20"/>
                <w:szCs w:val="20"/>
              </w:rPr>
              <w:t>Количество прекращений подачи тепловой энергии, теплоносителя в результате технологических нарушений на источниках тепловой энергии на 1 Гкал./час. установленной мощности, ед.</w:t>
            </w:r>
          </w:p>
        </w:tc>
        <w:tc>
          <w:tcPr>
            <w:tcW w:w="1202" w:type="pct"/>
            <w:tcBorders>
              <w:top w:val="nil"/>
              <w:left w:val="nil"/>
              <w:bottom w:val="single" w:sz="4" w:space="0" w:color="auto"/>
              <w:right w:val="single" w:sz="4" w:space="0" w:color="auto"/>
            </w:tcBorders>
            <w:shd w:val="clear" w:color="auto" w:fill="auto"/>
            <w:vAlign w:val="center"/>
          </w:tcPr>
          <w:p w:rsidR="009D384A" w:rsidRPr="000D51EF" w:rsidRDefault="009D384A" w:rsidP="009D384A">
            <w:pPr>
              <w:jc w:val="center"/>
              <w:rPr>
                <w:rFonts w:ascii="Times New Roman" w:hAnsi="Times New Roman" w:cs="Times New Roman"/>
                <w:sz w:val="20"/>
                <w:szCs w:val="20"/>
              </w:rPr>
            </w:pPr>
            <w:r w:rsidRPr="000D51EF">
              <w:rPr>
                <w:rFonts w:ascii="Times New Roman" w:hAnsi="Times New Roman" w:cs="Times New Roman"/>
                <w:sz w:val="20"/>
                <w:szCs w:val="20"/>
              </w:rPr>
              <w:t>0</w:t>
            </w:r>
          </w:p>
        </w:tc>
      </w:tr>
      <w:tr w:rsidR="009D384A" w:rsidRPr="000D51EF" w:rsidTr="00B829F6">
        <w:trPr>
          <w:cantSplit/>
          <w:trHeight w:val="253"/>
        </w:trPr>
        <w:tc>
          <w:tcPr>
            <w:tcW w:w="493" w:type="pct"/>
            <w:tcBorders>
              <w:top w:val="nil"/>
              <w:left w:val="single" w:sz="4" w:space="0" w:color="auto"/>
              <w:bottom w:val="single" w:sz="4" w:space="0" w:color="auto"/>
              <w:right w:val="single" w:sz="4" w:space="0" w:color="auto"/>
            </w:tcBorders>
            <w:shd w:val="clear" w:color="auto" w:fill="auto"/>
            <w:noWrap/>
            <w:vAlign w:val="center"/>
          </w:tcPr>
          <w:p w:rsidR="009D384A" w:rsidRPr="000D51EF" w:rsidRDefault="009D384A" w:rsidP="009D384A">
            <w:pPr>
              <w:rPr>
                <w:rFonts w:ascii="Times New Roman" w:hAnsi="Times New Roman" w:cs="Times New Roman"/>
                <w:b/>
                <w:sz w:val="20"/>
                <w:szCs w:val="20"/>
              </w:rPr>
            </w:pPr>
            <w:r w:rsidRPr="000D51EF">
              <w:rPr>
                <w:rFonts w:ascii="Times New Roman" w:hAnsi="Times New Roman" w:cs="Times New Roman"/>
                <w:b/>
                <w:sz w:val="20"/>
                <w:szCs w:val="20"/>
              </w:rPr>
              <w:t>3.</w:t>
            </w:r>
          </w:p>
        </w:tc>
        <w:tc>
          <w:tcPr>
            <w:tcW w:w="3305" w:type="pct"/>
            <w:tcBorders>
              <w:top w:val="nil"/>
              <w:left w:val="nil"/>
              <w:bottom w:val="single" w:sz="4" w:space="0" w:color="auto"/>
              <w:right w:val="single" w:sz="4" w:space="0" w:color="auto"/>
            </w:tcBorders>
            <w:shd w:val="clear" w:color="auto" w:fill="auto"/>
            <w:vAlign w:val="center"/>
          </w:tcPr>
          <w:p w:rsidR="009D384A" w:rsidRPr="000D51EF" w:rsidRDefault="009D384A" w:rsidP="009D384A">
            <w:pPr>
              <w:rPr>
                <w:rFonts w:ascii="Times New Roman" w:hAnsi="Times New Roman" w:cs="Times New Roman"/>
                <w:b/>
                <w:sz w:val="20"/>
                <w:szCs w:val="20"/>
              </w:rPr>
            </w:pPr>
            <w:r w:rsidRPr="000D51EF">
              <w:rPr>
                <w:rFonts w:ascii="Times New Roman" w:hAnsi="Times New Roman" w:cs="Times New Roman"/>
                <w:b/>
                <w:sz w:val="20"/>
                <w:szCs w:val="20"/>
              </w:rPr>
              <w:t>Плановые значения показателей деятельности концессионера,</w:t>
            </w:r>
          </w:p>
          <w:p w:rsidR="009D384A" w:rsidRPr="000D51EF" w:rsidRDefault="009D384A" w:rsidP="009D384A">
            <w:pPr>
              <w:rPr>
                <w:rFonts w:ascii="Times New Roman" w:hAnsi="Times New Roman" w:cs="Times New Roman"/>
                <w:b/>
                <w:sz w:val="20"/>
                <w:szCs w:val="20"/>
              </w:rPr>
            </w:pPr>
            <w:r w:rsidRPr="000D51EF">
              <w:rPr>
                <w:rFonts w:ascii="Times New Roman" w:hAnsi="Times New Roman" w:cs="Times New Roman"/>
                <w:b/>
                <w:sz w:val="20"/>
                <w:szCs w:val="20"/>
              </w:rPr>
              <w:t xml:space="preserve"> не относящиеся к долгосрочным параметрам регулирования:</w:t>
            </w:r>
          </w:p>
        </w:tc>
        <w:tc>
          <w:tcPr>
            <w:tcW w:w="1202" w:type="pct"/>
            <w:tcBorders>
              <w:top w:val="nil"/>
              <w:left w:val="nil"/>
              <w:bottom w:val="single" w:sz="4" w:space="0" w:color="auto"/>
              <w:right w:val="single" w:sz="4" w:space="0" w:color="auto"/>
            </w:tcBorders>
            <w:shd w:val="clear" w:color="auto" w:fill="auto"/>
            <w:vAlign w:val="center"/>
          </w:tcPr>
          <w:p w:rsidR="009D384A" w:rsidRPr="000D51EF" w:rsidRDefault="009D384A" w:rsidP="009D384A">
            <w:pPr>
              <w:rPr>
                <w:rFonts w:ascii="Times New Roman" w:hAnsi="Times New Roman" w:cs="Times New Roman"/>
                <w:sz w:val="20"/>
                <w:szCs w:val="20"/>
              </w:rPr>
            </w:pPr>
            <w:r w:rsidRPr="000D51EF">
              <w:rPr>
                <w:rFonts w:ascii="Times New Roman" w:hAnsi="Times New Roman" w:cs="Times New Roman"/>
                <w:sz w:val="20"/>
                <w:szCs w:val="20"/>
              </w:rPr>
              <w:t> </w:t>
            </w:r>
          </w:p>
        </w:tc>
      </w:tr>
      <w:tr w:rsidR="009D384A" w:rsidRPr="000D51EF" w:rsidTr="00B829F6">
        <w:trPr>
          <w:cantSplit/>
          <w:trHeight w:val="243"/>
        </w:trPr>
        <w:tc>
          <w:tcPr>
            <w:tcW w:w="493" w:type="pct"/>
            <w:tcBorders>
              <w:top w:val="single" w:sz="4" w:space="0" w:color="auto"/>
              <w:left w:val="single" w:sz="4" w:space="0" w:color="auto"/>
              <w:bottom w:val="single" w:sz="4" w:space="0" w:color="auto"/>
              <w:right w:val="single" w:sz="4" w:space="0" w:color="auto"/>
            </w:tcBorders>
            <w:shd w:val="clear" w:color="auto" w:fill="auto"/>
            <w:noWrap/>
            <w:vAlign w:val="center"/>
          </w:tcPr>
          <w:p w:rsidR="009D384A" w:rsidRPr="000D51EF" w:rsidRDefault="009D384A" w:rsidP="009D384A">
            <w:pPr>
              <w:rPr>
                <w:rFonts w:ascii="Times New Roman" w:hAnsi="Times New Roman" w:cs="Times New Roman"/>
                <w:sz w:val="20"/>
                <w:szCs w:val="20"/>
              </w:rPr>
            </w:pPr>
            <w:r w:rsidRPr="000D51EF">
              <w:rPr>
                <w:rFonts w:ascii="Times New Roman" w:hAnsi="Times New Roman" w:cs="Times New Roman"/>
                <w:sz w:val="20"/>
                <w:szCs w:val="20"/>
              </w:rPr>
              <w:t>3.1.</w:t>
            </w:r>
          </w:p>
        </w:tc>
        <w:tc>
          <w:tcPr>
            <w:tcW w:w="3305" w:type="pct"/>
            <w:tcBorders>
              <w:top w:val="single" w:sz="4" w:space="0" w:color="auto"/>
              <w:left w:val="single" w:sz="4" w:space="0" w:color="auto"/>
              <w:bottom w:val="single" w:sz="4" w:space="0" w:color="auto"/>
              <w:right w:val="single" w:sz="4" w:space="0" w:color="auto"/>
            </w:tcBorders>
            <w:shd w:val="clear" w:color="auto" w:fill="auto"/>
            <w:vAlign w:val="center"/>
          </w:tcPr>
          <w:p w:rsidR="009D384A" w:rsidRPr="000D51EF" w:rsidRDefault="009D384A" w:rsidP="009D384A">
            <w:pPr>
              <w:rPr>
                <w:rFonts w:ascii="Times New Roman" w:hAnsi="Times New Roman" w:cs="Times New Roman"/>
                <w:sz w:val="20"/>
                <w:szCs w:val="20"/>
              </w:rPr>
            </w:pPr>
            <w:r w:rsidRPr="000D51EF">
              <w:rPr>
                <w:rFonts w:ascii="Times New Roman" w:hAnsi="Times New Roman" w:cs="Times New Roman"/>
                <w:sz w:val="20"/>
                <w:szCs w:val="20"/>
              </w:rPr>
              <w:t>Объем полезного отпуска, тепловой энергии, Гкал.</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rsidR="009D384A" w:rsidRPr="000D51EF" w:rsidRDefault="009D384A" w:rsidP="009D384A">
            <w:pPr>
              <w:rPr>
                <w:rFonts w:ascii="Times New Roman" w:hAnsi="Times New Roman" w:cs="Times New Roman"/>
                <w:sz w:val="20"/>
                <w:szCs w:val="20"/>
              </w:rPr>
            </w:pPr>
          </w:p>
        </w:tc>
      </w:tr>
      <w:tr w:rsidR="009D384A" w:rsidRPr="000D51EF" w:rsidTr="00B829F6">
        <w:trPr>
          <w:cantSplit/>
          <w:trHeight w:val="243"/>
        </w:trPr>
        <w:tc>
          <w:tcPr>
            <w:tcW w:w="493" w:type="pct"/>
            <w:tcBorders>
              <w:top w:val="single" w:sz="4" w:space="0" w:color="auto"/>
              <w:left w:val="single" w:sz="4" w:space="0" w:color="auto"/>
              <w:bottom w:val="single" w:sz="4" w:space="0" w:color="auto"/>
              <w:right w:val="single" w:sz="4" w:space="0" w:color="auto"/>
            </w:tcBorders>
            <w:shd w:val="clear" w:color="auto" w:fill="auto"/>
            <w:noWrap/>
            <w:vAlign w:val="center"/>
          </w:tcPr>
          <w:p w:rsidR="009D384A" w:rsidRPr="000D51EF" w:rsidRDefault="009D384A" w:rsidP="009D384A">
            <w:pPr>
              <w:rPr>
                <w:rFonts w:ascii="Times New Roman" w:hAnsi="Times New Roman" w:cs="Times New Roman"/>
                <w:sz w:val="20"/>
                <w:szCs w:val="20"/>
              </w:rPr>
            </w:pPr>
          </w:p>
        </w:tc>
        <w:tc>
          <w:tcPr>
            <w:tcW w:w="3305" w:type="pct"/>
            <w:tcBorders>
              <w:top w:val="single" w:sz="4" w:space="0" w:color="auto"/>
              <w:left w:val="nil"/>
              <w:bottom w:val="single" w:sz="4" w:space="0" w:color="auto"/>
              <w:right w:val="single" w:sz="4" w:space="0" w:color="auto"/>
            </w:tcBorders>
            <w:shd w:val="clear" w:color="auto" w:fill="auto"/>
            <w:vAlign w:val="center"/>
          </w:tcPr>
          <w:p w:rsidR="009D384A" w:rsidRPr="000D51EF" w:rsidRDefault="009D384A" w:rsidP="000D51EF">
            <w:pPr>
              <w:rPr>
                <w:rFonts w:ascii="Times New Roman" w:hAnsi="Times New Roman" w:cs="Times New Roman"/>
                <w:sz w:val="20"/>
                <w:szCs w:val="20"/>
              </w:rPr>
            </w:pPr>
            <w:r w:rsidRPr="000D51EF">
              <w:rPr>
                <w:rFonts w:ascii="Times New Roman" w:hAnsi="Times New Roman" w:cs="Times New Roman"/>
                <w:sz w:val="20"/>
                <w:szCs w:val="20"/>
              </w:rPr>
              <w:t>202</w:t>
            </w:r>
            <w:r w:rsidR="000D51EF">
              <w:rPr>
                <w:rFonts w:ascii="Times New Roman" w:hAnsi="Times New Roman" w:cs="Times New Roman"/>
                <w:sz w:val="20"/>
                <w:szCs w:val="20"/>
              </w:rPr>
              <w:t>4</w:t>
            </w:r>
            <w:r w:rsidRPr="000D51EF">
              <w:rPr>
                <w:rFonts w:ascii="Times New Roman" w:hAnsi="Times New Roman" w:cs="Times New Roman"/>
                <w:sz w:val="20"/>
                <w:szCs w:val="20"/>
              </w:rPr>
              <w:t>г.</w:t>
            </w:r>
          </w:p>
        </w:tc>
        <w:tc>
          <w:tcPr>
            <w:tcW w:w="1202" w:type="pct"/>
            <w:tcBorders>
              <w:top w:val="single" w:sz="4" w:space="0" w:color="auto"/>
              <w:left w:val="nil"/>
              <w:bottom w:val="single" w:sz="4" w:space="0" w:color="auto"/>
              <w:right w:val="single" w:sz="4" w:space="0" w:color="auto"/>
            </w:tcBorders>
            <w:shd w:val="clear" w:color="auto" w:fill="auto"/>
            <w:vAlign w:val="center"/>
          </w:tcPr>
          <w:p w:rsidR="009D384A" w:rsidRPr="000D51EF" w:rsidRDefault="000D51EF" w:rsidP="009D384A">
            <w:pPr>
              <w:jc w:val="center"/>
              <w:rPr>
                <w:rFonts w:ascii="Times New Roman" w:hAnsi="Times New Roman" w:cs="Times New Roman"/>
                <w:sz w:val="20"/>
                <w:szCs w:val="20"/>
              </w:rPr>
            </w:pPr>
            <w:r>
              <w:rPr>
                <w:rFonts w:ascii="Times New Roman" w:hAnsi="Times New Roman" w:cs="Times New Roman"/>
                <w:sz w:val="20"/>
                <w:szCs w:val="20"/>
              </w:rPr>
              <w:t>795,72</w:t>
            </w:r>
          </w:p>
        </w:tc>
      </w:tr>
      <w:tr w:rsidR="009D384A" w:rsidRPr="000D51EF" w:rsidTr="00B829F6">
        <w:trPr>
          <w:cantSplit/>
          <w:trHeight w:val="243"/>
        </w:trPr>
        <w:tc>
          <w:tcPr>
            <w:tcW w:w="493" w:type="pct"/>
            <w:tcBorders>
              <w:top w:val="nil"/>
              <w:left w:val="single" w:sz="4" w:space="0" w:color="auto"/>
              <w:bottom w:val="single" w:sz="4" w:space="0" w:color="auto"/>
              <w:right w:val="single" w:sz="4" w:space="0" w:color="auto"/>
            </w:tcBorders>
            <w:shd w:val="clear" w:color="auto" w:fill="auto"/>
            <w:noWrap/>
            <w:vAlign w:val="center"/>
          </w:tcPr>
          <w:p w:rsidR="009D384A" w:rsidRPr="000D51EF" w:rsidRDefault="009D384A" w:rsidP="009D384A">
            <w:pPr>
              <w:rPr>
                <w:rFonts w:ascii="Times New Roman" w:hAnsi="Times New Roman" w:cs="Times New Roman"/>
                <w:sz w:val="20"/>
                <w:szCs w:val="20"/>
              </w:rPr>
            </w:pPr>
          </w:p>
        </w:tc>
        <w:tc>
          <w:tcPr>
            <w:tcW w:w="3305" w:type="pct"/>
            <w:tcBorders>
              <w:top w:val="nil"/>
              <w:left w:val="nil"/>
              <w:bottom w:val="single" w:sz="4" w:space="0" w:color="auto"/>
              <w:right w:val="single" w:sz="4" w:space="0" w:color="auto"/>
            </w:tcBorders>
            <w:shd w:val="clear" w:color="auto" w:fill="auto"/>
            <w:vAlign w:val="center"/>
          </w:tcPr>
          <w:p w:rsidR="009D384A" w:rsidRPr="000D51EF" w:rsidRDefault="009D384A" w:rsidP="000D51EF">
            <w:pPr>
              <w:rPr>
                <w:rFonts w:ascii="Times New Roman" w:hAnsi="Times New Roman" w:cs="Times New Roman"/>
                <w:sz w:val="20"/>
                <w:szCs w:val="20"/>
              </w:rPr>
            </w:pPr>
            <w:r w:rsidRPr="000D51EF">
              <w:rPr>
                <w:rFonts w:ascii="Times New Roman" w:hAnsi="Times New Roman" w:cs="Times New Roman"/>
                <w:sz w:val="20"/>
                <w:szCs w:val="20"/>
              </w:rPr>
              <w:t>202</w:t>
            </w:r>
            <w:r w:rsidR="000D51EF">
              <w:rPr>
                <w:rFonts w:ascii="Times New Roman" w:hAnsi="Times New Roman" w:cs="Times New Roman"/>
                <w:sz w:val="20"/>
                <w:szCs w:val="20"/>
              </w:rPr>
              <w:t>5</w:t>
            </w:r>
            <w:r w:rsidRPr="000D51EF">
              <w:rPr>
                <w:rFonts w:ascii="Times New Roman" w:hAnsi="Times New Roman" w:cs="Times New Roman"/>
                <w:sz w:val="20"/>
                <w:szCs w:val="20"/>
              </w:rPr>
              <w:t>г.</w:t>
            </w:r>
          </w:p>
        </w:tc>
        <w:tc>
          <w:tcPr>
            <w:tcW w:w="1202" w:type="pct"/>
            <w:tcBorders>
              <w:top w:val="nil"/>
              <w:left w:val="nil"/>
              <w:bottom w:val="single" w:sz="4" w:space="0" w:color="auto"/>
              <w:right w:val="single" w:sz="4" w:space="0" w:color="auto"/>
            </w:tcBorders>
            <w:shd w:val="clear" w:color="auto" w:fill="auto"/>
            <w:vAlign w:val="center"/>
          </w:tcPr>
          <w:p w:rsidR="009D384A" w:rsidRPr="000D51EF" w:rsidRDefault="000D51EF" w:rsidP="009D384A">
            <w:pPr>
              <w:jc w:val="center"/>
              <w:rPr>
                <w:rFonts w:ascii="Times New Roman" w:hAnsi="Times New Roman" w:cs="Times New Roman"/>
                <w:sz w:val="20"/>
                <w:szCs w:val="20"/>
              </w:rPr>
            </w:pPr>
            <w:r>
              <w:rPr>
                <w:rFonts w:ascii="Times New Roman" w:hAnsi="Times New Roman" w:cs="Times New Roman"/>
                <w:sz w:val="20"/>
                <w:szCs w:val="20"/>
              </w:rPr>
              <w:t>795,72</w:t>
            </w:r>
          </w:p>
        </w:tc>
      </w:tr>
      <w:tr w:rsidR="009D384A" w:rsidRPr="000D51EF" w:rsidTr="00B829F6">
        <w:trPr>
          <w:cantSplit/>
          <w:trHeight w:val="243"/>
        </w:trPr>
        <w:tc>
          <w:tcPr>
            <w:tcW w:w="493" w:type="pct"/>
            <w:tcBorders>
              <w:top w:val="single" w:sz="4" w:space="0" w:color="auto"/>
              <w:left w:val="single" w:sz="4" w:space="0" w:color="auto"/>
              <w:bottom w:val="single" w:sz="4" w:space="0" w:color="auto"/>
              <w:right w:val="single" w:sz="4" w:space="0" w:color="auto"/>
            </w:tcBorders>
            <w:shd w:val="clear" w:color="auto" w:fill="auto"/>
            <w:noWrap/>
            <w:vAlign w:val="center"/>
          </w:tcPr>
          <w:p w:rsidR="009D384A" w:rsidRPr="000D51EF" w:rsidRDefault="009D384A" w:rsidP="009D384A">
            <w:pPr>
              <w:rPr>
                <w:rFonts w:ascii="Times New Roman" w:hAnsi="Times New Roman" w:cs="Times New Roman"/>
                <w:sz w:val="20"/>
                <w:szCs w:val="20"/>
              </w:rPr>
            </w:pPr>
          </w:p>
        </w:tc>
        <w:tc>
          <w:tcPr>
            <w:tcW w:w="3305" w:type="pct"/>
            <w:tcBorders>
              <w:top w:val="single" w:sz="4" w:space="0" w:color="auto"/>
              <w:left w:val="single" w:sz="4" w:space="0" w:color="auto"/>
              <w:bottom w:val="single" w:sz="4" w:space="0" w:color="auto"/>
              <w:right w:val="single" w:sz="4" w:space="0" w:color="auto"/>
            </w:tcBorders>
            <w:shd w:val="clear" w:color="auto" w:fill="auto"/>
            <w:vAlign w:val="center"/>
          </w:tcPr>
          <w:p w:rsidR="009D384A" w:rsidRPr="000D51EF" w:rsidRDefault="009D384A" w:rsidP="000D51EF">
            <w:pPr>
              <w:rPr>
                <w:rFonts w:ascii="Times New Roman" w:hAnsi="Times New Roman" w:cs="Times New Roman"/>
                <w:sz w:val="20"/>
                <w:szCs w:val="20"/>
              </w:rPr>
            </w:pPr>
            <w:r w:rsidRPr="000D51EF">
              <w:rPr>
                <w:rFonts w:ascii="Times New Roman" w:hAnsi="Times New Roman" w:cs="Times New Roman"/>
                <w:sz w:val="20"/>
                <w:szCs w:val="20"/>
              </w:rPr>
              <w:t>202</w:t>
            </w:r>
            <w:r w:rsidR="000D51EF">
              <w:rPr>
                <w:rFonts w:ascii="Times New Roman" w:hAnsi="Times New Roman" w:cs="Times New Roman"/>
                <w:sz w:val="20"/>
                <w:szCs w:val="20"/>
              </w:rPr>
              <w:t>6</w:t>
            </w:r>
            <w:r w:rsidRPr="000D51EF">
              <w:rPr>
                <w:rFonts w:ascii="Times New Roman" w:hAnsi="Times New Roman" w:cs="Times New Roman"/>
                <w:sz w:val="20"/>
                <w:szCs w:val="20"/>
              </w:rPr>
              <w:t>г.</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rsidR="009D384A" w:rsidRPr="000D51EF" w:rsidRDefault="000D51EF" w:rsidP="009D384A">
            <w:pPr>
              <w:jc w:val="center"/>
              <w:rPr>
                <w:rFonts w:ascii="Times New Roman" w:hAnsi="Times New Roman" w:cs="Times New Roman"/>
                <w:sz w:val="20"/>
                <w:szCs w:val="20"/>
              </w:rPr>
            </w:pPr>
            <w:r>
              <w:rPr>
                <w:rFonts w:ascii="Times New Roman" w:hAnsi="Times New Roman" w:cs="Times New Roman"/>
                <w:sz w:val="20"/>
                <w:szCs w:val="20"/>
              </w:rPr>
              <w:t>795,72</w:t>
            </w:r>
          </w:p>
        </w:tc>
      </w:tr>
      <w:tr w:rsidR="009D384A" w:rsidRPr="000D51EF" w:rsidTr="00B829F6">
        <w:trPr>
          <w:cantSplit/>
          <w:trHeight w:val="243"/>
        </w:trPr>
        <w:tc>
          <w:tcPr>
            <w:tcW w:w="493" w:type="pct"/>
            <w:tcBorders>
              <w:top w:val="single" w:sz="4" w:space="0" w:color="auto"/>
              <w:left w:val="single" w:sz="4" w:space="0" w:color="auto"/>
              <w:bottom w:val="single" w:sz="4" w:space="0" w:color="auto"/>
              <w:right w:val="single" w:sz="4" w:space="0" w:color="auto"/>
            </w:tcBorders>
            <w:shd w:val="clear" w:color="auto" w:fill="auto"/>
            <w:noWrap/>
            <w:vAlign w:val="center"/>
          </w:tcPr>
          <w:p w:rsidR="009D384A" w:rsidRPr="000D51EF" w:rsidRDefault="009D384A" w:rsidP="009D384A">
            <w:pPr>
              <w:rPr>
                <w:rFonts w:ascii="Times New Roman" w:hAnsi="Times New Roman" w:cs="Times New Roman"/>
                <w:sz w:val="20"/>
                <w:szCs w:val="20"/>
              </w:rPr>
            </w:pPr>
          </w:p>
        </w:tc>
        <w:tc>
          <w:tcPr>
            <w:tcW w:w="3305" w:type="pct"/>
            <w:tcBorders>
              <w:top w:val="single" w:sz="4" w:space="0" w:color="auto"/>
              <w:left w:val="single" w:sz="4" w:space="0" w:color="auto"/>
              <w:bottom w:val="single" w:sz="4" w:space="0" w:color="auto"/>
              <w:right w:val="single" w:sz="4" w:space="0" w:color="auto"/>
            </w:tcBorders>
            <w:shd w:val="clear" w:color="auto" w:fill="auto"/>
            <w:vAlign w:val="center"/>
          </w:tcPr>
          <w:p w:rsidR="009D384A" w:rsidRPr="000D51EF" w:rsidRDefault="009D384A" w:rsidP="000D51EF">
            <w:pPr>
              <w:rPr>
                <w:rFonts w:ascii="Times New Roman" w:hAnsi="Times New Roman" w:cs="Times New Roman"/>
                <w:sz w:val="20"/>
                <w:szCs w:val="20"/>
              </w:rPr>
            </w:pPr>
            <w:r w:rsidRPr="000D51EF">
              <w:rPr>
                <w:rFonts w:ascii="Times New Roman" w:hAnsi="Times New Roman" w:cs="Times New Roman"/>
                <w:sz w:val="20"/>
                <w:szCs w:val="20"/>
              </w:rPr>
              <w:t>202</w:t>
            </w:r>
            <w:r w:rsidR="000D51EF">
              <w:rPr>
                <w:rFonts w:ascii="Times New Roman" w:hAnsi="Times New Roman" w:cs="Times New Roman"/>
                <w:sz w:val="20"/>
                <w:szCs w:val="20"/>
              </w:rPr>
              <w:t>7</w:t>
            </w:r>
            <w:r w:rsidRPr="000D51EF">
              <w:rPr>
                <w:rFonts w:ascii="Times New Roman" w:hAnsi="Times New Roman" w:cs="Times New Roman"/>
                <w:sz w:val="20"/>
                <w:szCs w:val="20"/>
              </w:rPr>
              <w:t>г.</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rsidR="009D384A" w:rsidRPr="000D51EF" w:rsidRDefault="000D51EF" w:rsidP="009D384A">
            <w:pPr>
              <w:jc w:val="center"/>
              <w:rPr>
                <w:rFonts w:ascii="Times New Roman" w:hAnsi="Times New Roman" w:cs="Times New Roman"/>
                <w:sz w:val="20"/>
                <w:szCs w:val="20"/>
              </w:rPr>
            </w:pPr>
            <w:r>
              <w:rPr>
                <w:rFonts w:ascii="Times New Roman" w:hAnsi="Times New Roman" w:cs="Times New Roman"/>
                <w:sz w:val="20"/>
                <w:szCs w:val="20"/>
              </w:rPr>
              <w:t>795,72</w:t>
            </w:r>
          </w:p>
        </w:tc>
      </w:tr>
      <w:tr w:rsidR="009D384A" w:rsidRPr="000D51EF" w:rsidTr="00B829F6">
        <w:trPr>
          <w:cantSplit/>
          <w:trHeight w:val="243"/>
        </w:trPr>
        <w:tc>
          <w:tcPr>
            <w:tcW w:w="493" w:type="pct"/>
            <w:tcBorders>
              <w:top w:val="single" w:sz="4" w:space="0" w:color="auto"/>
              <w:left w:val="single" w:sz="4" w:space="0" w:color="auto"/>
              <w:bottom w:val="single" w:sz="4" w:space="0" w:color="auto"/>
              <w:right w:val="single" w:sz="4" w:space="0" w:color="auto"/>
            </w:tcBorders>
            <w:shd w:val="clear" w:color="auto" w:fill="auto"/>
            <w:noWrap/>
            <w:vAlign w:val="center"/>
          </w:tcPr>
          <w:p w:rsidR="009D384A" w:rsidRPr="000D51EF" w:rsidRDefault="009D384A" w:rsidP="009D384A">
            <w:pPr>
              <w:rPr>
                <w:rFonts w:ascii="Times New Roman" w:hAnsi="Times New Roman" w:cs="Times New Roman"/>
                <w:sz w:val="20"/>
                <w:szCs w:val="20"/>
              </w:rPr>
            </w:pPr>
          </w:p>
        </w:tc>
        <w:tc>
          <w:tcPr>
            <w:tcW w:w="3305" w:type="pct"/>
            <w:tcBorders>
              <w:top w:val="single" w:sz="4" w:space="0" w:color="auto"/>
              <w:left w:val="single" w:sz="4" w:space="0" w:color="auto"/>
              <w:bottom w:val="single" w:sz="4" w:space="0" w:color="auto"/>
              <w:right w:val="single" w:sz="4" w:space="0" w:color="auto"/>
            </w:tcBorders>
            <w:shd w:val="clear" w:color="auto" w:fill="auto"/>
            <w:vAlign w:val="center"/>
          </w:tcPr>
          <w:p w:rsidR="009D384A" w:rsidRPr="000D51EF" w:rsidRDefault="009D384A" w:rsidP="000D51EF">
            <w:pPr>
              <w:rPr>
                <w:rFonts w:ascii="Times New Roman" w:hAnsi="Times New Roman" w:cs="Times New Roman"/>
                <w:sz w:val="20"/>
                <w:szCs w:val="20"/>
              </w:rPr>
            </w:pPr>
            <w:r w:rsidRPr="000D51EF">
              <w:rPr>
                <w:rFonts w:ascii="Times New Roman" w:hAnsi="Times New Roman" w:cs="Times New Roman"/>
                <w:sz w:val="20"/>
                <w:szCs w:val="20"/>
              </w:rPr>
              <w:t>202</w:t>
            </w:r>
            <w:r w:rsidR="000D51EF">
              <w:rPr>
                <w:rFonts w:ascii="Times New Roman" w:hAnsi="Times New Roman" w:cs="Times New Roman"/>
                <w:sz w:val="20"/>
                <w:szCs w:val="20"/>
              </w:rPr>
              <w:t>8</w:t>
            </w:r>
            <w:r w:rsidRPr="000D51EF">
              <w:rPr>
                <w:rFonts w:ascii="Times New Roman" w:hAnsi="Times New Roman" w:cs="Times New Roman"/>
                <w:sz w:val="20"/>
                <w:szCs w:val="20"/>
              </w:rPr>
              <w:t>г.</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rsidR="009D384A" w:rsidRPr="000D51EF" w:rsidRDefault="000D51EF" w:rsidP="009D384A">
            <w:pPr>
              <w:jc w:val="center"/>
              <w:rPr>
                <w:rFonts w:ascii="Times New Roman" w:hAnsi="Times New Roman" w:cs="Times New Roman"/>
                <w:sz w:val="20"/>
                <w:szCs w:val="20"/>
              </w:rPr>
            </w:pPr>
            <w:r>
              <w:rPr>
                <w:rFonts w:ascii="Times New Roman" w:hAnsi="Times New Roman" w:cs="Times New Roman"/>
                <w:sz w:val="20"/>
                <w:szCs w:val="20"/>
              </w:rPr>
              <w:t>795,72</w:t>
            </w:r>
          </w:p>
        </w:tc>
      </w:tr>
      <w:tr w:rsidR="009D384A" w:rsidRPr="000D51EF" w:rsidTr="00B829F6">
        <w:trPr>
          <w:cantSplit/>
          <w:trHeight w:val="243"/>
        </w:trPr>
        <w:tc>
          <w:tcPr>
            <w:tcW w:w="493" w:type="pct"/>
            <w:tcBorders>
              <w:top w:val="single" w:sz="4" w:space="0" w:color="auto"/>
              <w:left w:val="single" w:sz="4" w:space="0" w:color="auto"/>
              <w:bottom w:val="single" w:sz="4" w:space="0" w:color="auto"/>
              <w:right w:val="single" w:sz="4" w:space="0" w:color="auto"/>
            </w:tcBorders>
            <w:shd w:val="clear" w:color="auto" w:fill="auto"/>
            <w:noWrap/>
            <w:vAlign w:val="center"/>
          </w:tcPr>
          <w:p w:rsidR="009D384A" w:rsidRPr="000D51EF" w:rsidRDefault="009D384A" w:rsidP="009D384A">
            <w:pPr>
              <w:rPr>
                <w:rFonts w:ascii="Times New Roman" w:hAnsi="Times New Roman" w:cs="Times New Roman"/>
                <w:sz w:val="20"/>
                <w:szCs w:val="20"/>
              </w:rPr>
            </w:pPr>
          </w:p>
        </w:tc>
        <w:tc>
          <w:tcPr>
            <w:tcW w:w="3305" w:type="pct"/>
            <w:tcBorders>
              <w:top w:val="single" w:sz="4" w:space="0" w:color="auto"/>
              <w:left w:val="single" w:sz="4" w:space="0" w:color="auto"/>
              <w:bottom w:val="single" w:sz="4" w:space="0" w:color="auto"/>
              <w:right w:val="single" w:sz="4" w:space="0" w:color="auto"/>
            </w:tcBorders>
            <w:shd w:val="clear" w:color="auto" w:fill="auto"/>
            <w:vAlign w:val="center"/>
          </w:tcPr>
          <w:p w:rsidR="009D384A" w:rsidRPr="000D51EF" w:rsidRDefault="009D384A" w:rsidP="000D51EF">
            <w:pPr>
              <w:rPr>
                <w:rFonts w:ascii="Times New Roman" w:hAnsi="Times New Roman" w:cs="Times New Roman"/>
                <w:sz w:val="20"/>
                <w:szCs w:val="20"/>
              </w:rPr>
            </w:pPr>
            <w:r w:rsidRPr="000D51EF">
              <w:rPr>
                <w:rFonts w:ascii="Times New Roman" w:hAnsi="Times New Roman" w:cs="Times New Roman"/>
                <w:sz w:val="20"/>
                <w:szCs w:val="20"/>
              </w:rPr>
              <w:t>202</w:t>
            </w:r>
            <w:r w:rsidR="000D51EF">
              <w:rPr>
                <w:rFonts w:ascii="Times New Roman" w:hAnsi="Times New Roman" w:cs="Times New Roman"/>
                <w:sz w:val="20"/>
                <w:szCs w:val="20"/>
              </w:rPr>
              <w:t>9</w:t>
            </w:r>
            <w:r w:rsidRPr="000D51EF">
              <w:rPr>
                <w:rFonts w:ascii="Times New Roman" w:hAnsi="Times New Roman" w:cs="Times New Roman"/>
                <w:sz w:val="20"/>
                <w:szCs w:val="20"/>
              </w:rPr>
              <w:t>г.</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rsidR="009D384A" w:rsidRPr="000D51EF" w:rsidRDefault="000D51EF" w:rsidP="009D384A">
            <w:pPr>
              <w:jc w:val="center"/>
              <w:rPr>
                <w:rFonts w:ascii="Times New Roman" w:hAnsi="Times New Roman" w:cs="Times New Roman"/>
                <w:sz w:val="20"/>
                <w:szCs w:val="20"/>
              </w:rPr>
            </w:pPr>
            <w:r>
              <w:rPr>
                <w:rFonts w:ascii="Times New Roman" w:hAnsi="Times New Roman" w:cs="Times New Roman"/>
                <w:sz w:val="20"/>
                <w:szCs w:val="20"/>
              </w:rPr>
              <w:t>795,72</w:t>
            </w:r>
          </w:p>
        </w:tc>
      </w:tr>
      <w:tr w:rsidR="009D384A" w:rsidRPr="000D51EF" w:rsidTr="00B829F6">
        <w:trPr>
          <w:cantSplit/>
          <w:trHeight w:val="243"/>
        </w:trPr>
        <w:tc>
          <w:tcPr>
            <w:tcW w:w="493" w:type="pct"/>
            <w:tcBorders>
              <w:top w:val="single" w:sz="4" w:space="0" w:color="auto"/>
              <w:left w:val="single" w:sz="4" w:space="0" w:color="auto"/>
              <w:bottom w:val="single" w:sz="4" w:space="0" w:color="auto"/>
              <w:right w:val="single" w:sz="4" w:space="0" w:color="auto"/>
            </w:tcBorders>
            <w:shd w:val="clear" w:color="auto" w:fill="auto"/>
            <w:noWrap/>
            <w:vAlign w:val="center"/>
          </w:tcPr>
          <w:p w:rsidR="009D384A" w:rsidRPr="000D51EF" w:rsidRDefault="009D384A" w:rsidP="009D384A">
            <w:pPr>
              <w:rPr>
                <w:rFonts w:ascii="Times New Roman" w:hAnsi="Times New Roman" w:cs="Times New Roman"/>
                <w:sz w:val="20"/>
                <w:szCs w:val="20"/>
              </w:rPr>
            </w:pPr>
          </w:p>
        </w:tc>
        <w:tc>
          <w:tcPr>
            <w:tcW w:w="3305" w:type="pct"/>
            <w:tcBorders>
              <w:top w:val="single" w:sz="4" w:space="0" w:color="auto"/>
              <w:left w:val="nil"/>
              <w:bottom w:val="single" w:sz="4" w:space="0" w:color="auto"/>
              <w:right w:val="single" w:sz="4" w:space="0" w:color="auto"/>
            </w:tcBorders>
            <w:shd w:val="clear" w:color="auto" w:fill="auto"/>
            <w:vAlign w:val="center"/>
          </w:tcPr>
          <w:p w:rsidR="009D384A" w:rsidRPr="000D51EF" w:rsidRDefault="009D384A" w:rsidP="000D51EF">
            <w:pPr>
              <w:rPr>
                <w:rFonts w:ascii="Times New Roman" w:hAnsi="Times New Roman" w:cs="Times New Roman"/>
                <w:sz w:val="20"/>
                <w:szCs w:val="20"/>
              </w:rPr>
            </w:pPr>
            <w:r w:rsidRPr="000D51EF">
              <w:rPr>
                <w:rFonts w:ascii="Times New Roman" w:hAnsi="Times New Roman" w:cs="Times New Roman"/>
                <w:sz w:val="20"/>
                <w:szCs w:val="20"/>
              </w:rPr>
              <w:t>20</w:t>
            </w:r>
            <w:r w:rsidR="000D51EF">
              <w:rPr>
                <w:rFonts w:ascii="Times New Roman" w:hAnsi="Times New Roman" w:cs="Times New Roman"/>
                <w:sz w:val="20"/>
                <w:szCs w:val="20"/>
              </w:rPr>
              <w:t>30</w:t>
            </w:r>
            <w:r w:rsidRPr="000D51EF">
              <w:rPr>
                <w:rFonts w:ascii="Times New Roman" w:hAnsi="Times New Roman" w:cs="Times New Roman"/>
                <w:sz w:val="20"/>
                <w:szCs w:val="20"/>
              </w:rPr>
              <w:t>г.</w:t>
            </w:r>
          </w:p>
        </w:tc>
        <w:tc>
          <w:tcPr>
            <w:tcW w:w="1202" w:type="pct"/>
            <w:tcBorders>
              <w:top w:val="single" w:sz="4" w:space="0" w:color="auto"/>
              <w:left w:val="nil"/>
              <w:bottom w:val="single" w:sz="4" w:space="0" w:color="auto"/>
              <w:right w:val="single" w:sz="4" w:space="0" w:color="auto"/>
            </w:tcBorders>
            <w:shd w:val="clear" w:color="auto" w:fill="auto"/>
            <w:vAlign w:val="center"/>
          </w:tcPr>
          <w:p w:rsidR="009D384A" w:rsidRPr="000D51EF" w:rsidRDefault="000D51EF" w:rsidP="009D384A">
            <w:pPr>
              <w:jc w:val="center"/>
              <w:rPr>
                <w:rFonts w:ascii="Times New Roman" w:hAnsi="Times New Roman" w:cs="Times New Roman"/>
                <w:sz w:val="20"/>
                <w:szCs w:val="20"/>
              </w:rPr>
            </w:pPr>
            <w:r>
              <w:rPr>
                <w:rFonts w:ascii="Times New Roman" w:hAnsi="Times New Roman" w:cs="Times New Roman"/>
                <w:sz w:val="20"/>
                <w:szCs w:val="20"/>
              </w:rPr>
              <w:t>795,72</w:t>
            </w:r>
          </w:p>
        </w:tc>
      </w:tr>
      <w:tr w:rsidR="009D384A" w:rsidRPr="000D51EF" w:rsidTr="00B829F6">
        <w:trPr>
          <w:cantSplit/>
          <w:trHeight w:val="243"/>
        </w:trPr>
        <w:tc>
          <w:tcPr>
            <w:tcW w:w="493" w:type="pct"/>
            <w:tcBorders>
              <w:top w:val="single" w:sz="4" w:space="0" w:color="auto"/>
              <w:left w:val="single" w:sz="4" w:space="0" w:color="auto"/>
              <w:bottom w:val="single" w:sz="4" w:space="0" w:color="auto"/>
              <w:right w:val="single" w:sz="4" w:space="0" w:color="auto"/>
            </w:tcBorders>
            <w:shd w:val="clear" w:color="auto" w:fill="auto"/>
            <w:noWrap/>
            <w:vAlign w:val="center"/>
          </w:tcPr>
          <w:p w:rsidR="009D384A" w:rsidRPr="000D51EF" w:rsidRDefault="009D384A" w:rsidP="009D384A">
            <w:pPr>
              <w:rPr>
                <w:rFonts w:ascii="Times New Roman" w:hAnsi="Times New Roman" w:cs="Times New Roman"/>
                <w:sz w:val="20"/>
                <w:szCs w:val="20"/>
              </w:rPr>
            </w:pPr>
          </w:p>
        </w:tc>
        <w:tc>
          <w:tcPr>
            <w:tcW w:w="3305" w:type="pct"/>
            <w:tcBorders>
              <w:top w:val="single" w:sz="4" w:space="0" w:color="auto"/>
              <w:left w:val="nil"/>
              <w:bottom w:val="single" w:sz="4" w:space="0" w:color="auto"/>
              <w:right w:val="single" w:sz="4" w:space="0" w:color="auto"/>
            </w:tcBorders>
            <w:shd w:val="clear" w:color="auto" w:fill="auto"/>
            <w:vAlign w:val="center"/>
          </w:tcPr>
          <w:p w:rsidR="009D384A" w:rsidRPr="000D51EF" w:rsidRDefault="009D384A" w:rsidP="000D51EF">
            <w:pPr>
              <w:rPr>
                <w:rFonts w:ascii="Times New Roman" w:hAnsi="Times New Roman" w:cs="Times New Roman"/>
                <w:sz w:val="20"/>
                <w:szCs w:val="20"/>
              </w:rPr>
            </w:pPr>
            <w:r w:rsidRPr="000D51EF">
              <w:rPr>
                <w:rFonts w:ascii="Times New Roman" w:hAnsi="Times New Roman" w:cs="Times New Roman"/>
                <w:sz w:val="20"/>
                <w:szCs w:val="20"/>
              </w:rPr>
              <w:t>203</w:t>
            </w:r>
            <w:r w:rsidR="000D51EF">
              <w:rPr>
                <w:rFonts w:ascii="Times New Roman" w:hAnsi="Times New Roman" w:cs="Times New Roman"/>
                <w:sz w:val="20"/>
                <w:szCs w:val="20"/>
              </w:rPr>
              <w:t>1</w:t>
            </w:r>
            <w:r w:rsidRPr="000D51EF">
              <w:rPr>
                <w:rFonts w:ascii="Times New Roman" w:hAnsi="Times New Roman" w:cs="Times New Roman"/>
                <w:sz w:val="20"/>
                <w:szCs w:val="20"/>
              </w:rPr>
              <w:t>г.</w:t>
            </w:r>
          </w:p>
        </w:tc>
        <w:tc>
          <w:tcPr>
            <w:tcW w:w="1202" w:type="pct"/>
            <w:tcBorders>
              <w:top w:val="single" w:sz="4" w:space="0" w:color="auto"/>
              <w:left w:val="nil"/>
              <w:bottom w:val="single" w:sz="4" w:space="0" w:color="auto"/>
              <w:right w:val="single" w:sz="4" w:space="0" w:color="auto"/>
            </w:tcBorders>
            <w:shd w:val="clear" w:color="auto" w:fill="auto"/>
            <w:vAlign w:val="center"/>
          </w:tcPr>
          <w:p w:rsidR="009D384A" w:rsidRPr="000D51EF" w:rsidRDefault="000D51EF" w:rsidP="009D384A">
            <w:pPr>
              <w:jc w:val="center"/>
              <w:rPr>
                <w:rFonts w:ascii="Times New Roman" w:hAnsi="Times New Roman" w:cs="Times New Roman"/>
                <w:sz w:val="20"/>
                <w:szCs w:val="20"/>
              </w:rPr>
            </w:pPr>
            <w:r>
              <w:rPr>
                <w:rFonts w:ascii="Times New Roman" w:hAnsi="Times New Roman" w:cs="Times New Roman"/>
                <w:sz w:val="20"/>
                <w:szCs w:val="20"/>
              </w:rPr>
              <w:t>795,72</w:t>
            </w:r>
          </w:p>
        </w:tc>
      </w:tr>
      <w:tr w:rsidR="009D384A" w:rsidRPr="000D51EF" w:rsidTr="00B829F6">
        <w:trPr>
          <w:cantSplit/>
          <w:trHeight w:val="243"/>
        </w:trPr>
        <w:tc>
          <w:tcPr>
            <w:tcW w:w="493" w:type="pct"/>
            <w:tcBorders>
              <w:top w:val="single" w:sz="4" w:space="0" w:color="auto"/>
              <w:left w:val="single" w:sz="4" w:space="0" w:color="auto"/>
              <w:bottom w:val="single" w:sz="4" w:space="0" w:color="auto"/>
              <w:right w:val="single" w:sz="4" w:space="0" w:color="auto"/>
            </w:tcBorders>
            <w:shd w:val="clear" w:color="auto" w:fill="auto"/>
            <w:noWrap/>
            <w:vAlign w:val="center"/>
          </w:tcPr>
          <w:p w:rsidR="009D384A" w:rsidRPr="000D51EF" w:rsidRDefault="009D384A" w:rsidP="009D384A">
            <w:pPr>
              <w:rPr>
                <w:rFonts w:ascii="Times New Roman" w:hAnsi="Times New Roman" w:cs="Times New Roman"/>
                <w:sz w:val="20"/>
                <w:szCs w:val="20"/>
              </w:rPr>
            </w:pPr>
          </w:p>
        </w:tc>
        <w:tc>
          <w:tcPr>
            <w:tcW w:w="3305" w:type="pct"/>
            <w:tcBorders>
              <w:top w:val="single" w:sz="4" w:space="0" w:color="auto"/>
              <w:left w:val="nil"/>
              <w:bottom w:val="single" w:sz="4" w:space="0" w:color="auto"/>
              <w:right w:val="single" w:sz="4" w:space="0" w:color="auto"/>
            </w:tcBorders>
            <w:shd w:val="clear" w:color="auto" w:fill="auto"/>
            <w:vAlign w:val="center"/>
          </w:tcPr>
          <w:p w:rsidR="009D384A" w:rsidRPr="000D51EF" w:rsidRDefault="009D384A" w:rsidP="000D51EF">
            <w:pPr>
              <w:rPr>
                <w:rFonts w:ascii="Times New Roman" w:hAnsi="Times New Roman" w:cs="Times New Roman"/>
                <w:sz w:val="20"/>
                <w:szCs w:val="20"/>
              </w:rPr>
            </w:pPr>
            <w:r w:rsidRPr="000D51EF">
              <w:rPr>
                <w:rFonts w:ascii="Times New Roman" w:hAnsi="Times New Roman" w:cs="Times New Roman"/>
                <w:sz w:val="20"/>
                <w:szCs w:val="20"/>
              </w:rPr>
              <w:t>203</w:t>
            </w:r>
            <w:r w:rsidR="000D51EF">
              <w:rPr>
                <w:rFonts w:ascii="Times New Roman" w:hAnsi="Times New Roman" w:cs="Times New Roman"/>
                <w:sz w:val="20"/>
                <w:szCs w:val="20"/>
              </w:rPr>
              <w:t>2</w:t>
            </w:r>
            <w:r w:rsidRPr="000D51EF">
              <w:rPr>
                <w:rFonts w:ascii="Times New Roman" w:hAnsi="Times New Roman" w:cs="Times New Roman"/>
                <w:sz w:val="20"/>
                <w:szCs w:val="20"/>
              </w:rPr>
              <w:t>г.</w:t>
            </w:r>
          </w:p>
        </w:tc>
        <w:tc>
          <w:tcPr>
            <w:tcW w:w="1202" w:type="pct"/>
            <w:tcBorders>
              <w:top w:val="single" w:sz="4" w:space="0" w:color="auto"/>
              <w:left w:val="nil"/>
              <w:bottom w:val="single" w:sz="4" w:space="0" w:color="auto"/>
              <w:right w:val="single" w:sz="4" w:space="0" w:color="auto"/>
            </w:tcBorders>
            <w:shd w:val="clear" w:color="auto" w:fill="auto"/>
            <w:vAlign w:val="center"/>
          </w:tcPr>
          <w:p w:rsidR="009D384A" w:rsidRPr="000D51EF" w:rsidRDefault="000D51EF" w:rsidP="009D384A">
            <w:pPr>
              <w:jc w:val="center"/>
              <w:rPr>
                <w:rFonts w:ascii="Times New Roman" w:hAnsi="Times New Roman" w:cs="Times New Roman"/>
                <w:sz w:val="20"/>
                <w:szCs w:val="20"/>
              </w:rPr>
            </w:pPr>
            <w:r>
              <w:rPr>
                <w:rFonts w:ascii="Times New Roman" w:hAnsi="Times New Roman" w:cs="Times New Roman"/>
                <w:sz w:val="20"/>
                <w:szCs w:val="20"/>
              </w:rPr>
              <w:t>795,72</w:t>
            </w:r>
          </w:p>
        </w:tc>
      </w:tr>
      <w:tr w:rsidR="009D384A" w:rsidRPr="000D51EF" w:rsidTr="00B829F6">
        <w:trPr>
          <w:cantSplit/>
          <w:trHeight w:val="243"/>
        </w:trPr>
        <w:tc>
          <w:tcPr>
            <w:tcW w:w="493" w:type="pct"/>
            <w:tcBorders>
              <w:top w:val="single" w:sz="4" w:space="0" w:color="auto"/>
              <w:left w:val="single" w:sz="4" w:space="0" w:color="auto"/>
              <w:bottom w:val="single" w:sz="4" w:space="0" w:color="auto"/>
              <w:right w:val="single" w:sz="4" w:space="0" w:color="auto"/>
            </w:tcBorders>
            <w:shd w:val="clear" w:color="auto" w:fill="auto"/>
            <w:noWrap/>
            <w:vAlign w:val="center"/>
          </w:tcPr>
          <w:p w:rsidR="009D384A" w:rsidRPr="000D51EF" w:rsidRDefault="009D384A" w:rsidP="009D384A">
            <w:pPr>
              <w:rPr>
                <w:rFonts w:ascii="Times New Roman" w:hAnsi="Times New Roman" w:cs="Times New Roman"/>
                <w:sz w:val="20"/>
                <w:szCs w:val="20"/>
              </w:rPr>
            </w:pPr>
          </w:p>
        </w:tc>
        <w:tc>
          <w:tcPr>
            <w:tcW w:w="3305" w:type="pct"/>
            <w:tcBorders>
              <w:top w:val="single" w:sz="4" w:space="0" w:color="auto"/>
              <w:left w:val="nil"/>
              <w:bottom w:val="single" w:sz="4" w:space="0" w:color="auto"/>
              <w:right w:val="single" w:sz="4" w:space="0" w:color="auto"/>
            </w:tcBorders>
            <w:shd w:val="clear" w:color="auto" w:fill="auto"/>
            <w:vAlign w:val="center"/>
          </w:tcPr>
          <w:p w:rsidR="009D384A" w:rsidRPr="000D51EF" w:rsidRDefault="009D384A" w:rsidP="000D51EF">
            <w:pPr>
              <w:rPr>
                <w:rFonts w:ascii="Times New Roman" w:hAnsi="Times New Roman" w:cs="Times New Roman"/>
                <w:sz w:val="20"/>
                <w:szCs w:val="20"/>
              </w:rPr>
            </w:pPr>
            <w:r w:rsidRPr="000D51EF">
              <w:rPr>
                <w:rFonts w:ascii="Times New Roman" w:hAnsi="Times New Roman" w:cs="Times New Roman"/>
                <w:sz w:val="20"/>
                <w:szCs w:val="20"/>
              </w:rPr>
              <w:t>203</w:t>
            </w:r>
            <w:r w:rsidR="000D51EF">
              <w:rPr>
                <w:rFonts w:ascii="Times New Roman" w:hAnsi="Times New Roman" w:cs="Times New Roman"/>
                <w:sz w:val="20"/>
                <w:szCs w:val="20"/>
              </w:rPr>
              <w:t>3</w:t>
            </w:r>
            <w:r w:rsidRPr="000D51EF">
              <w:rPr>
                <w:rFonts w:ascii="Times New Roman" w:hAnsi="Times New Roman" w:cs="Times New Roman"/>
                <w:sz w:val="20"/>
                <w:szCs w:val="20"/>
              </w:rPr>
              <w:t>г.</w:t>
            </w:r>
          </w:p>
        </w:tc>
        <w:tc>
          <w:tcPr>
            <w:tcW w:w="1202" w:type="pct"/>
            <w:tcBorders>
              <w:top w:val="single" w:sz="4" w:space="0" w:color="auto"/>
              <w:left w:val="nil"/>
              <w:bottom w:val="single" w:sz="4" w:space="0" w:color="auto"/>
              <w:right w:val="single" w:sz="4" w:space="0" w:color="auto"/>
            </w:tcBorders>
            <w:shd w:val="clear" w:color="auto" w:fill="auto"/>
            <w:vAlign w:val="center"/>
          </w:tcPr>
          <w:p w:rsidR="009D384A" w:rsidRPr="000D51EF" w:rsidRDefault="000D51EF" w:rsidP="009D384A">
            <w:pPr>
              <w:jc w:val="center"/>
              <w:rPr>
                <w:rFonts w:ascii="Times New Roman" w:hAnsi="Times New Roman" w:cs="Times New Roman"/>
                <w:sz w:val="20"/>
                <w:szCs w:val="20"/>
              </w:rPr>
            </w:pPr>
            <w:r>
              <w:rPr>
                <w:rFonts w:ascii="Times New Roman" w:hAnsi="Times New Roman" w:cs="Times New Roman"/>
                <w:sz w:val="20"/>
                <w:szCs w:val="20"/>
              </w:rPr>
              <w:t>795,72</w:t>
            </w:r>
          </w:p>
        </w:tc>
      </w:tr>
      <w:tr w:rsidR="009D384A" w:rsidRPr="000D51EF" w:rsidTr="00B829F6">
        <w:trPr>
          <w:cantSplit/>
          <w:trHeight w:val="243"/>
        </w:trPr>
        <w:tc>
          <w:tcPr>
            <w:tcW w:w="493" w:type="pct"/>
            <w:tcBorders>
              <w:top w:val="nil"/>
              <w:left w:val="single" w:sz="4" w:space="0" w:color="auto"/>
              <w:bottom w:val="single" w:sz="4" w:space="0" w:color="auto"/>
              <w:right w:val="single" w:sz="4" w:space="0" w:color="auto"/>
            </w:tcBorders>
            <w:shd w:val="clear" w:color="auto" w:fill="auto"/>
            <w:noWrap/>
            <w:vAlign w:val="center"/>
          </w:tcPr>
          <w:p w:rsidR="009D384A" w:rsidRPr="000D51EF" w:rsidRDefault="009D384A" w:rsidP="009D384A">
            <w:pPr>
              <w:rPr>
                <w:rFonts w:ascii="Times New Roman" w:hAnsi="Times New Roman" w:cs="Times New Roman"/>
                <w:sz w:val="20"/>
                <w:szCs w:val="20"/>
              </w:rPr>
            </w:pPr>
          </w:p>
        </w:tc>
        <w:tc>
          <w:tcPr>
            <w:tcW w:w="3305" w:type="pct"/>
            <w:tcBorders>
              <w:top w:val="nil"/>
              <w:left w:val="nil"/>
              <w:bottom w:val="single" w:sz="4" w:space="0" w:color="auto"/>
              <w:right w:val="single" w:sz="4" w:space="0" w:color="auto"/>
            </w:tcBorders>
            <w:shd w:val="clear" w:color="auto" w:fill="auto"/>
            <w:vAlign w:val="center"/>
          </w:tcPr>
          <w:p w:rsidR="009D384A" w:rsidRPr="000D51EF" w:rsidRDefault="009D384A" w:rsidP="000D51EF">
            <w:pPr>
              <w:rPr>
                <w:rFonts w:ascii="Times New Roman" w:hAnsi="Times New Roman" w:cs="Times New Roman"/>
                <w:sz w:val="20"/>
                <w:szCs w:val="20"/>
              </w:rPr>
            </w:pPr>
            <w:r w:rsidRPr="000D51EF">
              <w:rPr>
                <w:rFonts w:ascii="Times New Roman" w:hAnsi="Times New Roman" w:cs="Times New Roman"/>
                <w:sz w:val="20"/>
                <w:szCs w:val="20"/>
              </w:rPr>
              <w:t>203</w:t>
            </w:r>
            <w:r w:rsidR="000D51EF">
              <w:rPr>
                <w:rFonts w:ascii="Times New Roman" w:hAnsi="Times New Roman" w:cs="Times New Roman"/>
                <w:sz w:val="20"/>
                <w:szCs w:val="20"/>
              </w:rPr>
              <w:t>4</w:t>
            </w:r>
            <w:r w:rsidRPr="000D51EF">
              <w:rPr>
                <w:rFonts w:ascii="Times New Roman" w:hAnsi="Times New Roman" w:cs="Times New Roman"/>
                <w:sz w:val="20"/>
                <w:szCs w:val="20"/>
              </w:rPr>
              <w:t>г.</w:t>
            </w:r>
          </w:p>
        </w:tc>
        <w:tc>
          <w:tcPr>
            <w:tcW w:w="1202" w:type="pct"/>
            <w:tcBorders>
              <w:top w:val="nil"/>
              <w:left w:val="nil"/>
              <w:bottom w:val="single" w:sz="4" w:space="0" w:color="auto"/>
              <w:right w:val="single" w:sz="4" w:space="0" w:color="auto"/>
            </w:tcBorders>
            <w:shd w:val="clear" w:color="auto" w:fill="auto"/>
            <w:vAlign w:val="center"/>
          </w:tcPr>
          <w:p w:rsidR="009D384A" w:rsidRPr="000D51EF" w:rsidRDefault="000D51EF" w:rsidP="009D384A">
            <w:pPr>
              <w:jc w:val="center"/>
              <w:rPr>
                <w:rFonts w:ascii="Times New Roman" w:hAnsi="Times New Roman" w:cs="Times New Roman"/>
                <w:sz w:val="20"/>
                <w:szCs w:val="20"/>
              </w:rPr>
            </w:pPr>
            <w:r>
              <w:rPr>
                <w:rFonts w:ascii="Times New Roman" w:hAnsi="Times New Roman" w:cs="Times New Roman"/>
                <w:sz w:val="20"/>
                <w:szCs w:val="20"/>
              </w:rPr>
              <w:t>795,72</w:t>
            </w:r>
          </w:p>
        </w:tc>
      </w:tr>
      <w:tr w:rsidR="009D384A" w:rsidRPr="000D51EF" w:rsidTr="00B829F6">
        <w:trPr>
          <w:cantSplit/>
          <w:trHeight w:val="243"/>
        </w:trPr>
        <w:tc>
          <w:tcPr>
            <w:tcW w:w="493" w:type="pct"/>
            <w:tcBorders>
              <w:top w:val="nil"/>
              <w:left w:val="single" w:sz="4" w:space="0" w:color="auto"/>
              <w:bottom w:val="single" w:sz="4" w:space="0" w:color="auto"/>
              <w:right w:val="single" w:sz="4" w:space="0" w:color="auto"/>
            </w:tcBorders>
            <w:shd w:val="clear" w:color="auto" w:fill="auto"/>
            <w:noWrap/>
            <w:vAlign w:val="center"/>
          </w:tcPr>
          <w:p w:rsidR="009D384A" w:rsidRPr="000D51EF" w:rsidRDefault="009D384A" w:rsidP="009D384A">
            <w:pPr>
              <w:rPr>
                <w:rFonts w:ascii="Times New Roman" w:hAnsi="Times New Roman" w:cs="Times New Roman"/>
                <w:sz w:val="20"/>
                <w:szCs w:val="20"/>
              </w:rPr>
            </w:pPr>
            <w:r w:rsidRPr="000D51EF">
              <w:rPr>
                <w:rFonts w:ascii="Times New Roman" w:hAnsi="Times New Roman" w:cs="Times New Roman"/>
                <w:sz w:val="20"/>
                <w:szCs w:val="20"/>
              </w:rPr>
              <w:t>3.2.</w:t>
            </w:r>
          </w:p>
        </w:tc>
        <w:tc>
          <w:tcPr>
            <w:tcW w:w="3305" w:type="pct"/>
            <w:tcBorders>
              <w:top w:val="nil"/>
              <w:left w:val="nil"/>
              <w:bottom w:val="single" w:sz="4" w:space="0" w:color="auto"/>
              <w:right w:val="single" w:sz="4" w:space="0" w:color="auto"/>
            </w:tcBorders>
            <w:shd w:val="clear" w:color="auto" w:fill="auto"/>
            <w:vAlign w:val="center"/>
          </w:tcPr>
          <w:p w:rsidR="009D384A" w:rsidRPr="000D51EF" w:rsidRDefault="009D384A" w:rsidP="009D384A">
            <w:pPr>
              <w:rPr>
                <w:rFonts w:ascii="Times New Roman" w:hAnsi="Times New Roman" w:cs="Times New Roman"/>
                <w:sz w:val="20"/>
                <w:szCs w:val="20"/>
              </w:rPr>
            </w:pPr>
            <w:r w:rsidRPr="000D51EF">
              <w:rPr>
                <w:rFonts w:ascii="Times New Roman" w:hAnsi="Times New Roman" w:cs="Times New Roman"/>
                <w:sz w:val="20"/>
                <w:szCs w:val="20"/>
              </w:rPr>
              <w:t>Предельный  рост необходимой валовой выручки  от осуществления регулируемой деятельности по отношению к предыдущему году, %</w:t>
            </w:r>
          </w:p>
        </w:tc>
        <w:tc>
          <w:tcPr>
            <w:tcW w:w="1202" w:type="pct"/>
            <w:tcBorders>
              <w:top w:val="nil"/>
              <w:left w:val="nil"/>
              <w:bottom w:val="single" w:sz="4" w:space="0" w:color="auto"/>
              <w:right w:val="single" w:sz="4" w:space="0" w:color="auto"/>
            </w:tcBorders>
            <w:shd w:val="clear" w:color="auto" w:fill="auto"/>
            <w:vAlign w:val="center"/>
          </w:tcPr>
          <w:p w:rsidR="009D384A" w:rsidRPr="000D51EF" w:rsidRDefault="009D384A" w:rsidP="009D384A">
            <w:pPr>
              <w:jc w:val="center"/>
              <w:rPr>
                <w:rFonts w:ascii="Times New Roman" w:hAnsi="Times New Roman" w:cs="Times New Roman"/>
                <w:sz w:val="20"/>
                <w:szCs w:val="20"/>
              </w:rPr>
            </w:pPr>
          </w:p>
        </w:tc>
      </w:tr>
      <w:tr w:rsidR="009D384A" w:rsidRPr="000D51EF" w:rsidTr="00B829F6">
        <w:trPr>
          <w:cantSplit/>
          <w:trHeight w:val="243"/>
        </w:trPr>
        <w:tc>
          <w:tcPr>
            <w:tcW w:w="493" w:type="pct"/>
            <w:tcBorders>
              <w:top w:val="nil"/>
              <w:left w:val="single" w:sz="4" w:space="0" w:color="auto"/>
              <w:bottom w:val="single" w:sz="4" w:space="0" w:color="auto"/>
              <w:right w:val="single" w:sz="4" w:space="0" w:color="auto"/>
            </w:tcBorders>
            <w:shd w:val="clear" w:color="auto" w:fill="auto"/>
            <w:noWrap/>
            <w:vAlign w:val="center"/>
          </w:tcPr>
          <w:p w:rsidR="009D384A" w:rsidRPr="000D51EF" w:rsidRDefault="009D384A" w:rsidP="009D384A">
            <w:pPr>
              <w:rPr>
                <w:rFonts w:ascii="Times New Roman" w:hAnsi="Times New Roman" w:cs="Times New Roman"/>
                <w:sz w:val="20"/>
                <w:szCs w:val="20"/>
              </w:rPr>
            </w:pPr>
          </w:p>
        </w:tc>
        <w:tc>
          <w:tcPr>
            <w:tcW w:w="3305" w:type="pct"/>
            <w:tcBorders>
              <w:top w:val="nil"/>
              <w:left w:val="nil"/>
              <w:bottom w:val="single" w:sz="4" w:space="0" w:color="auto"/>
              <w:right w:val="single" w:sz="4" w:space="0" w:color="auto"/>
            </w:tcBorders>
            <w:shd w:val="clear" w:color="auto" w:fill="auto"/>
            <w:vAlign w:val="center"/>
          </w:tcPr>
          <w:p w:rsidR="009D384A" w:rsidRPr="000D51EF" w:rsidRDefault="009D384A" w:rsidP="000D51EF">
            <w:pPr>
              <w:rPr>
                <w:rFonts w:ascii="Times New Roman" w:hAnsi="Times New Roman" w:cs="Times New Roman"/>
                <w:sz w:val="20"/>
                <w:szCs w:val="20"/>
              </w:rPr>
            </w:pPr>
            <w:r w:rsidRPr="000D51EF">
              <w:rPr>
                <w:rFonts w:ascii="Times New Roman" w:hAnsi="Times New Roman" w:cs="Times New Roman"/>
                <w:sz w:val="20"/>
                <w:szCs w:val="20"/>
              </w:rPr>
              <w:t>202</w:t>
            </w:r>
            <w:r w:rsidR="000D51EF">
              <w:rPr>
                <w:rFonts w:ascii="Times New Roman" w:hAnsi="Times New Roman" w:cs="Times New Roman"/>
                <w:sz w:val="20"/>
                <w:szCs w:val="20"/>
              </w:rPr>
              <w:t>4</w:t>
            </w:r>
            <w:r w:rsidRPr="000D51EF">
              <w:rPr>
                <w:rFonts w:ascii="Times New Roman" w:hAnsi="Times New Roman" w:cs="Times New Roman"/>
                <w:sz w:val="20"/>
                <w:szCs w:val="20"/>
              </w:rPr>
              <w:t>г.</w:t>
            </w:r>
          </w:p>
        </w:tc>
        <w:tc>
          <w:tcPr>
            <w:tcW w:w="1202" w:type="pct"/>
            <w:tcBorders>
              <w:top w:val="nil"/>
              <w:left w:val="nil"/>
              <w:bottom w:val="single" w:sz="4" w:space="0" w:color="auto"/>
              <w:right w:val="single" w:sz="4" w:space="0" w:color="auto"/>
            </w:tcBorders>
            <w:shd w:val="clear" w:color="auto" w:fill="auto"/>
            <w:vAlign w:val="center"/>
          </w:tcPr>
          <w:p w:rsidR="009D384A" w:rsidRPr="000D51EF" w:rsidRDefault="009D384A" w:rsidP="009D384A">
            <w:pPr>
              <w:jc w:val="center"/>
              <w:rPr>
                <w:rFonts w:ascii="Times New Roman" w:hAnsi="Times New Roman" w:cs="Times New Roman"/>
                <w:sz w:val="20"/>
                <w:szCs w:val="20"/>
              </w:rPr>
            </w:pPr>
          </w:p>
        </w:tc>
      </w:tr>
      <w:tr w:rsidR="009D384A" w:rsidRPr="000D51EF" w:rsidTr="00B829F6">
        <w:trPr>
          <w:cantSplit/>
          <w:trHeight w:val="243"/>
        </w:trPr>
        <w:tc>
          <w:tcPr>
            <w:tcW w:w="493" w:type="pct"/>
            <w:tcBorders>
              <w:top w:val="nil"/>
              <w:left w:val="single" w:sz="4" w:space="0" w:color="auto"/>
              <w:bottom w:val="single" w:sz="4" w:space="0" w:color="auto"/>
              <w:right w:val="single" w:sz="4" w:space="0" w:color="auto"/>
            </w:tcBorders>
            <w:shd w:val="clear" w:color="auto" w:fill="auto"/>
            <w:noWrap/>
            <w:vAlign w:val="center"/>
          </w:tcPr>
          <w:p w:rsidR="009D384A" w:rsidRPr="000D51EF" w:rsidRDefault="009D384A" w:rsidP="009D384A">
            <w:pPr>
              <w:rPr>
                <w:rFonts w:ascii="Times New Roman" w:hAnsi="Times New Roman" w:cs="Times New Roman"/>
                <w:sz w:val="20"/>
                <w:szCs w:val="20"/>
              </w:rPr>
            </w:pPr>
          </w:p>
        </w:tc>
        <w:tc>
          <w:tcPr>
            <w:tcW w:w="3305" w:type="pct"/>
            <w:tcBorders>
              <w:top w:val="nil"/>
              <w:left w:val="nil"/>
              <w:bottom w:val="single" w:sz="4" w:space="0" w:color="auto"/>
              <w:right w:val="single" w:sz="4" w:space="0" w:color="auto"/>
            </w:tcBorders>
            <w:shd w:val="clear" w:color="auto" w:fill="auto"/>
            <w:vAlign w:val="center"/>
          </w:tcPr>
          <w:p w:rsidR="009D384A" w:rsidRPr="000D51EF" w:rsidRDefault="009D384A" w:rsidP="000D51EF">
            <w:pPr>
              <w:rPr>
                <w:rFonts w:ascii="Times New Roman" w:hAnsi="Times New Roman" w:cs="Times New Roman"/>
                <w:sz w:val="20"/>
                <w:szCs w:val="20"/>
              </w:rPr>
            </w:pPr>
            <w:r w:rsidRPr="000D51EF">
              <w:rPr>
                <w:rFonts w:ascii="Times New Roman" w:hAnsi="Times New Roman" w:cs="Times New Roman"/>
                <w:sz w:val="20"/>
                <w:szCs w:val="20"/>
              </w:rPr>
              <w:t>202</w:t>
            </w:r>
            <w:r w:rsidR="000D51EF">
              <w:rPr>
                <w:rFonts w:ascii="Times New Roman" w:hAnsi="Times New Roman" w:cs="Times New Roman"/>
                <w:sz w:val="20"/>
                <w:szCs w:val="20"/>
              </w:rPr>
              <w:t>5</w:t>
            </w:r>
            <w:r w:rsidRPr="000D51EF">
              <w:rPr>
                <w:rFonts w:ascii="Times New Roman" w:hAnsi="Times New Roman" w:cs="Times New Roman"/>
                <w:sz w:val="20"/>
                <w:szCs w:val="20"/>
              </w:rPr>
              <w:t>г.</w:t>
            </w:r>
          </w:p>
        </w:tc>
        <w:tc>
          <w:tcPr>
            <w:tcW w:w="1202" w:type="pct"/>
            <w:tcBorders>
              <w:top w:val="nil"/>
              <w:left w:val="nil"/>
              <w:bottom w:val="single" w:sz="4" w:space="0" w:color="auto"/>
              <w:right w:val="single" w:sz="4" w:space="0" w:color="auto"/>
            </w:tcBorders>
            <w:shd w:val="clear" w:color="auto" w:fill="auto"/>
            <w:vAlign w:val="center"/>
          </w:tcPr>
          <w:p w:rsidR="009D384A" w:rsidRPr="000D51EF" w:rsidRDefault="00085392" w:rsidP="009D384A">
            <w:pPr>
              <w:jc w:val="center"/>
              <w:rPr>
                <w:rFonts w:ascii="Times New Roman" w:hAnsi="Times New Roman" w:cs="Times New Roman"/>
                <w:sz w:val="20"/>
                <w:szCs w:val="20"/>
              </w:rPr>
            </w:pPr>
            <w:r>
              <w:rPr>
                <w:rFonts w:ascii="Times New Roman" w:hAnsi="Times New Roman" w:cs="Times New Roman"/>
                <w:sz w:val="20"/>
                <w:szCs w:val="20"/>
              </w:rPr>
              <w:t>13,57</w:t>
            </w:r>
          </w:p>
        </w:tc>
      </w:tr>
      <w:tr w:rsidR="009D384A" w:rsidRPr="000D51EF" w:rsidTr="00B829F6">
        <w:trPr>
          <w:cantSplit/>
          <w:trHeight w:val="243"/>
        </w:trPr>
        <w:tc>
          <w:tcPr>
            <w:tcW w:w="493" w:type="pct"/>
            <w:tcBorders>
              <w:top w:val="nil"/>
              <w:left w:val="single" w:sz="4" w:space="0" w:color="auto"/>
              <w:bottom w:val="single" w:sz="4" w:space="0" w:color="auto"/>
              <w:right w:val="single" w:sz="4" w:space="0" w:color="auto"/>
            </w:tcBorders>
            <w:shd w:val="clear" w:color="auto" w:fill="auto"/>
            <w:noWrap/>
            <w:vAlign w:val="center"/>
          </w:tcPr>
          <w:p w:rsidR="009D384A" w:rsidRPr="000D51EF" w:rsidRDefault="009D384A" w:rsidP="009D384A">
            <w:pPr>
              <w:rPr>
                <w:rFonts w:ascii="Times New Roman" w:hAnsi="Times New Roman" w:cs="Times New Roman"/>
                <w:sz w:val="20"/>
                <w:szCs w:val="20"/>
              </w:rPr>
            </w:pPr>
          </w:p>
        </w:tc>
        <w:tc>
          <w:tcPr>
            <w:tcW w:w="3305" w:type="pct"/>
            <w:tcBorders>
              <w:top w:val="nil"/>
              <w:left w:val="nil"/>
              <w:bottom w:val="single" w:sz="4" w:space="0" w:color="auto"/>
              <w:right w:val="single" w:sz="4" w:space="0" w:color="auto"/>
            </w:tcBorders>
            <w:shd w:val="clear" w:color="auto" w:fill="auto"/>
            <w:vAlign w:val="center"/>
          </w:tcPr>
          <w:p w:rsidR="009D384A" w:rsidRPr="000D51EF" w:rsidRDefault="009D384A" w:rsidP="000D51EF">
            <w:pPr>
              <w:rPr>
                <w:rFonts w:ascii="Times New Roman" w:hAnsi="Times New Roman" w:cs="Times New Roman"/>
                <w:sz w:val="20"/>
                <w:szCs w:val="20"/>
              </w:rPr>
            </w:pPr>
            <w:r w:rsidRPr="000D51EF">
              <w:rPr>
                <w:rFonts w:ascii="Times New Roman" w:hAnsi="Times New Roman" w:cs="Times New Roman"/>
                <w:sz w:val="20"/>
                <w:szCs w:val="20"/>
              </w:rPr>
              <w:t>202</w:t>
            </w:r>
            <w:r w:rsidR="000D51EF">
              <w:rPr>
                <w:rFonts w:ascii="Times New Roman" w:hAnsi="Times New Roman" w:cs="Times New Roman"/>
                <w:sz w:val="20"/>
                <w:szCs w:val="20"/>
              </w:rPr>
              <w:t>6</w:t>
            </w:r>
            <w:r w:rsidRPr="000D51EF">
              <w:rPr>
                <w:rFonts w:ascii="Times New Roman" w:hAnsi="Times New Roman" w:cs="Times New Roman"/>
                <w:sz w:val="20"/>
                <w:szCs w:val="20"/>
              </w:rPr>
              <w:t>г.</w:t>
            </w:r>
          </w:p>
        </w:tc>
        <w:tc>
          <w:tcPr>
            <w:tcW w:w="1202" w:type="pct"/>
            <w:tcBorders>
              <w:top w:val="nil"/>
              <w:left w:val="nil"/>
              <w:bottom w:val="single" w:sz="4" w:space="0" w:color="auto"/>
              <w:right w:val="single" w:sz="4" w:space="0" w:color="auto"/>
            </w:tcBorders>
            <w:shd w:val="clear" w:color="auto" w:fill="auto"/>
            <w:vAlign w:val="center"/>
          </w:tcPr>
          <w:p w:rsidR="009D384A" w:rsidRPr="000D51EF" w:rsidRDefault="00085392" w:rsidP="009D384A">
            <w:pPr>
              <w:jc w:val="center"/>
              <w:rPr>
                <w:rFonts w:ascii="Times New Roman" w:hAnsi="Times New Roman" w:cs="Times New Roman"/>
                <w:sz w:val="20"/>
                <w:szCs w:val="20"/>
              </w:rPr>
            </w:pPr>
            <w:r>
              <w:rPr>
                <w:rFonts w:ascii="Times New Roman" w:hAnsi="Times New Roman" w:cs="Times New Roman"/>
                <w:sz w:val="20"/>
                <w:szCs w:val="20"/>
              </w:rPr>
              <w:t>16,11</w:t>
            </w:r>
          </w:p>
        </w:tc>
      </w:tr>
      <w:tr w:rsidR="009D384A" w:rsidRPr="000D51EF" w:rsidTr="00B829F6">
        <w:trPr>
          <w:cantSplit/>
          <w:trHeight w:val="243"/>
        </w:trPr>
        <w:tc>
          <w:tcPr>
            <w:tcW w:w="493" w:type="pct"/>
            <w:tcBorders>
              <w:top w:val="nil"/>
              <w:left w:val="single" w:sz="4" w:space="0" w:color="auto"/>
              <w:bottom w:val="single" w:sz="4" w:space="0" w:color="auto"/>
              <w:right w:val="single" w:sz="4" w:space="0" w:color="auto"/>
            </w:tcBorders>
            <w:shd w:val="clear" w:color="auto" w:fill="auto"/>
            <w:noWrap/>
            <w:vAlign w:val="center"/>
          </w:tcPr>
          <w:p w:rsidR="009D384A" w:rsidRPr="000D51EF" w:rsidRDefault="009D384A" w:rsidP="009D384A">
            <w:pPr>
              <w:rPr>
                <w:rFonts w:ascii="Times New Roman" w:hAnsi="Times New Roman" w:cs="Times New Roman"/>
                <w:sz w:val="20"/>
                <w:szCs w:val="20"/>
              </w:rPr>
            </w:pPr>
          </w:p>
        </w:tc>
        <w:tc>
          <w:tcPr>
            <w:tcW w:w="3305" w:type="pct"/>
            <w:tcBorders>
              <w:top w:val="nil"/>
              <w:left w:val="nil"/>
              <w:bottom w:val="single" w:sz="4" w:space="0" w:color="auto"/>
              <w:right w:val="single" w:sz="4" w:space="0" w:color="auto"/>
            </w:tcBorders>
            <w:shd w:val="clear" w:color="auto" w:fill="auto"/>
            <w:vAlign w:val="center"/>
          </w:tcPr>
          <w:p w:rsidR="009D384A" w:rsidRPr="000D51EF" w:rsidRDefault="009D384A" w:rsidP="000D51EF">
            <w:pPr>
              <w:rPr>
                <w:rFonts w:ascii="Times New Roman" w:hAnsi="Times New Roman" w:cs="Times New Roman"/>
                <w:sz w:val="20"/>
                <w:szCs w:val="20"/>
              </w:rPr>
            </w:pPr>
            <w:r w:rsidRPr="000D51EF">
              <w:rPr>
                <w:rFonts w:ascii="Times New Roman" w:hAnsi="Times New Roman" w:cs="Times New Roman"/>
                <w:sz w:val="20"/>
                <w:szCs w:val="20"/>
              </w:rPr>
              <w:t>202</w:t>
            </w:r>
            <w:r w:rsidR="000D51EF">
              <w:rPr>
                <w:rFonts w:ascii="Times New Roman" w:hAnsi="Times New Roman" w:cs="Times New Roman"/>
                <w:sz w:val="20"/>
                <w:szCs w:val="20"/>
              </w:rPr>
              <w:t>7</w:t>
            </w:r>
            <w:r w:rsidRPr="000D51EF">
              <w:rPr>
                <w:rFonts w:ascii="Times New Roman" w:hAnsi="Times New Roman" w:cs="Times New Roman"/>
                <w:sz w:val="20"/>
                <w:szCs w:val="20"/>
              </w:rPr>
              <w:t>г.</w:t>
            </w:r>
          </w:p>
        </w:tc>
        <w:tc>
          <w:tcPr>
            <w:tcW w:w="1202" w:type="pct"/>
            <w:tcBorders>
              <w:top w:val="nil"/>
              <w:left w:val="nil"/>
              <w:bottom w:val="single" w:sz="4" w:space="0" w:color="auto"/>
              <w:right w:val="single" w:sz="4" w:space="0" w:color="auto"/>
            </w:tcBorders>
            <w:shd w:val="clear" w:color="auto" w:fill="auto"/>
            <w:vAlign w:val="center"/>
          </w:tcPr>
          <w:p w:rsidR="009D384A" w:rsidRPr="000D51EF" w:rsidRDefault="00085392" w:rsidP="009D384A">
            <w:pPr>
              <w:jc w:val="center"/>
              <w:rPr>
                <w:rFonts w:ascii="Times New Roman" w:hAnsi="Times New Roman" w:cs="Times New Roman"/>
                <w:sz w:val="20"/>
                <w:szCs w:val="20"/>
              </w:rPr>
            </w:pPr>
            <w:r>
              <w:rPr>
                <w:rFonts w:ascii="Times New Roman" w:hAnsi="Times New Roman" w:cs="Times New Roman"/>
                <w:sz w:val="20"/>
                <w:szCs w:val="20"/>
              </w:rPr>
              <w:t>7,84</w:t>
            </w:r>
          </w:p>
        </w:tc>
      </w:tr>
      <w:tr w:rsidR="009D384A" w:rsidRPr="000D51EF" w:rsidTr="00B829F6">
        <w:trPr>
          <w:cantSplit/>
          <w:trHeight w:val="243"/>
        </w:trPr>
        <w:tc>
          <w:tcPr>
            <w:tcW w:w="493" w:type="pct"/>
            <w:tcBorders>
              <w:top w:val="nil"/>
              <w:left w:val="single" w:sz="4" w:space="0" w:color="auto"/>
              <w:bottom w:val="single" w:sz="4" w:space="0" w:color="auto"/>
              <w:right w:val="single" w:sz="4" w:space="0" w:color="auto"/>
            </w:tcBorders>
            <w:shd w:val="clear" w:color="auto" w:fill="auto"/>
            <w:noWrap/>
            <w:vAlign w:val="center"/>
          </w:tcPr>
          <w:p w:rsidR="009D384A" w:rsidRPr="000D51EF" w:rsidRDefault="009D384A" w:rsidP="009D384A">
            <w:pPr>
              <w:rPr>
                <w:rFonts w:ascii="Times New Roman" w:hAnsi="Times New Roman" w:cs="Times New Roman"/>
                <w:sz w:val="20"/>
                <w:szCs w:val="20"/>
              </w:rPr>
            </w:pPr>
          </w:p>
        </w:tc>
        <w:tc>
          <w:tcPr>
            <w:tcW w:w="3305" w:type="pct"/>
            <w:tcBorders>
              <w:top w:val="nil"/>
              <w:left w:val="nil"/>
              <w:bottom w:val="single" w:sz="4" w:space="0" w:color="auto"/>
              <w:right w:val="single" w:sz="4" w:space="0" w:color="auto"/>
            </w:tcBorders>
            <w:shd w:val="clear" w:color="auto" w:fill="auto"/>
            <w:vAlign w:val="center"/>
          </w:tcPr>
          <w:p w:rsidR="009D384A" w:rsidRPr="000D51EF" w:rsidRDefault="009D384A" w:rsidP="000D51EF">
            <w:pPr>
              <w:rPr>
                <w:rFonts w:ascii="Times New Roman" w:hAnsi="Times New Roman" w:cs="Times New Roman"/>
                <w:sz w:val="20"/>
                <w:szCs w:val="20"/>
              </w:rPr>
            </w:pPr>
            <w:r w:rsidRPr="000D51EF">
              <w:rPr>
                <w:rFonts w:ascii="Times New Roman" w:hAnsi="Times New Roman" w:cs="Times New Roman"/>
                <w:sz w:val="20"/>
                <w:szCs w:val="20"/>
              </w:rPr>
              <w:t>202</w:t>
            </w:r>
            <w:r w:rsidR="000D51EF">
              <w:rPr>
                <w:rFonts w:ascii="Times New Roman" w:hAnsi="Times New Roman" w:cs="Times New Roman"/>
                <w:sz w:val="20"/>
                <w:szCs w:val="20"/>
              </w:rPr>
              <w:t>8</w:t>
            </w:r>
            <w:r w:rsidRPr="000D51EF">
              <w:rPr>
                <w:rFonts w:ascii="Times New Roman" w:hAnsi="Times New Roman" w:cs="Times New Roman"/>
                <w:sz w:val="20"/>
                <w:szCs w:val="20"/>
              </w:rPr>
              <w:t>г.</w:t>
            </w:r>
          </w:p>
        </w:tc>
        <w:tc>
          <w:tcPr>
            <w:tcW w:w="1202" w:type="pct"/>
            <w:tcBorders>
              <w:top w:val="nil"/>
              <w:left w:val="nil"/>
              <w:bottom w:val="single" w:sz="4" w:space="0" w:color="auto"/>
              <w:right w:val="single" w:sz="4" w:space="0" w:color="auto"/>
            </w:tcBorders>
            <w:shd w:val="clear" w:color="auto" w:fill="auto"/>
            <w:vAlign w:val="center"/>
          </w:tcPr>
          <w:p w:rsidR="009D384A" w:rsidRPr="000D51EF" w:rsidRDefault="00085392" w:rsidP="009D384A">
            <w:pPr>
              <w:jc w:val="center"/>
              <w:rPr>
                <w:rFonts w:ascii="Times New Roman" w:hAnsi="Times New Roman" w:cs="Times New Roman"/>
                <w:sz w:val="20"/>
                <w:szCs w:val="20"/>
              </w:rPr>
            </w:pPr>
            <w:r>
              <w:rPr>
                <w:rFonts w:ascii="Times New Roman" w:hAnsi="Times New Roman" w:cs="Times New Roman"/>
                <w:sz w:val="20"/>
                <w:szCs w:val="20"/>
              </w:rPr>
              <w:t>4,68</w:t>
            </w:r>
          </w:p>
        </w:tc>
      </w:tr>
      <w:tr w:rsidR="009D384A" w:rsidRPr="000D51EF" w:rsidTr="00B829F6">
        <w:trPr>
          <w:cantSplit/>
          <w:trHeight w:val="243"/>
        </w:trPr>
        <w:tc>
          <w:tcPr>
            <w:tcW w:w="493" w:type="pct"/>
            <w:tcBorders>
              <w:top w:val="nil"/>
              <w:left w:val="single" w:sz="4" w:space="0" w:color="auto"/>
              <w:bottom w:val="single" w:sz="4" w:space="0" w:color="auto"/>
              <w:right w:val="single" w:sz="4" w:space="0" w:color="auto"/>
            </w:tcBorders>
            <w:shd w:val="clear" w:color="auto" w:fill="auto"/>
            <w:noWrap/>
            <w:vAlign w:val="center"/>
          </w:tcPr>
          <w:p w:rsidR="009D384A" w:rsidRPr="000D51EF" w:rsidRDefault="009D384A" w:rsidP="009D384A">
            <w:pPr>
              <w:rPr>
                <w:rFonts w:ascii="Times New Roman" w:hAnsi="Times New Roman" w:cs="Times New Roman"/>
                <w:sz w:val="20"/>
                <w:szCs w:val="20"/>
              </w:rPr>
            </w:pPr>
          </w:p>
        </w:tc>
        <w:tc>
          <w:tcPr>
            <w:tcW w:w="3305" w:type="pct"/>
            <w:tcBorders>
              <w:top w:val="nil"/>
              <w:left w:val="nil"/>
              <w:bottom w:val="single" w:sz="4" w:space="0" w:color="auto"/>
              <w:right w:val="single" w:sz="4" w:space="0" w:color="auto"/>
            </w:tcBorders>
            <w:shd w:val="clear" w:color="auto" w:fill="auto"/>
            <w:vAlign w:val="center"/>
          </w:tcPr>
          <w:p w:rsidR="009D384A" w:rsidRPr="000D51EF" w:rsidRDefault="009D384A" w:rsidP="000D51EF">
            <w:pPr>
              <w:rPr>
                <w:rFonts w:ascii="Times New Roman" w:hAnsi="Times New Roman" w:cs="Times New Roman"/>
                <w:sz w:val="20"/>
                <w:szCs w:val="20"/>
              </w:rPr>
            </w:pPr>
            <w:r w:rsidRPr="000D51EF">
              <w:rPr>
                <w:rFonts w:ascii="Times New Roman" w:hAnsi="Times New Roman" w:cs="Times New Roman"/>
                <w:sz w:val="20"/>
                <w:szCs w:val="20"/>
              </w:rPr>
              <w:t>202</w:t>
            </w:r>
            <w:r w:rsidR="000D51EF">
              <w:rPr>
                <w:rFonts w:ascii="Times New Roman" w:hAnsi="Times New Roman" w:cs="Times New Roman"/>
                <w:sz w:val="20"/>
                <w:szCs w:val="20"/>
              </w:rPr>
              <w:t>9</w:t>
            </w:r>
            <w:r w:rsidRPr="000D51EF">
              <w:rPr>
                <w:rFonts w:ascii="Times New Roman" w:hAnsi="Times New Roman" w:cs="Times New Roman"/>
                <w:sz w:val="20"/>
                <w:szCs w:val="20"/>
              </w:rPr>
              <w:t>г.</w:t>
            </w:r>
          </w:p>
        </w:tc>
        <w:tc>
          <w:tcPr>
            <w:tcW w:w="1202" w:type="pct"/>
            <w:tcBorders>
              <w:top w:val="nil"/>
              <w:left w:val="nil"/>
              <w:bottom w:val="single" w:sz="4" w:space="0" w:color="auto"/>
              <w:right w:val="single" w:sz="4" w:space="0" w:color="auto"/>
            </w:tcBorders>
            <w:shd w:val="clear" w:color="auto" w:fill="auto"/>
            <w:vAlign w:val="center"/>
          </w:tcPr>
          <w:p w:rsidR="009D384A" w:rsidRPr="000D51EF" w:rsidRDefault="00085392" w:rsidP="009D384A">
            <w:pPr>
              <w:jc w:val="center"/>
              <w:rPr>
                <w:rFonts w:ascii="Times New Roman" w:hAnsi="Times New Roman" w:cs="Times New Roman"/>
                <w:sz w:val="20"/>
                <w:szCs w:val="20"/>
              </w:rPr>
            </w:pPr>
            <w:r>
              <w:rPr>
                <w:rFonts w:ascii="Times New Roman" w:hAnsi="Times New Roman" w:cs="Times New Roman"/>
                <w:sz w:val="20"/>
                <w:szCs w:val="20"/>
              </w:rPr>
              <w:t>3,47</w:t>
            </w:r>
          </w:p>
        </w:tc>
      </w:tr>
      <w:tr w:rsidR="009D384A" w:rsidRPr="000D51EF" w:rsidTr="00B829F6">
        <w:trPr>
          <w:cantSplit/>
          <w:trHeight w:val="243"/>
        </w:trPr>
        <w:tc>
          <w:tcPr>
            <w:tcW w:w="493" w:type="pct"/>
            <w:tcBorders>
              <w:top w:val="nil"/>
              <w:left w:val="single" w:sz="4" w:space="0" w:color="auto"/>
              <w:bottom w:val="single" w:sz="4" w:space="0" w:color="auto"/>
              <w:right w:val="single" w:sz="4" w:space="0" w:color="auto"/>
            </w:tcBorders>
            <w:shd w:val="clear" w:color="auto" w:fill="auto"/>
            <w:noWrap/>
            <w:vAlign w:val="center"/>
          </w:tcPr>
          <w:p w:rsidR="009D384A" w:rsidRPr="000D51EF" w:rsidRDefault="009D384A" w:rsidP="009D384A">
            <w:pPr>
              <w:rPr>
                <w:rFonts w:ascii="Times New Roman" w:hAnsi="Times New Roman" w:cs="Times New Roman"/>
                <w:sz w:val="20"/>
                <w:szCs w:val="20"/>
              </w:rPr>
            </w:pPr>
          </w:p>
        </w:tc>
        <w:tc>
          <w:tcPr>
            <w:tcW w:w="3305" w:type="pct"/>
            <w:tcBorders>
              <w:top w:val="nil"/>
              <w:left w:val="nil"/>
              <w:bottom w:val="single" w:sz="4" w:space="0" w:color="auto"/>
              <w:right w:val="single" w:sz="4" w:space="0" w:color="auto"/>
            </w:tcBorders>
            <w:shd w:val="clear" w:color="auto" w:fill="auto"/>
            <w:vAlign w:val="center"/>
          </w:tcPr>
          <w:p w:rsidR="009D384A" w:rsidRPr="000D51EF" w:rsidRDefault="009D384A" w:rsidP="000D51EF">
            <w:pPr>
              <w:rPr>
                <w:rFonts w:ascii="Times New Roman" w:hAnsi="Times New Roman" w:cs="Times New Roman"/>
                <w:sz w:val="20"/>
                <w:szCs w:val="20"/>
              </w:rPr>
            </w:pPr>
            <w:r w:rsidRPr="000D51EF">
              <w:rPr>
                <w:rFonts w:ascii="Times New Roman" w:hAnsi="Times New Roman" w:cs="Times New Roman"/>
                <w:sz w:val="20"/>
                <w:szCs w:val="20"/>
              </w:rPr>
              <w:t>20</w:t>
            </w:r>
            <w:r w:rsidR="000D51EF">
              <w:rPr>
                <w:rFonts w:ascii="Times New Roman" w:hAnsi="Times New Roman" w:cs="Times New Roman"/>
                <w:sz w:val="20"/>
                <w:szCs w:val="20"/>
              </w:rPr>
              <w:t>30</w:t>
            </w:r>
            <w:r w:rsidRPr="000D51EF">
              <w:rPr>
                <w:rFonts w:ascii="Times New Roman" w:hAnsi="Times New Roman" w:cs="Times New Roman"/>
                <w:sz w:val="20"/>
                <w:szCs w:val="20"/>
              </w:rPr>
              <w:t>г.</w:t>
            </w:r>
          </w:p>
        </w:tc>
        <w:tc>
          <w:tcPr>
            <w:tcW w:w="1202" w:type="pct"/>
            <w:tcBorders>
              <w:top w:val="nil"/>
              <w:left w:val="nil"/>
              <w:bottom w:val="single" w:sz="4" w:space="0" w:color="auto"/>
              <w:right w:val="single" w:sz="4" w:space="0" w:color="auto"/>
            </w:tcBorders>
            <w:shd w:val="clear" w:color="auto" w:fill="auto"/>
            <w:vAlign w:val="center"/>
          </w:tcPr>
          <w:p w:rsidR="009D384A" w:rsidRPr="000D51EF" w:rsidRDefault="00085392" w:rsidP="009D384A">
            <w:pPr>
              <w:jc w:val="center"/>
              <w:rPr>
                <w:rFonts w:ascii="Times New Roman" w:hAnsi="Times New Roman" w:cs="Times New Roman"/>
                <w:sz w:val="20"/>
                <w:szCs w:val="20"/>
              </w:rPr>
            </w:pPr>
            <w:r>
              <w:rPr>
                <w:rFonts w:ascii="Times New Roman" w:hAnsi="Times New Roman" w:cs="Times New Roman"/>
                <w:sz w:val="20"/>
                <w:szCs w:val="20"/>
              </w:rPr>
              <w:t>2,46</w:t>
            </w:r>
          </w:p>
        </w:tc>
      </w:tr>
      <w:tr w:rsidR="009D384A" w:rsidRPr="000D51EF" w:rsidTr="00B829F6">
        <w:trPr>
          <w:cantSplit/>
          <w:trHeight w:val="243"/>
        </w:trPr>
        <w:tc>
          <w:tcPr>
            <w:tcW w:w="493" w:type="pct"/>
            <w:tcBorders>
              <w:top w:val="nil"/>
              <w:left w:val="single" w:sz="4" w:space="0" w:color="auto"/>
              <w:bottom w:val="single" w:sz="4" w:space="0" w:color="auto"/>
              <w:right w:val="single" w:sz="4" w:space="0" w:color="auto"/>
            </w:tcBorders>
            <w:shd w:val="clear" w:color="auto" w:fill="auto"/>
            <w:noWrap/>
            <w:vAlign w:val="center"/>
          </w:tcPr>
          <w:p w:rsidR="009D384A" w:rsidRPr="000D51EF" w:rsidRDefault="009D384A" w:rsidP="009D384A">
            <w:pPr>
              <w:rPr>
                <w:rFonts w:ascii="Times New Roman" w:hAnsi="Times New Roman" w:cs="Times New Roman"/>
                <w:sz w:val="20"/>
                <w:szCs w:val="20"/>
              </w:rPr>
            </w:pPr>
          </w:p>
        </w:tc>
        <w:tc>
          <w:tcPr>
            <w:tcW w:w="3305" w:type="pct"/>
            <w:tcBorders>
              <w:top w:val="nil"/>
              <w:left w:val="nil"/>
              <w:bottom w:val="single" w:sz="4" w:space="0" w:color="auto"/>
              <w:right w:val="single" w:sz="4" w:space="0" w:color="auto"/>
            </w:tcBorders>
            <w:shd w:val="clear" w:color="auto" w:fill="auto"/>
            <w:vAlign w:val="center"/>
          </w:tcPr>
          <w:p w:rsidR="009D384A" w:rsidRPr="000D51EF" w:rsidRDefault="009D384A" w:rsidP="000D51EF">
            <w:pPr>
              <w:rPr>
                <w:rFonts w:ascii="Times New Roman" w:hAnsi="Times New Roman" w:cs="Times New Roman"/>
                <w:sz w:val="20"/>
                <w:szCs w:val="20"/>
              </w:rPr>
            </w:pPr>
            <w:r w:rsidRPr="000D51EF">
              <w:rPr>
                <w:rFonts w:ascii="Times New Roman" w:hAnsi="Times New Roman" w:cs="Times New Roman"/>
                <w:sz w:val="20"/>
                <w:szCs w:val="20"/>
              </w:rPr>
              <w:t>203</w:t>
            </w:r>
            <w:r w:rsidR="000D51EF">
              <w:rPr>
                <w:rFonts w:ascii="Times New Roman" w:hAnsi="Times New Roman" w:cs="Times New Roman"/>
                <w:sz w:val="20"/>
                <w:szCs w:val="20"/>
              </w:rPr>
              <w:t>1</w:t>
            </w:r>
            <w:r w:rsidRPr="000D51EF">
              <w:rPr>
                <w:rFonts w:ascii="Times New Roman" w:hAnsi="Times New Roman" w:cs="Times New Roman"/>
                <w:sz w:val="20"/>
                <w:szCs w:val="20"/>
              </w:rPr>
              <w:t>г.</w:t>
            </w:r>
          </w:p>
        </w:tc>
        <w:tc>
          <w:tcPr>
            <w:tcW w:w="1202" w:type="pct"/>
            <w:tcBorders>
              <w:top w:val="nil"/>
              <w:left w:val="nil"/>
              <w:bottom w:val="single" w:sz="4" w:space="0" w:color="auto"/>
              <w:right w:val="single" w:sz="4" w:space="0" w:color="auto"/>
            </w:tcBorders>
            <w:shd w:val="clear" w:color="auto" w:fill="auto"/>
            <w:vAlign w:val="center"/>
          </w:tcPr>
          <w:p w:rsidR="009D384A" w:rsidRPr="000D51EF" w:rsidRDefault="00085392" w:rsidP="009D384A">
            <w:pPr>
              <w:jc w:val="center"/>
              <w:rPr>
                <w:rFonts w:ascii="Times New Roman" w:hAnsi="Times New Roman" w:cs="Times New Roman"/>
                <w:sz w:val="20"/>
                <w:szCs w:val="20"/>
              </w:rPr>
            </w:pPr>
            <w:r>
              <w:rPr>
                <w:rFonts w:ascii="Times New Roman" w:hAnsi="Times New Roman" w:cs="Times New Roman"/>
                <w:sz w:val="20"/>
                <w:szCs w:val="20"/>
              </w:rPr>
              <w:t>2,33</w:t>
            </w:r>
          </w:p>
        </w:tc>
      </w:tr>
      <w:tr w:rsidR="009D384A" w:rsidRPr="000D51EF" w:rsidTr="00B829F6">
        <w:trPr>
          <w:cantSplit/>
          <w:trHeight w:val="243"/>
        </w:trPr>
        <w:tc>
          <w:tcPr>
            <w:tcW w:w="493" w:type="pct"/>
            <w:tcBorders>
              <w:top w:val="nil"/>
              <w:left w:val="single" w:sz="4" w:space="0" w:color="auto"/>
              <w:bottom w:val="single" w:sz="4" w:space="0" w:color="auto"/>
              <w:right w:val="single" w:sz="4" w:space="0" w:color="auto"/>
            </w:tcBorders>
            <w:shd w:val="clear" w:color="auto" w:fill="auto"/>
            <w:noWrap/>
            <w:vAlign w:val="center"/>
          </w:tcPr>
          <w:p w:rsidR="009D384A" w:rsidRPr="000D51EF" w:rsidRDefault="009D384A" w:rsidP="009D384A">
            <w:pPr>
              <w:rPr>
                <w:rFonts w:ascii="Times New Roman" w:hAnsi="Times New Roman" w:cs="Times New Roman"/>
                <w:sz w:val="20"/>
                <w:szCs w:val="20"/>
              </w:rPr>
            </w:pPr>
          </w:p>
        </w:tc>
        <w:tc>
          <w:tcPr>
            <w:tcW w:w="3305" w:type="pct"/>
            <w:tcBorders>
              <w:top w:val="nil"/>
              <w:left w:val="nil"/>
              <w:bottom w:val="single" w:sz="4" w:space="0" w:color="auto"/>
              <w:right w:val="single" w:sz="4" w:space="0" w:color="auto"/>
            </w:tcBorders>
            <w:shd w:val="clear" w:color="auto" w:fill="auto"/>
            <w:vAlign w:val="center"/>
          </w:tcPr>
          <w:p w:rsidR="009D384A" w:rsidRPr="000D51EF" w:rsidRDefault="009D384A" w:rsidP="000D51EF">
            <w:pPr>
              <w:rPr>
                <w:rFonts w:ascii="Times New Roman" w:hAnsi="Times New Roman" w:cs="Times New Roman"/>
                <w:sz w:val="20"/>
                <w:szCs w:val="20"/>
              </w:rPr>
            </w:pPr>
            <w:r w:rsidRPr="000D51EF">
              <w:rPr>
                <w:rFonts w:ascii="Times New Roman" w:hAnsi="Times New Roman" w:cs="Times New Roman"/>
                <w:sz w:val="20"/>
                <w:szCs w:val="20"/>
              </w:rPr>
              <w:t>203</w:t>
            </w:r>
            <w:r w:rsidR="000D51EF">
              <w:rPr>
                <w:rFonts w:ascii="Times New Roman" w:hAnsi="Times New Roman" w:cs="Times New Roman"/>
                <w:sz w:val="20"/>
                <w:szCs w:val="20"/>
              </w:rPr>
              <w:t>2</w:t>
            </w:r>
            <w:r w:rsidRPr="000D51EF">
              <w:rPr>
                <w:rFonts w:ascii="Times New Roman" w:hAnsi="Times New Roman" w:cs="Times New Roman"/>
                <w:sz w:val="20"/>
                <w:szCs w:val="20"/>
              </w:rPr>
              <w:t>г.</w:t>
            </w:r>
          </w:p>
        </w:tc>
        <w:tc>
          <w:tcPr>
            <w:tcW w:w="1202" w:type="pct"/>
            <w:tcBorders>
              <w:top w:val="nil"/>
              <w:left w:val="nil"/>
              <w:bottom w:val="single" w:sz="4" w:space="0" w:color="auto"/>
              <w:right w:val="single" w:sz="4" w:space="0" w:color="auto"/>
            </w:tcBorders>
            <w:shd w:val="clear" w:color="auto" w:fill="auto"/>
            <w:vAlign w:val="center"/>
          </w:tcPr>
          <w:p w:rsidR="009D384A" w:rsidRPr="000D51EF" w:rsidRDefault="00085392" w:rsidP="009D384A">
            <w:pPr>
              <w:jc w:val="center"/>
              <w:rPr>
                <w:rFonts w:ascii="Times New Roman" w:hAnsi="Times New Roman" w:cs="Times New Roman"/>
                <w:sz w:val="20"/>
                <w:szCs w:val="20"/>
              </w:rPr>
            </w:pPr>
            <w:r>
              <w:rPr>
                <w:rFonts w:ascii="Times New Roman" w:hAnsi="Times New Roman" w:cs="Times New Roman"/>
                <w:sz w:val="20"/>
                <w:szCs w:val="20"/>
              </w:rPr>
              <w:t>2,50</w:t>
            </w:r>
          </w:p>
        </w:tc>
      </w:tr>
      <w:tr w:rsidR="009D384A" w:rsidRPr="000D51EF" w:rsidTr="00B829F6">
        <w:trPr>
          <w:cantSplit/>
          <w:trHeight w:val="243"/>
        </w:trPr>
        <w:tc>
          <w:tcPr>
            <w:tcW w:w="493" w:type="pct"/>
            <w:tcBorders>
              <w:top w:val="nil"/>
              <w:left w:val="single" w:sz="4" w:space="0" w:color="auto"/>
              <w:bottom w:val="single" w:sz="4" w:space="0" w:color="auto"/>
              <w:right w:val="single" w:sz="4" w:space="0" w:color="auto"/>
            </w:tcBorders>
            <w:shd w:val="clear" w:color="auto" w:fill="auto"/>
            <w:noWrap/>
            <w:vAlign w:val="center"/>
          </w:tcPr>
          <w:p w:rsidR="009D384A" w:rsidRPr="000D51EF" w:rsidRDefault="009D384A" w:rsidP="009D384A">
            <w:pPr>
              <w:rPr>
                <w:rFonts w:ascii="Times New Roman" w:hAnsi="Times New Roman" w:cs="Times New Roman"/>
                <w:sz w:val="20"/>
                <w:szCs w:val="20"/>
              </w:rPr>
            </w:pPr>
          </w:p>
        </w:tc>
        <w:tc>
          <w:tcPr>
            <w:tcW w:w="3305" w:type="pct"/>
            <w:tcBorders>
              <w:top w:val="nil"/>
              <w:left w:val="nil"/>
              <w:bottom w:val="single" w:sz="4" w:space="0" w:color="auto"/>
              <w:right w:val="single" w:sz="4" w:space="0" w:color="auto"/>
            </w:tcBorders>
            <w:shd w:val="clear" w:color="auto" w:fill="auto"/>
            <w:vAlign w:val="center"/>
          </w:tcPr>
          <w:p w:rsidR="009D384A" w:rsidRPr="000D51EF" w:rsidRDefault="009D384A" w:rsidP="000D51EF">
            <w:pPr>
              <w:rPr>
                <w:rFonts w:ascii="Times New Roman" w:hAnsi="Times New Roman" w:cs="Times New Roman"/>
                <w:sz w:val="20"/>
                <w:szCs w:val="20"/>
              </w:rPr>
            </w:pPr>
            <w:r w:rsidRPr="000D51EF">
              <w:rPr>
                <w:rFonts w:ascii="Times New Roman" w:hAnsi="Times New Roman" w:cs="Times New Roman"/>
                <w:sz w:val="20"/>
                <w:szCs w:val="20"/>
              </w:rPr>
              <w:t>203</w:t>
            </w:r>
            <w:r w:rsidR="000D51EF">
              <w:rPr>
                <w:rFonts w:ascii="Times New Roman" w:hAnsi="Times New Roman" w:cs="Times New Roman"/>
                <w:sz w:val="20"/>
                <w:szCs w:val="20"/>
              </w:rPr>
              <w:t>3</w:t>
            </w:r>
            <w:r w:rsidRPr="000D51EF">
              <w:rPr>
                <w:rFonts w:ascii="Times New Roman" w:hAnsi="Times New Roman" w:cs="Times New Roman"/>
                <w:sz w:val="20"/>
                <w:szCs w:val="20"/>
              </w:rPr>
              <w:t>г.</w:t>
            </w:r>
          </w:p>
        </w:tc>
        <w:tc>
          <w:tcPr>
            <w:tcW w:w="1202" w:type="pct"/>
            <w:tcBorders>
              <w:top w:val="nil"/>
              <w:left w:val="nil"/>
              <w:bottom w:val="single" w:sz="4" w:space="0" w:color="auto"/>
              <w:right w:val="single" w:sz="4" w:space="0" w:color="auto"/>
            </w:tcBorders>
            <w:shd w:val="clear" w:color="auto" w:fill="auto"/>
            <w:vAlign w:val="center"/>
          </w:tcPr>
          <w:p w:rsidR="009D384A" w:rsidRPr="000D51EF" w:rsidRDefault="00085392" w:rsidP="009D384A">
            <w:pPr>
              <w:jc w:val="center"/>
              <w:rPr>
                <w:rFonts w:ascii="Times New Roman" w:hAnsi="Times New Roman" w:cs="Times New Roman"/>
                <w:sz w:val="20"/>
                <w:szCs w:val="20"/>
              </w:rPr>
            </w:pPr>
            <w:r>
              <w:rPr>
                <w:rFonts w:ascii="Times New Roman" w:hAnsi="Times New Roman" w:cs="Times New Roman"/>
                <w:sz w:val="20"/>
                <w:szCs w:val="20"/>
              </w:rPr>
              <w:t>2,06</w:t>
            </w:r>
          </w:p>
        </w:tc>
      </w:tr>
      <w:tr w:rsidR="009D384A" w:rsidRPr="000D51EF" w:rsidTr="00B829F6">
        <w:trPr>
          <w:cantSplit/>
          <w:trHeight w:val="243"/>
        </w:trPr>
        <w:tc>
          <w:tcPr>
            <w:tcW w:w="493" w:type="pct"/>
            <w:tcBorders>
              <w:top w:val="nil"/>
              <w:left w:val="single" w:sz="4" w:space="0" w:color="auto"/>
              <w:bottom w:val="single" w:sz="4" w:space="0" w:color="auto"/>
              <w:right w:val="single" w:sz="4" w:space="0" w:color="auto"/>
            </w:tcBorders>
            <w:shd w:val="clear" w:color="auto" w:fill="auto"/>
            <w:noWrap/>
            <w:vAlign w:val="center"/>
          </w:tcPr>
          <w:p w:rsidR="009D384A" w:rsidRPr="000D51EF" w:rsidRDefault="009D384A" w:rsidP="009D384A">
            <w:pPr>
              <w:rPr>
                <w:rFonts w:ascii="Times New Roman" w:hAnsi="Times New Roman" w:cs="Times New Roman"/>
                <w:b/>
                <w:sz w:val="20"/>
                <w:szCs w:val="20"/>
              </w:rPr>
            </w:pPr>
          </w:p>
        </w:tc>
        <w:tc>
          <w:tcPr>
            <w:tcW w:w="3305" w:type="pct"/>
            <w:tcBorders>
              <w:top w:val="nil"/>
              <w:left w:val="nil"/>
              <w:bottom w:val="single" w:sz="4" w:space="0" w:color="auto"/>
              <w:right w:val="single" w:sz="4" w:space="0" w:color="auto"/>
            </w:tcBorders>
            <w:shd w:val="clear" w:color="auto" w:fill="auto"/>
            <w:vAlign w:val="center"/>
          </w:tcPr>
          <w:p w:rsidR="009D384A" w:rsidRPr="000D51EF" w:rsidRDefault="009D384A" w:rsidP="000D51EF">
            <w:pPr>
              <w:rPr>
                <w:rFonts w:ascii="Times New Roman" w:hAnsi="Times New Roman" w:cs="Times New Roman"/>
                <w:sz w:val="20"/>
                <w:szCs w:val="20"/>
              </w:rPr>
            </w:pPr>
            <w:r w:rsidRPr="000D51EF">
              <w:rPr>
                <w:rFonts w:ascii="Times New Roman" w:hAnsi="Times New Roman" w:cs="Times New Roman"/>
                <w:sz w:val="20"/>
                <w:szCs w:val="20"/>
              </w:rPr>
              <w:t>203</w:t>
            </w:r>
            <w:r w:rsidR="000D51EF">
              <w:rPr>
                <w:rFonts w:ascii="Times New Roman" w:hAnsi="Times New Roman" w:cs="Times New Roman"/>
                <w:sz w:val="20"/>
                <w:szCs w:val="20"/>
              </w:rPr>
              <w:t>4</w:t>
            </w:r>
            <w:r w:rsidRPr="000D51EF">
              <w:rPr>
                <w:rFonts w:ascii="Times New Roman" w:hAnsi="Times New Roman" w:cs="Times New Roman"/>
                <w:sz w:val="20"/>
                <w:szCs w:val="20"/>
              </w:rPr>
              <w:t>г.</w:t>
            </w:r>
          </w:p>
        </w:tc>
        <w:tc>
          <w:tcPr>
            <w:tcW w:w="1202" w:type="pct"/>
            <w:tcBorders>
              <w:top w:val="nil"/>
              <w:left w:val="nil"/>
              <w:bottom w:val="single" w:sz="4" w:space="0" w:color="auto"/>
              <w:right w:val="single" w:sz="4" w:space="0" w:color="auto"/>
            </w:tcBorders>
            <w:shd w:val="clear" w:color="auto" w:fill="auto"/>
            <w:vAlign w:val="center"/>
          </w:tcPr>
          <w:p w:rsidR="009D384A" w:rsidRPr="000D51EF" w:rsidRDefault="00085392" w:rsidP="009D384A">
            <w:pPr>
              <w:jc w:val="center"/>
              <w:rPr>
                <w:rFonts w:ascii="Times New Roman" w:hAnsi="Times New Roman" w:cs="Times New Roman"/>
                <w:sz w:val="20"/>
                <w:szCs w:val="20"/>
              </w:rPr>
            </w:pPr>
            <w:r>
              <w:rPr>
                <w:rFonts w:ascii="Times New Roman" w:hAnsi="Times New Roman" w:cs="Times New Roman"/>
                <w:sz w:val="20"/>
                <w:szCs w:val="20"/>
              </w:rPr>
              <w:t>1,14</w:t>
            </w:r>
          </w:p>
        </w:tc>
      </w:tr>
      <w:tr w:rsidR="009D384A" w:rsidRPr="000D51EF" w:rsidTr="00B829F6">
        <w:trPr>
          <w:cantSplit/>
          <w:trHeight w:val="243"/>
        </w:trPr>
        <w:tc>
          <w:tcPr>
            <w:tcW w:w="493" w:type="pct"/>
            <w:tcBorders>
              <w:top w:val="nil"/>
              <w:left w:val="single" w:sz="4" w:space="0" w:color="auto"/>
              <w:bottom w:val="single" w:sz="4" w:space="0" w:color="auto"/>
              <w:right w:val="single" w:sz="4" w:space="0" w:color="auto"/>
            </w:tcBorders>
            <w:shd w:val="clear" w:color="auto" w:fill="auto"/>
            <w:noWrap/>
            <w:vAlign w:val="center"/>
          </w:tcPr>
          <w:p w:rsidR="009D384A" w:rsidRPr="000D51EF" w:rsidRDefault="009D384A" w:rsidP="009D384A">
            <w:pPr>
              <w:rPr>
                <w:rFonts w:ascii="Times New Roman" w:hAnsi="Times New Roman" w:cs="Times New Roman"/>
                <w:sz w:val="20"/>
                <w:szCs w:val="20"/>
              </w:rPr>
            </w:pPr>
            <w:r w:rsidRPr="000D51EF">
              <w:rPr>
                <w:rFonts w:ascii="Times New Roman" w:hAnsi="Times New Roman" w:cs="Times New Roman"/>
                <w:sz w:val="20"/>
                <w:szCs w:val="20"/>
              </w:rPr>
              <w:t>3.3.</w:t>
            </w:r>
          </w:p>
        </w:tc>
        <w:tc>
          <w:tcPr>
            <w:tcW w:w="3305" w:type="pct"/>
            <w:tcBorders>
              <w:top w:val="nil"/>
              <w:left w:val="nil"/>
              <w:bottom w:val="single" w:sz="4" w:space="0" w:color="auto"/>
              <w:right w:val="single" w:sz="4" w:space="0" w:color="auto"/>
            </w:tcBorders>
            <w:shd w:val="clear" w:color="auto" w:fill="auto"/>
            <w:vAlign w:val="center"/>
          </w:tcPr>
          <w:p w:rsidR="009D384A" w:rsidRPr="000D51EF" w:rsidRDefault="009D384A" w:rsidP="009D384A">
            <w:pPr>
              <w:rPr>
                <w:rFonts w:ascii="Times New Roman" w:hAnsi="Times New Roman" w:cs="Times New Roman"/>
                <w:sz w:val="20"/>
                <w:szCs w:val="20"/>
              </w:rPr>
            </w:pPr>
            <w:r w:rsidRPr="000D51EF">
              <w:rPr>
                <w:rFonts w:ascii="Times New Roman" w:hAnsi="Times New Roman" w:cs="Times New Roman"/>
                <w:sz w:val="20"/>
                <w:szCs w:val="20"/>
              </w:rPr>
              <w:t>Величина неподконтрольных расходов (за исключением расходов на энергетические ресурсы, концессионной платы и налога на прибыль), тыс. руб.</w:t>
            </w:r>
          </w:p>
        </w:tc>
        <w:tc>
          <w:tcPr>
            <w:tcW w:w="1202" w:type="pct"/>
            <w:tcBorders>
              <w:top w:val="nil"/>
              <w:left w:val="nil"/>
              <w:bottom w:val="single" w:sz="4" w:space="0" w:color="auto"/>
              <w:right w:val="single" w:sz="4" w:space="0" w:color="auto"/>
            </w:tcBorders>
            <w:shd w:val="clear" w:color="auto" w:fill="auto"/>
            <w:vAlign w:val="center"/>
          </w:tcPr>
          <w:p w:rsidR="009D384A" w:rsidRPr="000D51EF" w:rsidRDefault="00085392" w:rsidP="009D384A">
            <w:pPr>
              <w:jc w:val="center"/>
              <w:rPr>
                <w:rFonts w:ascii="Times New Roman" w:hAnsi="Times New Roman" w:cs="Times New Roman"/>
                <w:sz w:val="20"/>
                <w:szCs w:val="20"/>
              </w:rPr>
            </w:pPr>
            <w:r>
              <w:rPr>
                <w:rFonts w:ascii="Times New Roman" w:hAnsi="Times New Roman" w:cs="Times New Roman"/>
                <w:sz w:val="20"/>
                <w:szCs w:val="20"/>
              </w:rPr>
              <w:t>549,32</w:t>
            </w:r>
          </w:p>
        </w:tc>
      </w:tr>
      <w:tr w:rsidR="009D384A" w:rsidRPr="000D51EF" w:rsidTr="00B829F6">
        <w:trPr>
          <w:cantSplit/>
          <w:trHeight w:val="243"/>
        </w:trPr>
        <w:tc>
          <w:tcPr>
            <w:tcW w:w="493" w:type="pct"/>
            <w:tcBorders>
              <w:top w:val="nil"/>
              <w:left w:val="single" w:sz="4" w:space="0" w:color="auto"/>
              <w:bottom w:val="single" w:sz="4" w:space="0" w:color="auto"/>
              <w:right w:val="single" w:sz="4" w:space="0" w:color="auto"/>
            </w:tcBorders>
            <w:shd w:val="clear" w:color="auto" w:fill="auto"/>
            <w:noWrap/>
            <w:vAlign w:val="center"/>
          </w:tcPr>
          <w:p w:rsidR="009D384A" w:rsidRPr="000D51EF" w:rsidRDefault="009D384A" w:rsidP="009D384A">
            <w:pPr>
              <w:rPr>
                <w:rFonts w:ascii="Times New Roman" w:hAnsi="Times New Roman" w:cs="Times New Roman"/>
                <w:b/>
                <w:sz w:val="20"/>
                <w:szCs w:val="20"/>
              </w:rPr>
            </w:pPr>
            <w:r w:rsidRPr="000D51EF">
              <w:rPr>
                <w:rFonts w:ascii="Times New Roman" w:hAnsi="Times New Roman" w:cs="Times New Roman"/>
                <w:b/>
                <w:sz w:val="20"/>
                <w:szCs w:val="20"/>
              </w:rPr>
              <w:t>4.</w:t>
            </w:r>
          </w:p>
        </w:tc>
        <w:tc>
          <w:tcPr>
            <w:tcW w:w="3305" w:type="pct"/>
            <w:tcBorders>
              <w:top w:val="nil"/>
              <w:left w:val="nil"/>
              <w:bottom w:val="single" w:sz="4" w:space="0" w:color="auto"/>
              <w:right w:val="single" w:sz="4" w:space="0" w:color="auto"/>
            </w:tcBorders>
            <w:shd w:val="clear" w:color="auto" w:fill="auto"/>
            <w:vAlign w:val="center"/>
          </w:tcPr>
          <w:p w:rsidR="009D384A" w:rsidRPr="000D51EF" w:rsidRDefault="009D384A" w:rsidP="009D384A">
            <w:pPr>
              <w:rPr>
                <w:rFonts w:ascii="Times New Roman" w:hAnsi="Times New Roman" w:cs="Times New Roman"/>
                <w:sz w:val="20"/>
                <w:szCs w:val="20"/>
              </w:rPr>
            </w:pPr>
            <w:r w:rsidRPr="000D51EF">
              <w:rPr>
                <w:rFonts w:ascii="Times New Roman" w:hAnsi="Times New Roman" w:cs="Times New Roman"/>
                <w:b/>
                <w:sz w:val="20"/>
                <w:szCs w:val="20"/>
              </w:rPr>
              <w:t>Иные значения, параметры:</w:t>
            </w:r>
          </w:p>
        </w:tc>
        <w:tc>
          <w:tcPr>
            <w:tcW w:w="1202" w:type="pct"/>
            <w:tcBorders>
              <w:top w:val="nil"/>
              <w:left w:val="nil"/>
              <w:bottom w:val="single" w:sz="4" w:space="0" w:color="auto"/>
              <w:right w:val="single" w:sz="4" w:space="0" w:color="auto"/>
            </w:tcBorders>
            <w:shd w:val="clear" w:color="auto" w:fill="auto"/>
            <w:vAlign w:val="center"/>
          </w:tcPr>
          <w:p w:rsidR="009D384A" w:rsidRPr="000D51EF" w:rsidRDefault="009D384A" w:rsidP="009D384A">
            <w:pPr>
              <w:rPr>
                <w:rFonts w:ascii="Times New Roman" w:hAnsi="Times New Roman" w:cs="Times New Roman"/>
                <w:sz w:val="20"/>
                <w:szCs w:val="20"/>
              </w:rPr>
            </w:pPr>
          </w:p>
        </w:tc>
      </w:tr>
      <w:tr w:rsidR="009D384A" w:rsidRPr="000D51EF" w:rsidTr="00B829F6">
        <w:trPr>
          <w:cantSplit/>
          <w:trHeight w:val="243"/>
        </w:trPr>
        <w:tc>
          <w:tcPr>
            <w:tcW w:w="493" w:type="pct"/>
            <w:tcBorders>
              <w:top w:val="nil"/>
              <w:left w:val="single" w:sz="4" w:space="0" w:color="auto"/>
              <w:bottom w:val="single" w:sz="4" w:space="0" w:color="auto"/>
              <w:right w:val="single" w:sz="4" w:space="0" w:color="auto"/>
            </w:tcBorders>
            <w:shd w:val="clear" w:color="auto" w:fill="auto"/>
            <w:noWrap/>
            <w:vAlign w:val="center"/>
          </w:tcPr>
          <w:p w:rsidR="009D384A" w:rsidRPr="000D51EF" w:rsidRDefault="009D384A" w:rsidP="009D384A">
            <w:pPr>
              <w:rPr>
                <w:rFonts w:ascii="Times New Roman" w:hAnsi="Times New Roman" w:cs="Times New Roman"/>
                <w:sz w:val="20"/>
                <w:szCs w:val="20"/>
              </w:rPr>
            </w:pPr>
            <w:r w:rsidRPr="000D51EF">
              <w:rPr>
                <w:rFonts w:ascii="Times New Roman" w:hAnsi="Times New Roman" w:cs="Times New Roman"/>
                <w:sz w:val="20"/>
                <w:szCs w:val="20"/>
              </w:rPr>
              <w:t>4.1.</w:t>
            </w:r>
          </w:p>
        </w:tc>
        <w:tc>
          <w:tcPr>
            <w:tcW w:w="3305" w:type="pct"/>
            <w:tcBorders>
              <w:top w:val="nil"/>
              <w:left w:val="nil"/>
              <w:bottom w:val="single" w:sz="4" w:space="0" w:color="auto"/>
              <w:right w:val="single" w:sz="4" w:space="0" w:color="auto"/>
            </w:tcBorders>
            <w:shd w:val="clear" w:color="auto" w:fill="auto"/>
            <w:vAlign w:val="center"/>
          </w:tcPr>
          <w:p w:rsidR="009D384A" w:rsidRPr="000D51EF" w:rsidRDefault="009D384A" w:rsidP="009D384A">
            <w:pPr>
              <w:rPr>
                <w:rFonts w:ascii="Times New Roman" w:hAnsi="Times New Roman" w:cs="Times New Roman"/>
                <w:sz w:val="20"/>
                <w:szCs w:val="20"/>
              </w:rPr>
            </w:pPr>
            <w:r w:rsidRPr="000D51EF">
              <w:rPr>
                <w:rFonts w:ascii="Times New Roman" w:hAnsi="Times New Roman" w:cs="Times New Roman"/>
                <w:sz w:val="20"/>
                <w:szCs w:val="20"/>
              </w:rPr>
              <w:t>Удельное потребление электроэнергии на единицу объема полезного отпуска тепловой энергии, кВт.ч/Гкал</w:t>
            </w:r>
          </w:p>
        </w:tc>
        <w:tc>
          <w:tcPr>
            <w:tcW w:w="1202" w:type="pct"/>
            <w:tcBorders>
              <w:top w:val="nil"/>
              <w:left w:val="nil"/>
              <w:bottom w:val="single" w:sz="4" w:space="0" w:color="auto"/>
              <w:right w:val="single" w:sz="4" w:space="0" w:color="auto"/>
            </w:tcBorders>
            <w:shd w:val="clear" w:color="auto" w:fill="auto"/>
            <w:vAlign w:val="center"/>
          </w:tcPr>
          <w:p w:rsidR="009D384A" w:rsidRPr="000D51EF" w:rsidRDefault="009D384A" w:rsidP="009D384A">
            <w:pPr>
              <w:rPr>
                <w:rFonts w:ascii="Times New Roman" w:hAnsi="Times New Roman" w:cs="Times New Roman"/>
                <w:sz w:val="20"/>
                <w:szCs w:val="20"/>
              </w:rPr>
            </w:pPr>
          </w:p>
        </w:tc>
      </w:tr>
      <w:tr w:rsidR="009D384A" w:rsidRPr="000D51EF" w:rsidTr="00B829F6">
        <w:trPr>
          <w:cantSplit/>
          <w:trHeight w:val="243"/>
        </w:trPr>
        <w:tc>
          <w:tcPr>
            <w:tcW w:w="493" w:type="pct"/>
            <w:tcBorders>
              <w:top w:val="nil"/>
              <w:left w:val="single" w:sz="4" w:space="0" w:color="auto"/>
              <w:bottom w:val="single" w:sz="4" w:space="0" w:color="auto"/>
              <w:right w:val="single" w:sz="4" w:space="0" w:color="auto"/>
            </w:tcBorders>
            <w:shd w:val="clear" w:color="auto" w:fill="auto"/>
            <w:noWrap/>
            <w:vAlign w:val="center"/>
          </w:tcPr>
          <w:p w:rsidR="009D384A" w:rsidRPr="000D51EF" w:rsidRDefault="009D384A" w:rsidP="009D384A">
            <w:pPr>
              <w:rPr>
                <w:rFonts w:ascii="Times New Roman" w:hAnsi="Times New Roman" w:cs="Times New Roman"/>
                <w:sz w:val="20"/>
                <w:szCs w:val="20"/>
              </w:rPr>
            </w:pPr>
          </w:p>
        </w:tc>
        <w:tc>
          <w:tcPr>
            <w:tcW w:w="3305" w:type="pct"/>
            <w:tcBorders>
              <w:top w:val="nil"/>
              <w:left w:val="nil"/>
              <w:bottom w:val="single" w:sz="4" w:space="0" w:color="auto"/>
              <w:right w:val="single" w:sz="4" w:space="0" w:color="auto"/>
            </w:tcBorders>
            <w:shd w:val="clear" w:color="auto" w:fill="auto"/>
            <w:vAlign w:val="center"/>
          </w:tcPr>
          <w:p w:rsidR="009D384A" w:rsidRPr="000D51EF" w:rsidRDefault="009D384A" w:rsidP="00085392">
            <w:pPr>
              <w:rPr>
                <w:rFonts w:ascii="Times New Roman" w:hAnsi="Times New Roman" w:cs="Times New Roman"/>
                <w:sz w:val="20"/>
                <w:szCs w:val="20"/>
              </w:rPr>
            </w:pPr>
            <w:r w:rsidRPr="000D51EF">
              <w:rPr>
                <w:rFonts w:ascii="Times New Roman" w:hAnsi="Times New Roman" w:cs="Times New Roman"/>
                <w:sz w:val="20"/>
                <w:szCs w:val="20"/>
              </w:rPr>
              <w:t>202</w:t>
            </w:r>
            <w:r w:rsidR="00085392">
              <w:rPr>
                <w:rFonts w:ascii="Times New Roman" w:hAnsi="Times New Roman" w:cs="Times New Roman"/>
                <w:sz w:val="20"/>
                <w:szCs w:val="20"/>
              </w:rPr>
              <w:t>4</w:t>
            </w:r>
            <w:r w:rsidRPr="000D51EF">
              <w:rPr>
                <w:rFonts w:ascii="Times New Roman" w:hAnsi="Times New Roman" w:cs="Times New Roman"/>
                <w:sz w:val="20"/>
                <w:szCs w:val="20"/>
              </w:rPr>
              <w:t>г.</w:t>
            </w:r>
          </w:p>
        </w:tc>
        <w:tc>
          <w:tcPr>
            <w:tcW w:w="1202" w:type="pct"/>
            <w:tcBorders>
              <w:top w:val="nil"/>
              <w:left w:val="nil"/>
              <w:bottom w:val="single" w:sz="4" w:space="0" w:color="auto"/>
              <w:right w:val="single" w:sz="4" w:space="0" w:color="auto"/>
            </w:tcBorders>
            <w:shd w:val="clear" w:color="auto" w:fill="auto"/>
            <w:vAlign w:val="center"/>
          </w:tcPr>
          <w:p w:rsidR="009D384A" w:rsidRPr="000D51EF" w:rsidRDefault="00085392" w:rsidP="009D384A">
            <w:pPr>
              <w:jc w:val="center"/>
              <w:rPr>
                <w:rFonts w:ascii="Times New Roman" w:hAnsi="Times New Roman" w:cs="Times New Roman"/>
                <w:sz w:val="20"/>
                <w:szCs w:val="20"/>
              </w:rPr>
            </w:pPr>
            <w:r>
              <w:rPr>
                <w:rFonts w:ascii="Times New Roman" w:hAnsi="Times New Roman" w:cs="Times New Roman"/>
                <w:sz w:val="20"/>
                <w:szCs w:val="20"/>
              </w:rPr>
              <w:t>38,70</w:t>
            </w:r>
          </w:p>
        </w:tc>
      </w:tr>
      <w:tr w:rsidR="009D384A" w:rsidRPr="000D51EF" w:rsidTr="00B829F6">
        <w:trPr>
          <w:cantSplit/>
          <w:trHeight w:val="243"/>
        </w:trPr>
        <w:tc>
          <w:tcPr>
            <w:tcW w:w="493" w:type="pct"/>
            <w:tcBorders>
              <w:top w:val="nil"/>
              <w:left w:val="single" w:sz="4" w:space="0" w:color="auto"/>
              <w:bottom w:val="single" w:sz="4" w:space="0" w:color="auto"/>
              <w:right w:val="single" w:sz="4" w:space="0" w:color="auto"/>
            </w:tcBorders>
            <w:shd w:val="clear" w:color="auto" w:fill="auto"/>
            <w:noWrap/>
            <w:vAlign w:val="center"/>
          </w:tcPr>
          <w:p w:rsidR="009D384A" w:rsidRPr="000D51EF" w:rsidRDefault="009D384A" w:rsidP="009D384A">
            <w:pPr>
              <w:rPr>
                <w:rFonts w:ascii="Times New Roman" w:hAnsi="Times New Roman" w:cs="Times New Roman"/>
                <w:sz w:val="20"/>
                <w:szCs w:val="20"/>
              </w:rPr>
            </w:pPr>
          </w:p>
        </w:tc>
        <w:tc>
          <w:tcPr>
            <w:tcW w:w="3305" w:type="pct"/>
            <w:tcBorders>
              <w:top w:val="nil"/>
              <w:left w:val="nil"/>
              <w:bottom w:val="single" w:sz="4" w:space="0" w:color="auto"/>
              <w:right w:val="single" w:sz="4" w:space="0" w:color="auto"/>
            </w:tcBorders>
            <w:shd w:val="clear" w:color="auto" w:fill="auto"/>
            <w:vAlign w:val="center"/>
          </w:tcPr>
          <w:p w:rsidR="009D384A" w:rsidRPr="000D51EF" w:rsidRDefault="009D384A" w:rsidP="00085392">
            <w:pPr>
              <w:rPr>
                <w:rFonts w:ascii="Times New Roman" w:hAnsi="Times New Roman" w:cs="Times New Roman"/>
                <w:sz w:val="20"/>
                <w:szCs w:val="20"/>
              </w:rPr>
            </w:pPr>
            <w:r w:rsidRPr="000D51EF">
              <w:rPr>
                <w:rFonts w:ascii="Times New Roman" w:hAnsi="Times New Roman" w:cs="Times New Roman"/>
                <w:sz w:val="20"/>
                <w:szCs w:val="20"/>
              </w:rPr>
              <w:t>202</w:t>
            </w:r>
            <w:r w:rsidR="00085392">
              <w:rPr>
                <w:rFonts w:ascii="Times New Roman" w:hAnsi="Times New Roman" w:cs="Times New Roman"/>
                <w:sz w:val="20"/>
                <w:szCs w:val="20"/>
              </w:rPr>
              <w:t>5</w:t>
            </w:r>
            <w:r w:rsidRPr="000D51EF">
              <w:rPr>
                <w:rFonts w:ascii="Times New Roman" w:hAnsi="Times New Roman" w:cs="Times New Roman"/>
                <w:sz w:val="20"/>
                <w:szCs w:val="20"/>
              </w:rPr>
              <w:t>г.</w:t>
            </w:r>
          </w:p>
        </w:tc>
        <w:tc>
          <w:tcPr>
            <w:tcW w:w="1202" w:type="pct"/>
            <w:tcBorders>
              <w:top w:val="nil"/>
              <w:left w:val="nil"/>
              <w:bottom w:val="single" w:sz="4" w:space="0" w:color="auto"/>
              <w:right w:val="single" w:sz="4" w:space="0" w:color="auto"/>
            </w:tcBorders>
            <w:shd w:val="clear" w:color="auto" w:fill="auto"/>
          </w:tcPr>
          <w:p w:rsidR="009D384A" w:rsidRPr="000D51EF" w:rsidRDefault="00085392" w:rsidP="009D384A">
            <w:pPr>
              <w:jc w:val="center"/>
              <w:rPr>
                <w:rFonts w:ascii="Times New Roman" w:hAnsi="Times New Roman" w:cs="Times New Roman"/>
              </w:rPr>
            </w:pPr>
            <w:r>
              <w:rPr>
                <w:rFonts w:ascii="Times New Roman" w:hAnsi="Times New Roman" w:cs="Times New Roman"/>
                <w:sz w:val="20"/>
                <w:szCs w:val="20"/>
              </w:rPr>
              <w:t>38,70</w:t>
            </w:r>
          </w:p>
        </w:tc>
      </w:tr>
      <w:tr w:rsidR="009D384A" w:rsidRPr="000D51EF" w:rsidTr="00B829F6">
        <w:trPr>
          <w:cantSplit/>
          <w:trHeight w:val="243"/>
        </w:trPr>
        <w:tc>
          <w:tcPr>
            <w:tcW w:w="493" w:type="pct"/>
            <w:tcBorders>
              <w:top w:val="nil"/>
              <w:left w:val="single" w:sz="4" w:space="0" w:color="auto"/>
              <w:bottom w:val="single" w:sz="4" w:space="0" w:color="auto"/>
              <w:right w:val="single" w:sz="4" w:space="0" w:color="auto"/>
            </w:tcBorders>
            <w:shd w:val="clear" w:color="auto" w:fill="auto"/>
            <w:noWrap/>
            <w:vAlign w:val="center"/>
          </w:tcPr>
          <w:p w:rsidR="009D384A" w:rsidRPr="000D51EF" w:rsidRDefault="009D384A" w:rsidP="009D384A">
            <w:pPr>
              <w:rPr>
                <w:rFonts w:ascii="Times New Roman" w:hAnsi="Times New Roman" w:cs="Times New Roman"/>
                <w:sz w:val="20"/>
                <w:szCs w:val="20"/>
              </w:rPr>
            </w:pPr>
          </w:p>
        </w:tc>
        <w:tc>
          <w:tcPr>
            <w:tcW w:w="3305" w:type="pct"/>
            <w:tcBorders>
              <w:top w:val="nil"/>
              <w:left w:val="nil"/>
              <w:bottom w:val="single" w:sz="4" w:space="0" w:color="auto"/>
              <w:right w:val="single" w:sz="4" w:space="0" w:color="auto"/>
            </w:tcBorders>
            <w:shd w:val="clear" w:color="auto" w:fill="auto"/>
            <w:vAlign w:val="center"/>
          </w:tcPr>
          <w:p w:rsidR="009D384A" w:rsidRPr="000D51EF" w:rsidRDefault="009D384A" w:rsidP="00085392">
            <w:pPr>
              <w:rPr>
                <w:rFonts w:ascii="Times New Roman" w:hAnsi="Times New Roman" w:cs="Times New Roman"/>
                <w:sz w:val="20"/>
                <w:szCs w:val="20"/>
              </w:rPr>
            </w:pPr>
            <w:r w:rsidRPr="000D51EF">
              <w:rPr>
                <w:rFonts w:ascii="Times New Roman" w:hAnsi="Times New Roman" w:cs="Times New Roman"/>
                <w:sz w:val="20"/>
                <w:szCs w:val="20"/>
              </w:rPr>
              <w:t>202</w:t>
            </w:r>
            <w:r w:rsidR="00085392">
              <w:rPr>
                <w:rFonts w:ascii="Times New Roman" w:hAnsi="Times New Roman" w:cs="Times New Roman"/>
                <w:sz w:val="20"/>
                <w:szCs w:val="20"/>
              </w:rPr>
              <w:t>6</w:t>
            </w:r>
            <w:r w:rsidRPr="000D51EF">
              <w:rPr>
                <w:rFonts w:ascii="Times New Roman" w:hAnsi="Times New Roman" w:cs="Times New Roman"/>
                <w:sz w:val="20"/>
                <w:szCs w:val="20"/>
              </w:rPr>
              <w:t>г.</w:t>
            </w:r>
          </w:p>
        </w:tc>
        <w:tc>
          <w:tcPr>
            <w:tcW w:w="1202" w:type="pct"/>
            <w:tcBorders>
              <w:top w:val="nil"/>
              <w:left w:val="nil"/>
              <w:bottom w:val="single" w:sz="4" w:space="0" w:color="auto"/>
              <w:right w:val="single" w:sz="4" w:space="0" w:color="auto"/>
            </w:tcBorders>
            <w:shd w:val="clear" w:color="auto" w:fill="auto"/>
          </w:tcPr>
          <w:p w:rsidR="009D384A" w:rsidRPr="000D51EF" w:rsidRDefault="00085392" w:rsidP="009D384A">
            <w:pPr>
              <w:jc w:val="center"/>
              <w:rPr>
                <w:rFonts w:ascii="Times New Roman" w:hAnsi="Times New Roman" w:cs="Times New Roman"/>
              </w:rPr>
            </w:pPr>
            <w:r>
              <w:rPr>
                <w:rFonts w:ascii="Times New Roman" w:hAnsi="Times New Roman" w:cs="Times New Roman"/>
                <w:sz w:val="20"/>
                <w:szCs w:val="20"/>
              </w:rPr>
              <w:t>38,70</w:t>
            </w:r>
          </w:p>
        </w:tc>
      </w:tr>
      <w:tr w:rsidR="009D384A" w:rsidRPr="000D51EF" w:rsidTr="00B829F6">
        <w:trPr>
          <w:cantSplit/>
          <w:trHeight w:val="243"/>
        </w:trPr>
        <w:tc>
          <w:tcPr>
            <w:tcW w:w="493" w:type="pct"/>
            <w:tcBorders>
              <w:top w:val="nil"/>
              <w:left w:val="single" w:sz="4" w:space="0" w:color="auto"/>
              <w:bottom w:val="single" w:sz="4" w:space="0" w:color="auto"/>
              <w:right w:val="single" w:sz="4" w:space="0" w:color="auto"/>
            </w:tcBorders>
            <w:shd w:val="clear" w:color="auto" w:fill="auto"/>
            <w:noWrap/>
            <w:vAlign w:val="center"/>
          </w:tcPr>
          <w:p w:rsidR="009D384A" w:rsidRPr="000D51EF" w:rsidRDefault="009D384A" w:rsidP="009D384A">
            <w:pPr>
              <w:rPr>
                <w:rFonts w:ascii="Times New Roman" w:hAnsi="Times New Roman" w:cs="Times New Roman"/>
                <w:sz w:val="20"/>
                <w:szCs w:val="20"/>
              </w:rPr>
            </w:pPr>
          </w:p>
        </w:tc>
        <w:tc>
          <w:tcPr>
            <w:tcW w:w="3305" w:type="pct"/>
            <w:tcBorders>
              <w:top w:val="nil"/>
              <w:left w:val="nil"/>
              <w:bottom w:val="single" w:sz="4" w:space="0" w:color="auto"/>
              <w:right w:val="single" w:sz="4" w:space="0" w:color="auto"/>
            </w:tcBorders>
            <w:shd w:val="clear" w:color="auto" w:fill="auto"/>
            <w:vAlign w:val="center"/>
          </w:tcPr>
          <w:p w:rsidR="009D384A" w:rsidRPr="000D51EF" w:rsidRDefault="009D384A" w:rsidP="00085392">
            <w:pPr>
              <w:rPr>
                <w:rFonts w:ascii="Times New Roman" w:hAnsi="Times New Roman" w:cs="Times New Roman"/>
                <w:sz w:val="20"/>
                <w:szCs w:val="20"/>
              </w:rPr>
            </w:pPr>
            <w:r w:rsidRPr="000D51EF">
              <w:rPr>
                <w:rFonts w:ascii="Times New Roman" w:hAnsi="Times New Roman" w:cs="Times New Roman"/>
                <w:sz w:val="20"/>
                <w:szCs w:val="20"/>
              </w:rPr>
              <w:t>202</w:t>
            </w:r>
            <w:r w:rsidR="00085392">
              <w:rPr>
                <w:rFonts w:ascii="Times New Roman" w:hAnsi="Times New Roman" w:cs="Times New Roman"/>
                <w:sz w:val="20"/>
                <w:szCs w:val="20"/>
              </w:rPr>
              <w:t>7</w:t>
            </w:r>
            <w:r w:rsidRPr="000D51EF">
              <w:rPr>
                <w:rFonts w:ascii="Times New Roman" w:hAnsi="Times New Roman" w:cs="Times New Roman"/>
                <w:sz w:val="20"/>
                <w:szCs w:val="20"/>
              </w:rPr>
              <w:t>г.</w:t>
            </w:r>
          </w:p>
        </w:tc>
        <w:tc>
          <w:tcPr>
            <w:tcW w:w="1202" w:type="pct"/>
            <w:tcBorders>
              <w:top w:val="nil"/>
              <w:left w:val="nil"/>
              <w:bottom w:val="single" w:sz="4" w:space="0" w:color="auto"/>
              <w:right w:val="single" w:sz="4" w:space="0" w:color="auto"/>
            </w:tcBorders>
            <w:shd w:val="clear" w:color="auto" w:fill="auto"/>
          </w:tcPr>
          <w:p w:rsidR="009D384A" w:rsidRPr="000D51EF" w:rsidRDefault="00085392" w:rsidP="009D384A">
            <w:pPr>
              <w:jc w:val="center"/>
              <w:rPr>
                <w:rFonts w:ascii="Times New Roman" w:hAnsi="Times New Roman" w:cs="Times New Roman"/>
              </w:rPr>
            </w:pPr>
            <w:r>
              <w:rPr>
                <w:rFonts w:ascii="Times New Roman" w:hAnsi="Times New Roman" w:cs="Times New Roman"/>
                <w:sz w:val="20"/>
                <w:szCs w:val="20"/>
              </w:rPr>
              <w:t>38,70</w:t>
            </w:r>
          </w:p>
        </w:tc>
      </w:tr>
      <w:tr w:rsidR="009D384A" w:rsidRPr="000D51EF" w:rsidTr="00B829F6">
        <w:trPr>
          <w:cantSplit/>
          <w:trHeight w:val="243"/>
        </w:trPr>
        <w:tc>
          <w:tcPr>
            <w:tcW w:w="493" w:type="pct"/>
            <w:tcBorders>
              <w:top w:val="nil"/>
              <w:left w:val="single" w:sz="4" w:space="0" w:color="auto"/>
              <w:bottom w:val="single" w:sz="4" w:space="0" w:color="auto"/>
              <w:right w:val="single" w:sz="4" w:space="0" w:color="auto"/>
            </w:tcBorders>
            <w:shd w:val="clear" w:color="auto" w:fill="auto"/>
            <w:noWrap/>
            <w:vAlign w:val="center"/>
          </w:tcPr>
          <w:p w:rsidR="009D384A" w:rsidRPr="000D51EF" w:rsidRDefault="009D384A" w:rsidP="009D384A">
            <w:pPr>
              <w:rPr>
                <w:rFonts w:ascii="Times New Roman" w:hAnsi="Times New Roman" w:cs="Times New Roman"/>
                <w:sz w:val="20"/>
                <w:szCs w:val="20"/>
              </w:rPr>
            </w:pPr>
          </w:p>
        </w:tc>
        <w:tc>
          <w:tcPr>
            <w:tcW w:w="3305" w:type="pct"/>
            <w:tcBorders>
              <w:top w:val="nil"/>
              <w:left w:val="nil"/>
              <w:bottom w:val="single" w:sz="4" w:space="0" w:color="auto"/>
              <w:right w:val="single" w:sz="4" w:space="0" w:color="auto"/>
            </w:tcBorders>
            <w:shd w:val="clear" w:color="auto" w:fill="auto"/>
            <w:vAlign w:val="center"/>
          </w:tcPr>
          <w:p w:rsidR="009D384A" w:rsidRPr="000D51EF" w:rsidRDefault="009D384A" w:rsidP="00085392">
            <w:pPr>
              <w:rPr>
                <w:rFonts w:ascii="Times New Roman" w:hAnsi="Times New Roman" w:cs="Times New Roman"/>
                <w:sz w:val="20"/>
                <w:szCs w:val="20"/>
              </w:rPr>
            </w:pPr>
            <w:r w:rsidRPr="000D51EF">
              <w:rPr>
                <w:rFonts w:ascii="Times New Roman" w:hAnsi="Times New Roman" w:cs="Times New Roman"/>
                <w:sz w:val="20"/>
                <w:szCs w:val="20"/>
              </w:rPr>
              <w:t>202</w:t>
            </w:r>
            <w:r w:rsidR="00085392">
              <w:rPr>
                <w:rFonts w:ascii="Times New Roman" w:hAnsi="Times New Roman" w:cs="Times New Roman"/>
                <w:sz w:val="20"/>
                <w:szCs w:val="20"/>
              </w:rPr>
              <w:t>8</w:t>
            </w:r>
            <w:r w:rsidRPr="000D51EF">
              <w:rPr>
                <w:rFonts w:ascii="Times New Roman" w:hAnsi="Times New Roman" w:cs="Times New Roman"/>
                <w:sz w:val="20"/>
                <w:szCs w:val="20"/>
              </w:rPr>
              <w:t>г.</w:t>
            </w:r>
          </w:p>
        </w:tc>
        <w:tc>
          <w:tcPr>
            <w:tcW w:w="1202" w:type="pct"/>
            <w:tcBorders>
              <w:top w:val="nil"/>
              <w:left w:val="nil"/>
              <w:bottom w:val="single" w:sz="4" w:space="0" w:color="auto"/>
              <w:right w:val="single" w:sz="4" w:space="0" w:color="auto"/>
            </w:tcBorders>
            <w:shd w:val="clear" w:color="auto" w:fill="auto"/>
          </w:tcPr>
          <w:p w:rsidR="009D384A" w:rsidRPr="000D51EF" w:rsidRDefault="00085392" w:rsidP="009D384A">
            <w:pPr>
              <w:jc w:val="center"/>
              <w:rPr>
                <w:rFonts w:ascii="Times New Roman" w:hAnsi="Times New Roman" w:cs="Times New Roman"/>
              </w:rPr>
            </w:pPr>
            <w:r>
              <w:rPr>
                <w:rFonts w:ascii="Times New Roman" w:hAnsi="Times New Roman" w:cs="Times New Roman"/>
                <w:sz w:val="20"/>
                <w:szCs w:val="20"/>
              </w:rPr>
              <w:t>38,70</w:t>
            </w:r>
          </w:p>
        </w:tc>
      </w:tr>
      <w:tr w:rsidR="009D384A" w:rsidRPr="000D51EF" w:rsidTr="00B829F6">
        <w:trPr>
          <w:cantSplit/>
          <w:trHeight w:val="243"/>
        </w:trPr>
        <w:tc>
          <w:tcPr>
            <w:tcW w:w="493" w:type="pct"/>
            <w:tcBorders>
              <w:top w:val="single" w:sz="4" w:space="0" w:color="auto"/>
              <w:left w:val="single" w:sz="4" w:space="0" w:color="auto"/>
              <w:bottom w:val="single" w:sz="4" w:space="0" w:color="auto"/>
              <w:right w:val="single" w:sz="4" w:space="0" w:color="auto"/>
            </w:tcBorders>
            <w:shd w:val="clear" w:color="auto" w:fill="auto"/>
            <w:noWrap/>
            <w:vAlign w:val="center"/>
          </w:tcPr>
          <w:p w:rsidR="009D384A" w:rsidRPr="000D51EF" w:rsidRDefault="009D384A" w:rsidP="009D384A">
            <w:pPr>
              <w:rPr>
                <w:rFonts w:ascii="Times New Roman" w:hAnsi="Times New Roman" w:cs="Times New Roman"/>
                <w:sz w:val="20"/>
                <w:szCs w:val="20"/>
              </w:rPr>
            </w:pPr>
          </w:p>
        </w:tc>
        <w:tc>
          <w:tcPr>
            <w:tcW w:w="3305" w:type="pct"/>
            <w:tcBorders>
              <w:top w:val="single" w:sz="4" w:space="0" w:color="auto"/>
              <w:left w:val="single" w:sz="4" w:space="0" w:color="auto"/>
              <w:bottom w:val="single" w:sz="4" w:space="0" w:color="auto"/>
              <w:right w:val="single" w:sz="4" w:space="0" w:color="auto"/>
            </w:tcBorders>
            <w:shd w:val="clear" w:color="auto" w:fill="auto"/>
            <w:vAlign w:val="center"/>
          </w:tcPr>
          <w:p w:rsidR="009D384A" w:rsidRPr="000D51EF" w:rsidRDefault="009D384A" w:rsidP="00085392">
            <w:pPr>
              <w:rPr>
                <w:rFonts w:ascii="Times New Roman" w:hAnsi="Times New Roman" w:cs="Times New Roman"/>
                <w:sz w:val="20"/>
                <w:szCs w:val="20"/>
              </w:rPr>
            </w:pPr>
            <w:r w:rsidRPr="000D51EF">
              <w:rPr>
                <w:rFonts w:ascii="Times New Roman" w:hAnsi="Times New Roman" w:cs="Times New Roman"/>
                <w:sz w:val="20"/>
                <w:szCs w:val="20"/>
              </w:rPr>
              <w:t>202</w:t>
            </w:r>
            <w:r w:rsidR="00085392">
              <w:rPr>
                <w:rFonts w:ascii="Times New Roman" w:hAnsi="Times New Roman" w:cs="Times New Roman"/>
                <w:sz w:val="20"/>
                <w:szCs w:val="20"/>
              </w:rPr>
              <w:t>9</w:t>
            </w:r>
            <w:r w:rsidRPr="000D51EF">
              <w:rPr>
                <w:rFonts w:ascii="Times New Roman" w:hAnsi="Times New Roman" w:cs="Times New Roman"/>
                <w:sz w:val="20"/>
                <w:szCs w:val="20"/>
              </w:rPr>
              <w:t>г.</w:t>
            </w:r>
          </w:p>
        </w:tc>
        <w:tc>
          <w:tcPr>
            <w:tcW w:w="1202" w:type="pct"/>
            <w:tcBorders>
              <w:top w:val="single" w:sz="4" w:space="0" w:color="auto"/>
              <w:left w:val="single" w:sz="4" w:space="0" w:color="auto"/>
              <w:bottom w:val="single" w:sz="4" w:space="0" w:color="auto"/>
              <w:right w:val="single" w:sz="4" w:space="0" w:color="auto"/>
            </w:tcBorders>
            <w:shd w:val="clear" w:color="auto" w:fill="auto"/>
          </w:tcPr>
          <w:p w:rsidR="009D384A" w:rsidRPr="000D51EF" w:rsidRDefault="00085392" w:rsidP="009D384A">
            <w:pPr>
              <w:jc w:val="center"/>
              <w:rPr>
                <w:rFonts w:ascii="Times New Roman" w:hAnsi="Times New Roman" w:cs="Times New Roman"/>
              </w:rPr>
            </w:pPr>
            <w:r>
              <w:rPr>
                <w:rFonts w:ascii="Times New Roman" w:hAnsi="Times New Roman" w:cs="Times New Roman"/>
                <w:sz w:val="20"/>
                <w:szCs w:val="20"/>
              </w:rPr>
              <w:t>38,70</w:t>
            </w:r>
          </w:p>
        </w:tc>
      </w:tr>
      <w:tr w:rsidR="009D384A" w:rsidRPr="000D51EF" w:rsidTr="00B829F6">
        <w:trPr>
          <w:cantSplit/>
          <w:trHeight w:val="243"/>
        </w:trPr>
        <w:tc>
          <w:tcPr>
            <w:tcW w:w="493" w:type="pct"/>
            <w:tcBorders>
              <w:top w:val="single" w:sz="4" w:space="0" w:color="auto"/>
              <w:left w:val="single" w:sz="4" w:space="0" w:color="auto"/>
              <w:bottom w:val="single" w:sz="4" w:space="0" w:color="auto"/>
              <w:right w:val="single" w:sz="4" w:space="0" w:color="auto"/>
            </w:tcBorders>
            <w:shd w:val="clear" w:color="auto" w:fill="auto"/>
            <w:noWrap/>
            <w:vAlign w:val="center"/>
          </w:tcPr>
          <w:p w:rsidR="009D384A" w:rsidRPr="000D51EF" w:rsidRDefault="009D384A" w:rsidP="009D384A">
            <w:pPr>
              <w:rPr>
                <w:rFonts w:ascii="Times New Roman" w:hAnsi="Times New Roman" w:cs="Times New Roman"/>
                <w:sz w:val="20"/>
                <w:szCs w:val="20"/>
              </w:rPr>
            </w:pPr>
          </w:p>
        </w:tc>
        <w:tc>
          <w:tcPr>
            <w:tcW w:w="3305" w:type="pct"/>
            <w:tcBorders>
              <w:top w:val="single" w:sz="4" w:space="0" w:color="auto"/>
              <w:left w:val="nil"/>
              <w:bottom w:val="single" w:sz="4" w:space="0" w:color="auto"/>
              <w:right w:val="single" w:sz="4" w:space="0" w:color="auto"/>
            </w:tcBorders>
            <w:shd w:val="clear" w:color="auto" w:fill="auto"/>
            <w:vAlign w:val="center"/>
          </w:tcPr>
          <w:p w:rsidR="009D384A" w:rsidRPr="000D51EF" w:rsidRDefault="009D384A" w:rsidP="00085392">
            <w:pPr>
              <w:rPr>
                <w:rFonts w:ascii="Times New Roman" w:hAnsi="Times New Roman" w:cs="Times New Roman"/>
                <w:sz w:val="20"/>
                <w:szCs w:val="20"/>
              </w:rPr>
            </w:pPr>
            <w:r w:rsidRPr="000D51EF">
              <w:rPr>
                <w:rFonts w:ascii="Times New Roman" w:hAnsi="Times New Roman" w:cs="Times New Roman"/>
                <w:sz w:val="20"/>
                <w:szCs w:val="20"/>
              </w:rPr>
              <w:t>20</w:t>
            </w:r>
            <w:r w:rsidR="00085392">
              <w:rPr>
                <w:rFonts w:ascii="Times New Roman" w:hAnsi="Times New Roman" w:cs="Times New Roman"/>
                <w:sz w:val="20"/>
                <w:szCs w:val="20"/>
              </w:rPr>
              <w:t>30</w:t>
            </w:r>
            <w:r w:rsidRPr="000D51EF">
              <w:rPr>
                <w:rFonts w:ascii="Times New Roman" w:hAnsi="Times New Roman" w:cs="Times New Roman"/>
                <w:sz w:val="20"/>
                <w:szCs w:val="20"/>
              </w:rPr>
              <w:t>г.</w:t>
            </w:r>
          </w:p>
        </w:tc>
        <w:tc>
          <w:tcPr>
            <w:tcW w:w="1202" w:type="pct"/>
            <w:tcBorders>
              <w:top w:val="single" w:sz="4" w:space="0" w:color="auto"/>
              <w:left w:val="nil"/>
              <w:bottom w:val="single" w:sz="4" w:space="0" w:color="auto"/>
              <w:right w:val="single" w:sz="4" w:space="0" w:color="auto"/>
            </w:tcBorders>
            <w:shd w:val="clear" w:color="auto" w:fill="auto"/>
          </w:tcPr>
          <w:p w:rsidR="009D384A" w:rsidRPr="000D51EF" w:rsidRDefault="00085392" w:rsidP="009D384A">
            <w:pPr>
              <w:jc w:val="center"/>
              <w:rPr>
                <w:rFonts w:ascii="Times New Roman" w:hAnsi="Times New Roman" w:cs="Times New Roman"/>
              </w:rPr>
            </w:pPr>
            <w:r>
              <w:rPr>
                <w:rFonts w:ascii="Times New Roman" w:hAnsi="Times New Roman" w:cs="Times New Roman"/>
                <w:sz w:val="20"/>
                <w:szCs w:val="20"/>
              </w:rPr>
              <w:t>38,70</w:t>
            </w:r>
          </w:p>
        </w:tc>
      </w:tr>
      <w:tr w:rsidR="009D384A" w:rsidRPr="000D51EF" w:rsidTr="00B829F6">
        <w:trPr>
          <w:cantSplit/>
          <w:trHeight w:val="243"/>
        </w:trPr>
        <w:tc>
          <w:tcPr>
            <w:tcW w:w="493" w:type="pct"/>
            <w:tcBorders>
              <w:top w:val="nil"/>
              <w:left w:val="single" w:sz="4" w:space="0" w:color="auto"/>
              <w:bottom w:val="single" w:sz="4" w:space="0" w:color="auto"/>
              <w:right w:val="single" w:sz="4" w:space="0" w:color="auto"/>
            </w:tcBorders>
            <w:shd w:val="clear" w:color="auto" w:fill="auto"/>
            <w:noWrap/>
            <w:vAlign w:val="center"/>
          </w:tcPr>
          <w:p w:rsidR="009D384A" w:rsidRPr="000D51EF" w:rsidRDefault="009D384A" w:rsidP="009D384A">
            <w:pPr>
              <w:rPr>
                <w:rFonts w:ascii="Times New Roman" w:hAnsi="Times New Roman" w:cs="Times New Roman"/>
                <w:sz w:val="20"/>
                <w:szCs w:val="20"/>
              </w:rPr>
            </w:pPr>
          </w:p>
        </w:tc>
        <w:tc>
          <w:tcPr>
            <w:tcW w:w="3305" w:type="pct"/>
            <w:tcBorders>
              <w:top w:val="nil"/>
              <w:left w:val="nil"/>
              <w:bottom w:val="single" w:sz="4" w:space="0" w:color="auto"/>
              <w:right w:val="single" w:sz="4" w:space="0" w:color="auto"/>
            </w:tcBorders>
            <w:shd w:val="clear" w:color="auto" w:fill="auto"/>
            <w:vAlign w:val="center"/>
          </w:tcPr>
          <w:p w:rsidR="009D384A" w:rsidRPr="000D51EF" w:rsidRDefault="009D384A" w:rsidP="00085392">
            <w:pPr>
              <w:rPr>
                <w:rFonts w:ascii="Times New Roman" w:hAnsi="Times New Roman" w:cs="Times New Roman"/>
                <w:sz w:val="20"/>
                <w:szCs w:val="20"/>
              </w:rPr>
            </w:pPr>
            <w:r w:rsidRPr="000D51EF">
              <w:rPr>
                <w:rFonts w:ascii="Times New Roman" w:hAnsi="Times New Roman" w:cs="Times New Roman"/>
                <w:sz w:val="20"/>
                <w:szCs w:val="20"/>
              </w:rPr>
              <w:t>203</w:t>
            </w:r>
            <w:r w:rsidR="00085392">
              <w:rPr>
                <w:rFonts w:ascii="Times New Roman" w:hAnsi="Times New Roman" w:cs="Times New Roman"/>
                <w:sz w:val="20"/>
                <w:szCs w:val="20"/>
              </w:rPr>
              <w:t>1</w:t>
            </w:r>
            <w:r w:rsidRPr="000D51EF">
              <w:rPr>
                <w:rFonts w:ascii="Times New Roman" w:hAnsi="Times New Roman" w:cs="Times New Roman"/>
                <w:sz w:val="20"/>
                <w:szCs w:val="20"/>
              </w:rPr>
              <w:t>г.</w:t>
            </w:r>
          </w:p>
        </w:tc>
        <w:tc>
          <w:tcPr>
            <w:tcW w:w="1202" w:type="pct"/>
            <w:tcBorders>
              <w:top w:val="nil"/>
              <w:left w:val="nil"/>
              <w:bottom w:val="single" w:sz="4" w:space="0" w:color="auto"/>
              <w:right w:val="single" w:sz="4" w:space="0" w:color="auto"/>
            </w:tcBorders>
            <w:shd w:val="clear" w:color="auto" w:fill="auto"/>
          </w:tcPr>
          <w:p w:rsidR="009D384A" w:rsidRPr="000D51EF" w:rsidRDefault="00085392" w:rsidP="009D384A">
            <w:pPr>
              <w:jc w:val="center"/>
              <w:rPr>
                <w:rFonts w:ascii="Times New Roman" w:hAnsi="Times New Roman" w:cs="Times New Roman"/>
              </w:rPr>
            </w:pPr>
            <w:r>
              <w:rPr>
                <w:rFonts w:ascii="Times New Roman" w:hAnsi="Times New Roman" w:cs="Times New Roman"/>
                <w:sz w:val="20"/>
                <w:szCs w:val="20"/>
              </w:rPr>
              <w:t>38,70</w:t>
            </w:r>
          </w:p>
        </w:tc>
      </w:tr>
      <w:tr w:rsidR="009D384A" w:rsidRPr="000D51EF" w:rsidTr="00B829F6">
        <w:trPr>
          <w:cantSplit/>
          <w:trHeight w:val="243"/>
        </w:trPr>
        <w:tc>
          <w:tcPr>
            <w:tcW w:w="493" w:type="pct"/>
            <w:tcBorders>
              <w:top w:val="nil"/>
              <w:left w:val="single" w:sz="4" w:space="0" w:color="auto"/>
              <w:bottom w:val="single" w:sz="4" w:space="0" w:color="auto"/>
              <w:right w:val="single" w:sz="4" w:space="0" w:color="auto"/>
            </w:tcBorders>
            <w:shd w:val="clear" w:color="auto" w:fill="auto"/>
            <w:noWrap/>
            <w:vAlign w:val="center"/>
          </w:tcPr>
          <w:p w:rsidR="009D384A" w:rsidRPr="000D51EF" w:rsidRDefault="009D384A" w:rsidP="009D384A">
            <w:pPr>
              <w:rPr>
                <w:rFonts w:ascii="Times New Roman" w:hAnsi="Times New Roman" w:cs="Times New Roman"/>
                <w:sz w:val="20"/>
                <w:szCs w:val="20"/>
              </w:rPr>
            </w:pPr>
          </w:p>
        </w:tc>
        <w:tc>
          <w:tcPr>
            <w:tcW w:w="3305" w:type="pct"/>
            <w:tcBorders>
              <w:top w:val="nil"/>
              <w:left w:val="nil"/>
              <w:bottom w:val="single" w:sz="4" w:space="0" w:color="auto"/>
              <w:right w:val="single" w:sz="4" w:space="0" w:color="auto"/>
            </w:tcBorders>
            <w:shd w:val="clear" w:color="auto" w:fill="auto"/>
            <w:vAlign w:val="center"/>
          </w:tcPr>
          <w:p w:rsidR="009D384A" w:rsidRPr="000D51EF" w:rsidRDefault="009D384A" w:rsidP="00085392">
            <w:pPr>
              <w:rPr>
                <w:rFonts w:ascii="Times New Roman" w:hAnsi="Times New Roman" w:cs="Times New Roman"/>
                <w:sz w:val="20"/>
                <w:szCs w:val="20"/>
              </w:rPr>
            </w:pPr>
            <w:r w:rsidRPr="000D51EF">
              <w:rPr>
                <w:rFonts w:ascii="Times New Roman" w:hAnsi="Times New Roman" w:cs="Times New Roman"/>
                <w:sz w:val="20"/>
                <w:szCs w:val="20"/>
              </w:rPr>
              <w:t>203</w:t>
            </w:r>
            <w:r w:rsidR="00085392">
              <w:rPr>
                <w:rFonts w:ascii="Times New Roman" w:hAnsi="Times New Roman" w:cs="Times New Roman"/>
                <w:sz w:val="20"/>
                <w:szCs w:val="20"/>
              </w:rPr>
              <w:t>2</w:t>
            </w:r>
            <w:r w:rsidRPr="000D51EF">
              <w:rPr>
                <w:rFonts w:ascii="Times New Roman" w:hAnsi="Times New Roman" w:cs="Times New Roman"/>
                <w:sz w:val="20"/>
                <w:szCs w:val="20"/>
              </w:rPr>
              <w:t>г.</w:t>
            </w:r>
          </w:p>
        </w:tc>
        <w:tc>
          <w:tcPr>
            <w:tcW w:w="1202" w:type="pct"/>
            <w:tcBorders>
              <w:top w:val="nil"/>
              <w:left w:val="nil"/>
              <w:bottom w:val="single" w:sz="4" w:space="0" w:color="auto"/>
              <w:right w:val="single" w:sz="4" w:space="0" w:color="auto"/>
            </w:tcBorders>
            <w:shd w:val="clear" w:color="auto" w:fill="auto"/>
          </w:tcPr>
          <w:p w:rsidR="009D384A" w:rsidRPr="000D51EF" w:rsidRDefault="00085392" w:rsidP="009D384A">
            <w:pPr>
              <w:jc w:val="center"/>
              <w:rPr>
                <w:rFonts w:ascii="Times New Roman" w:hAnsi="Times New Roman" w:cs="Times New Roman"/>
              </w:rPr>
            </w:pPr>
            <w:r>
              <w:rPr>
                <w:rFonts w:ascii="Times New Roman" w:hAnsi="Times New Roman" w:cs="Times New Roman"/>
                <w:sz w:val="20"/>
                <w:szCs w:val="20"/>
              </w:rPr>
              <w:t>38,70</w:t>
            </w:r>
          </w:p>
        </w:tc>
      </w:tr>
      <w:tr w:rsidR="009D384A" w:rsidRPr="000D51EF" w:rsidTr="00B829F6">
        <w:trPr>
          <w:cantSplit/>
          <w:trHeight w:val="243"/>
        </w:trPr>
        <w:tc>
          <w:tcPr>
            <w:tcW w:w="493" w:type="pct"/>
            <w:tcBorders>
              <w:top w:val="nil"/>
              <w:left w:val="single" w:sz="4" w:space="0" w:color="auto"/>
              <w:bottom w:val="single" w:sz="4" w:space="0" w:color="auto"/>
              <w:right w:val="single" w:sz="4" w:space="0" w:color="auto"/>
            </w:tcBorders>
            <w:shd w:val="clear" w:color="auto" w:fill="auto"/>
            <w:noWrap/>
            <w:vAlign w:val="center"/>
          </w:tcPr>
          <w:p w:rsidR="009D384A" w:rsidRPr="000D51EF" w:rsidRDefault="009D384A" w:rsidP="009D384A">
            <w:pPr>
              <w:rPr>
                <w:rFonts w:ascii="Times New Roman" w:hAnsi="Times New Roman" w:cs="Times New Roman"/>
                <w:sz w:val="20"/>
                <w:szCs w:val="20"/>
              </w:rPr>
            </w:pPr>
          </w:p>
        </w:tc>
        <w:tc>
          <w:tcPr>
            <w:tcW w:w="3305" w:type="pct"/>
            <w:tcBorders>
              <w:top w:val="nil"/>
              <w:left w:val="nil"/>
              <w:bottom w:val="single" w:sz="4" w:space="0" w:color="auto"/>
              <w:right w:val="single" w:sz="4" w:space="0" w:color="auto"/>
            </w:tcBorders>
            <w:shd w:val="clear" w:color="auto" w:fill="auto"/>
            <w:vAlign w:val="center"/>
          </w:tcPr>
          <w:p w:rsidR="009D384A" w:rsidRPr="000D51EF" w:rsidRDefault="009D384A" w:rsidP="00085392">
            <w:pPr>
              <w:rPr>
                <w:rFonts w:ascii="Times New Roman" w:hAnsi="Times New Roman" w:cs="Times New Roman"/>
                <w:sz w:val="20"/>
                <w:szCs w:val="20"/>
              </w:rPr>
            </w:pPr>
            <w:r w:rsidRPr="000D51EF">
              <w:rPr>
                <w:rFonts w:ascii="Times New Roman" w:hAnsi="Times New Roman" w:cs="Times New Roman"/>
                <w:sz w:val="20"/>
                <w:szCs w:val="20"/>
              </w:rPr>
              <w:t>203</w:t>
            </w:r>
            <w:r w:rsidR="00085392">
              <w:rPr>
                <w:rFonts w:ascii="Times New Roman" w:hAnsi="Times New Roman" w:cs="Times New Roman"/>
                <w:sz w:val="20"/>
                <w:szCs w:val="20"/>
              </w:rPr>
              <w:t>3</w:t>
            </w:r>
            <w:r w:rsidRPr="000D51EF">
              <w:rPr>
                <w:rFonts w:ascii="Times New Roman" w:hAnsi="Times New Roman" w:cs="Times New Roman"/>
                <w:sz w:val="20"/>
                <w:szCs w:val="20"/>
              </w:rPr>
              <w:t>г.</w:t>
            </w:r>
          </w:p>
        </w:tc>
        <w:tc>
          <w:tcPr>
            <w:tcW w:w="1202" w:type="pct"/>
            <w:tcBorders>
              <w:top w:val="nil"/>
              <w:left w:val="nil"/>
              <w:bottom w:val="single" w:sz="4" w:space="0" w:color="auto"/>
              <w:right w:val="single" w:sz="4" w:space="0" w:color="auto"/>
            </w:tcBorders>
            <w:shd w:val="clear" w:color="auto" w:fill="auto"/>
          </w:tcPr>
          <w:p w:rsidR="009D384A" w:rsidRPr="000D51EF" w:rsidRDefault="00085392" w:rsidP="009D384A">
            <w:pPr>
              <w:jc w:val="center"/>
              <w:rPr>
                <w:rFonts w:ascii="Times New Roman" w:hAnsi="Times New Roman" w:cs="Times New Roman"/>
              </w:rPr>
            </w:pPr>
            <w:r>
              <w:rPr>
                <w:rFonts w:ascii="Times New Roman" w:hAnsi="Times New Roman" w:cs="Times New Roman"/>
                <w:sz w:val="20"/>
                <w:szCs w:val="20"/>
              </w:rPr>
              <w:t>38,70</w:t>
            </w:r>
          </w:p>
        </w:tc>
      </w:tr>
      <w:tr w:rsidR="009D384A" w:rsidRPr="000D51EF" w:rsidTr="00B829F6">
        <w:trPr>
          <w:cantSplit/>
          <w:trHeight w:val="243"/>
        </w:trPr>
        <w:tc>
          <w:tcPr>
            <w:tcW w:w="493" w:type="pct"/>
            <w:tcBorders>
              <w:top w:val="nil"/>
              <w:left w:val="single" w:sz="4" w:space="0" w:color="auto"/>
              <w:bottom w:val="single" w:sz="4" w:space="0" w:color="auto"/>
              <w:right w:val="single" w:sz="4" w:space="0" w:color="auto"/>
            </w:tcBorders>
            <w:shd w:val="clear" w:color="auto" w:fill="auto"/>
            <w:noWrap/>
            <w:vAlign w:val="center"/>
          </w:tcPr>
          <w:p w:rsidR="009D384A" w:rsidRPr="000D51EF" w:rsidRDefault="009D384A" w:rsidP="009D384A">
            <w:pPr>
              <w:rPr>
                <w:rFonts w:ascii="Times New Roman" w:hAnsi="Times New Roman" w:cs="Times New Roman"/>
                <w:b/>
                <w:sz w:val="20"/>
                <w:szCs w:val="20"/>
              </w:rPr>
            </w:pPr>
          </w:p>
        </w:tc>
        <w:tc>
          <w:tcPr>
            <w:tcW w:w="3305" w:type="pct"/>
            <w:tcBorders>
              <w:top w:val="nil"/>
              <w:left w:val="nil"/>
              <w:bottom w:val="single" w:sz="4" w:space="0" w:color="auto"/>
              <w:right w:val="single" w:sz="4" w:space="0" w:color="auto"/>
            </w:tcBorders>
            <w:shd w:val="clear" w:color="auto" w:fill="auto"/>
            <w:vAlign w:val="center"/>
          </w:tcPr>
          <w:p w:rsidR="009D384A" w:rsidRPr="000D51EF" w:rsidRDefault="009D384A" w:rsidP="00085392">
            <w:pPr>
              <w:rPr>
                <w:rFonts w:ascii="Times New Roman" w:hAnsi="Times New Roman" w:cs="Times New Roman"/>
                <w:sz w:val="20"/>
                <w:szCs w:val="20"/>
              </w:rPr>
            </w:pPr>
            <w:r w:rsidRPr="000D51EF">
              <w:rPr>
                <w:rFonts w:ascii="Times New Roman" w:hAnsi="Times New Roman" w:cs="Times New Roman"/>
                <w:sz w:val="20"/>
                <w:szCs w:val="20"/>
              </w:rPr>
              <w:t>203</w:t>
            </w:r>
            <w:r w:rsidR="00085392">
              <w:rPr>
                <w:rFonts w:ascii="Times New Roman" w:hAnsi="Times New Roman" w:cs="Times New Roman"/>
                <w:sz w:val="20"/>
                <w:szCs w:val="20"/>
              </w:rPr>
              <w:t>4</w:t>
            </w:r>
            <w:r w:rsidRPr="000D51EF">
              <w:rPr>
                <w:rFonts w:ascii="Times New Roman" w:hAnsi="Times New Roman" w:cs="Times New Roman"/>
                <w:sz w:val="20"/>
                <w:szCs w:val="20"/>
              </w:rPr>
              <w:t>г.</w:t>
            </w:r>
          </w:p>
        </w:tc>
        <w:tc>
          <w:tcPr>
            <w:tcW w:w="1202" w:type="pct"/>
            <w:tcBorders>
              <w:top w:val="nil"/>
              <w:left w:val="nil"/>
              <w:bottom w:val="single" w:sz="4" w:space="0" w:color="auto"/>
              <w:right w:val="single" w:sz="4" w:space="0" w:color="auto"/>
            </w:tcBorders>
            <w:shd w:val="clear" w:color="auto" w:fill="auto"/>
          </w:tcPr>
          <w:p w:rsidR="009D384A" w:rsidRPr="000D51EF" w:rsidRDefault="00085392" w:rsidP="009D384A">
            <w:pPr>
              <w:jc w:val="center"/>
              <w:rPr>
                <w:rFonts w:ascii="Times New Roman" w:hAnsi="Times New Roman" w:cs="Times New Roman"/>
              </w:rPr>
            </w:pPr>
            <w:r>
              <w:rPr>
                <w:rFonts w:ascii="Times New Roman" w:hAnsi="Times New Roman" w:cs="Times New Roman"/>
                <w:sz w:val="20"/>
                <w:szCs w:val="20"/>
              </w:rPr>
              <w:t>38,70</w:t>
            </w:r>
          </w:p>
        </w:tc>
      </w:tr>
      <w:tr w:rsidR="009D384A" w:rsidRPr="000D51EF" w:rsidTr="00B829F6">
        <w:trPr>
          <w:cantSplit/>
          <w:trHeight w:val="445"/>
        </w:trPr>
        <w:tc>
          <w:tcPr>
            <w:tcW w:w="493" w:type="pct"/>
            <w:tcBorders>
              <w:top w:val="nil"/>
              <w:left w:val="single" w:sz="4" w:space="0" w:color="auto"/>
              <w:bottom w:val="single" w:sz="4" w:space="0" w:color="auto"/>
              <w:right w:val="single" w:sz="4" w:space="0" w:color="auto"/>
            </w:tcBorders>
            <w:shd w:val="clear" w:color="auto" w:fill="auto"/>
            <w:noWrap/>
            <w:vAlign w:val="center"/>
          </w:tcPr>
          <w:p w:rsidR="009D384A" w:rsidRPr="000D51EF" w:rsidRDefault="009D384A" w:rsidP="009D384A">
            <w:pPr>
              <w:rPr>
                <w:rFonts w:ascii="Times New Roman" w:hAnsi="Times New Roman" w:cs="Times New Roman"/>
                <w:b/>
                <w:sz w:val="20"/>
                <w:szCs w:val="20"/>
              </w:rPr>
            </w:pPr>
            <w:r w:rsidRPr="000D51EF">
              <w:rPr>
                <w:rFonts w:ascii="Times New Roman" w:hAnsi="Times New Roman" w:cs="Times New Roman"/>
                <w:b/>
                <w:sz w:val="20"/>
                <w:szCs w:val="20"/>
              </w:rPr>
              <w:t>5.</w:t>
            </w:r>
          </w:p>
        </w:tc>
        <w:tc>
          <w:tcPr>
            <w:tcW w:w="3305" w:type="pct"/>
            <w:tcBorders>
              <w:top w:val="nil"/>
              <w:left w:val="nil"/>
              <w:bottom w:val="single" w:sz="4" w:space="0" w:color="auto"/>
              <w:right w:val="single" w:sz="4" w:space="0" w:color="auto"/>
            </w:tcBorders>
            <w:shd w:val="clear" w:color="auto" w:fill="auto"/>
            <w:vAlign w:val="center"/>
          </w:tcPr>
          <w:p w:rsidR="009D384A" w:rsidRPr="000D51EF" w:rsidRDefault="009D384A" w:rsidP="009D384A">
            <w:pPr>
              <w:rPr>
                <w:rFonts w:ascii="Times New Roman" w:hAnsi="Times New Roman" w:cs="Times New Roman"/>
                <w:b/>
                <w:sz w:val="20"/>
                <w:szCs w:val="20"/>
              </w:rPr>
            </w:pPr>
            <w:r w:rsidRPr="000D51EF">
              <w:rPr>
                <w:rFonts w:ascii="Times New Roman" w:hAnsi="Times New Roman" w:cs="Times New Roman"/>
                <w:b/>
                <w:sz w:val="20"/>
                <w:szCs w:val="20"/>
              </w:rPr>
              <w:t xml:space="preserve">Необходимая валовая выручка для каждого  периода концессионного соглашения, </w:t>
            </w:r>
            <w:r w:rsidRPr="000D51EF">
              <w:rPr>
                <w:rFonts w:ascii="Times New Roman" w:hAnsi="Times New Roman" w:cs="Times New Roman"/>
                <w:sz w:val="20"/>
                <w:szCs w:val="20"/>
              </w:rPr>
              <w:t>тыс. руб, без учета НДС</w:t>
            </w:r>
          </w:p>
        </w:tc>
        <w:tc>
          <w:tcPr>
            <w:tcW w:w="1202" w:type="pct"/>
            <w:tcBorders>
              <w:top w:val="nil"/>
              <w:left w:val="nil"/>
              <w:bottom w:val="single" w:sz="4" w:space="0" w:color="auto"/>
              <w:right w:val="single" w:sz="4" w:space="0" w:color="auto"/>
            </w:tcBorders>
            <w:shd w:val="clear" w:color="auto" w:fill="auto"/>
            <w:vAlign w:val="center"/>
          </w:tcPr>
          <w:p w:rsidR="009D384A" w:rsidRPr="000D51EF" w:rsidRDefault="009D384A" w:rsidP="009D384A">
            <w:pPr>
              <w:jc w:val="center"/>
              <w:rPr>
                <w:rFonts w:ascii="Times New Roman" w:hAnsi="Times New Roman" w:cs="Times New Roman"/>
                <w:sz w:val="20"/>
                <w:szCs w:val="20"/>
              </w:rPr>
            </w:pPr>
          </w:p>
        </w:tc>
      </w:tr>
      <w:tr w:rsidR="009D384A" w:rsidRPr="000D51EF" w:rsidTr="00B829F6">
        <w:trPr>
          <w:cantSplit/>
          <w:trHeight w:val="243"/>
        </w:trPr>
        <w:tc>
          <w:tcPr>
            <w:tcW w:w="493" w:type="pct"/>
            <w:tcBorders>
              <w:top w:val="single" w:sz="4" w:space="0" w:color="auto"/>
              <w:left w:val="single" w:sz="4" w:space="0" w:color="auto"/>
              <w:bottom w:val="single" w:sz="4" w:space="0" w:color="auto"/>
              <w:right w:val="single" w:sz="4" w:space="0" w:color="auto"/>
            </w:tcBorders>
            <w:shd w:val="clear" w:color="auto" w:fill="auto"/>
            <w:noWrap/>
            <w:vAlign w:val="center"/>
          </w:tcPr>
          <w:p w:rsidR="009D384A" w:rsidRPr="000D51EF" w:rsidRDefault="009D384A" w:rsidP="009D384A">
            <w:pPr>
              <w:rPr>
                <w:rFonts w:ascii="Times New Roman" w:hAnsi="Times New Roman" w:cs="Times New Roman"/>
                <w:sz w:val="20"/>
                <w:szCs w:val="20"/>
              </w:rPr>
            </w:pPr>
          </w:p>
        </w:tc>
        <w:tc>
          <w:tcPr>
            <w:tcW w:w="3305" w:type="pct"/>
            <w:tcBorders>
              <w:top w:val="single" w:sz="4" w:space="0" w:color="auto"/>
              <w:left w:val="nil"/>
              <w:bottom w:val="single" w:sz="4" w:space="0" w:color="auto"/>
              <w:right w:val="single" w:sz="4" w:space="0" w:color="auto"/>
            </w:tcBorders>
            <w:shd w:val="clear" w:color="auto" w:fill="auto"/>
            <w:vAlign w:val="center"/>
          </w:tcPr>
          <w:p w:rsidR="009D384A" w:rsidRPr="000D51EF" w:rsidRDefault="009D384A" w:rsidP="00085392">
            <w:pPr>
              <w:rPr>
                <w:rFonts w:ascii="Times New Roman" w:hAnsi="Times New Roman" w:cs="Times New Roman"/>
                <w:sz w:val="20"/>
                <w:szCs w:val="20"/>
              </w:rPr>
            </w:pPr>
            <w:r w:rsidRPr="000D51EF">
              <w:rPr>
                <w:rFonts w:ascii="Times New Roman" w:hAnsi="Times New Roman" w:cs="Times New Roman"/>
                <w:sz w:val="20"/>
                <w:szCs w:val="20"/>
              </w:rPr>
              <w:t>202</w:t>
            </w:r>
            <w:r w:rsidR="00085392">
              <w:rPr>
                <w:rFonts w:ascii="Times New Roman" w:hAnsi="Times New Roman" w:cs="Times New Roman"/>
                <w:sz w:val="20"/>
                <w:szCs w:val="20"/>
              </w:rPr>
              <w:t>4</w:t>
            </w:r>
            <w:r w:rsidRPr="000D51EF">
              <w:rPr>
                <w:rFonts w:ascii="Times New Roman" w:hAnsi="Times New Roman" w:cs="Times New Roman"/>
                <w:sz w:val="20"/>
                <w:szCs w:val="20"/>
              </w:rPr>
              <w:t>г.</w:t>
            </w:r>
          </w:p>
        </w:tc>
        <w:tc>
          <w:tcPr>
            <w:tcW w:w="1202" w:type="pct"/>
            <w:tcBorders>
              <w:top w:val="single" w:sz="4" w:space="0" w:color="auto"/>
              <w:left w:val="nil"/>
              <w:bottom w:val="single" w:sz="4" w:space="0" w:color="auto"/>
              <w:right w:val="single" w:sz="4" w:space="0" w:color="auto"/>
            </w:tcBorders>
            <w:shd w:val="clear" w:color="auto" w:fill="auto"/>
            <w:vAlign w:val="center"/>
          </w:tcPr>
          <w:p w:rsidR="009D384A" w:rsidRPr="000D51EF" w:rsidRDefault="00085392" w:rsidP="009D384A">
            <w:pPr>
              <w:jc w:val="center"/>
              <w:rPr>
                <w:rFonts w:ascii="Times New Roman" w:hAnsi="Times New Roman" w:cs="Times New Roman"/>
                <w:sz w:val="20"/>
                <w:szCs w:val="20"/>
              </w:rPr>
            </w:pPr>
            <w:r>
              <w:rPr>
                <w:rFonts w:ascii="Times New Roman" w:hAnsi="Times New Roman" w:cs="Times New Roman"/>
                <w:sz w:val="20"/>
                <w:szCs w:val="20"/>
              </w:rPr>
              <w:t>3765,03</w:t>
            </w:r>
          </w:p>
        </w:tc>
      </w:tr>
      <w:tr w:rsidR="009D384A" w:rsidRPr="000D51EF" w:rsidTr="00B829F6">
        <w:trPr>
          <w:cantSplit/>
          <w:trHeight w:val="243"/>
        </w:trPr>
        <w:tc>
          <w:tcPr>
            <w:tcW w:w="493" w:type="pct"/>
            <w:tcBorders>
              <w:top w:val="single" w:sz="4" w:space="0" w:color="auto"/>
              <w:left w:val="single" w:sz="4" w:space="0" w:color="auto"/>
              <w:bottom w:val="single" w:sz="4" w:space="0" w:color="auto"/>
              <w:right w:val="single" w:sz="4" w:space="0" w:color="auto"/>
            </w:tcBorders>
            <w:shd w:val="clear" w:color="auto" w:fill="auto"/>
            <w:noWrap/>
            <w:vAlign w:val="center"/>
          </w:tcPr>
          <w:p w:rsidR="009D384A" w:rsidRPr="000D51EF" w:rsidRDefault="009D384A" w:rsidP="009D384A">
            <w:pPr>
              <w:rPr>
                <w:rFonts w:ascii="Times New Roman" w:hAnsi="Times New Roman" w:cs="Times New Roman"/>
                <w:sz w:val="20"/>
                <w:szCs w:val="20"/>
              </w:rPr>
            </w:pPr>
          </w:p>
        </w:tc>
        <w:tc>
          <w:tcPr>
            <w:tcW w:w="3305" w:type="pct"/>
            <w:tcBorders>
              <w:top w:val="single" w:sz="4" w:space="0" w:color="auto"/>
              <w:left w:val="nil"/>
              <w:bottom w:val="single" w:sz="4" w:space="0" w:color="auto"/>
              <w:right w:val="single" w:sz="4" w:space="0" w:color="auto"/>
            </w:tcBorders>
            <w:shd w:val="clear" w:color="auto" w:fill="auto"/>
            <w:vAlign w:val="center"/>
          </w:tcPr>
          <w:p w:rsidR="009D384A" w:rsidRPr="000D51EF" w:rsidRDefault="009D384A" w:rsidP="00085392">
            <w:pPr>
              <w:rPr>
                <w:rFonts w:ascii="Times New Roman" w:hAnsi="Times New Roman" w:cs="Times New Roman"/>
                <w:sz w:val="20"/>
                <w:szCs w:val="20"/>
              </w:rPr>
            </w:pPr>
            <w:r w:rsidRPr="000D51EF">
              <w:rPr>
                <w:rFonts w:ascii="Times New Roman" w:hAnsi="Times New Roman" w:cs="Times New Roman"/>
                <w:sz w:val="20"/>
                <w:szCs w:val="20"/>
              </w:rPr>
              <w:t>202</w:t>
            </w:r>
            <w:r w:rsidR="00085392">
              <w:rPr>
                <w:rFonts w:ascii="Times New Roman" w:hAnsi="Times New Roman" w:cs="Times New Roman"/>
                <w:sz w:val="20"/>
                <w:szCs w:val="20"/>
              </w:rPr>
              <w:t>5</w:t>
            </w:r>
            <w:r w:rsidRPr="000D51EF">
              <w:rPr>
                <w:rFonts w:ascii="Times New Roman" w:hAnsi="Times New Roman" w:cs="Times New Roman"/>
                <w:sz w:val="20"/>
                <w:szCs w:val="20"/>
              </w:rPr>
              <w:t>г.</w:t>
            </w:r>
          </w:p>
        </w:tc>
        <w:tc>
          <w:tcPr>
            <w:tcW w:w="1202" w:type="pct"/>
            <w:tcBorders>
              <w:top w:val="single" w:sz="4" w:space="0" w:color="auto"/>
              <w:left w:val="nil"/>
              <w:bottom w:val="single" w:sz="4" w:space="0" w:color="auto"/>
              <w:right w:val="single" w:sz="4" w:space="0" w:color="auto"/>
            </w:tcBorders>
            <w:shd w:val="clear" w:color="auto" w:fill="auto"/>
            <w:vAlign w:val="center"/>
          </w:tcPr>
          <w:p w:rsidR="009D384A" w:rsidRPr="000D51EF" w:rsidRDefault="00085392" w:rsidP="009D384A">
            <w:pPr>
              <w:jc w:val="center"/>
              <w:rPr>
                <w:rFonts w:ascii="Times New Roman" w:hAnsi="Times New Roman" w:cs="Times New Roman"/>
                <w:sz w:val="20"/>
                <w:szCs w:val="20"/>
              </w:rPr>
            </w:pPr>
            <w:r>
              <w:rPr>
                <w:rFonts w:ascii="Times New Roman" w:hAnsi="Times New Roman" w:cs="Times New Roman"/>
                <w:sz w:val="20"/>
                <w:szCs w:val="20"/>
              </w:rPr>
              <w:t>4275,94</w:t>
            </w:r>
          </w:p>
        </w:tc>
      </w:tr>
      <w:tr w:rsidR="009D384A" w:rsidRPr="000D51EF" w:rsidTr="00B829F6">
        <w:trPr>
          <w:cantSplit/>
          <w:trHeight w:val="243"/>
        </w:trPr>
        <w:tc>
          <w:tcPr>
            <w:tcW w:w="493" w:type="pct"/>
            <w:tcBorders>
              <w:top w:val="single" w:sz="4" w:space="0" w:color="auto"/>
              <w:left w:val="single" w:sz="4" w:space="0" w:color="auto"/>
              <w:bottom w:val="single" w:sz="4" w:space="0" w:color="auto"/>
              <w:right w:val="single" w:sz="4" w:space="0" w:color="auto"/>
            </w:tcBorders>
            <w:shd w:val="clear" w:color="auto" w:fill="auto"/>
            <w:noWrap/>
            <w:vAlign w:val="center"/>
          </w:tcPr>
          <w:p w:rsidR="009D384A" w:rsidRPr="000D51EF" w:rsidRDefault="009D384A" w:rsidP="009D384A">
            <w:pPr>
              <w:rPr>
                <w:rFonts w:ascii="Times New Roman" w:hAnsi="Times New Roman" w:cs="Times New Roman"/>
                <w:sz w:val="20"/>
                <w:szCs w:val="20"/>
              </w:rPr>
            </w:pPr>
          </w:p>
        </w:tc>
        <w:tc>
          <w:tcPr>
            <w:tcW w:w="3305" w:type="pct"/>
            <w:tcBorders>
              <w:top w:val="single" w:sz="4" w:space="0" w:color="auto"/>
              <w:left w:val="nil"/>
              <w:bottom w:val="single" w:sz="4" w:space="0" w:color="auto"/>
              <w:right w:val="single" w:sz="4" w:space="0" w:color="auto"/>
            </w:tcBorders>
            <w:shd w:val="clear" w:color="auto" w:fill="auto"/>
            <w:vAlign w:val="center"/>
          </w:tcPr>
          <w:p w:rsidR="009D384A" w:rsidRPr="000D51EF" w:rsidRDefault="009D384A" w:rsidP="00085392">
            <w:pPr>
              <w:rPr>
                <w:rFonts w:ascii="Times New Roman" w:hAnsi="Times New Roman" w:cs="Times New Roman"/>
                <w:sz w:val="20"/>
                <w:szCs w:val="20"/>
              </w:rPr>
            </w:pPr>
            <w:r w:rsidRPr="000D51EF">
              <w:rPr>
                <w:rFonts w:ascii="Times New Roman" w:hAnsi="Times New Roman" w:cs="Times New Roman"/>
                <w:sz w:val="20"/>
                <w:szCs w:val="20"/>
              </w:rPr>
              <w:t>202</w:t>
            </w:r>
            <w:r w:rsidR="00085392">
              <w:rPr>
                <w:rFonts w:ascii="Times New Roman" w:hAnsi="Times New Roman" w:cs="Times New Roman"/>
                <w:sz w:val="20"/>
                <w:szCs w:val="20"/>
              </w:rPr>
              <w:t>6</w:t>
            </w:r>
            <w:r w:rsidRPr="000D51EF">
              <w:rPr>
                <w:rFonts w:ascii="Times New Roman" w:hAnsi="Times New Roman" w:cs="Times New Roman"/>
                <w:sz w:val="20"/>
                <w:szCs w:val="20"/>
              </w:rPr>
              <w:t>г.</w:t>
            </w:r>
          </w:p>
        </w:tc>
        <w:tc>
          <w:tcPr>
            <w:tcW w:w="1202" w:type="pct"/>
            <w:tcBorders>
              <w:top w:val="single" w:sz="4" w:space="0" w:color="auto"/>
              <w:left w:val="nil"/>
              <w:bottom w:val="single" w:sz="4" w:space="0" w:color="auto"/>
              <w:right w:val="single" w:sz="4" w:space="0" w:color="auto"/>
            </w:tcBorders>
            <w:shd w:val="clear" w:color="auto" w:fill="auto"/>
            <w:vAlign w:val="center"/>
          </w:tcPr>
          <w:p w:rsidR="009D384A" w:rsidRPr="000D51EF" w:rsidRDefault="00085392" w:rsidP="009D384A">
            <w:pPr>
              <w:jc w:val="center"/>
              <w:rPr>
                <w:rFonts w:ascii="Times New Roman" w:hAnsi="Times New Roman" w:cs="Times New Roman"/>
                <w:sz w:val="20"/>
                <w:szCs w:val="20"/>
              </w:rPr>
            </w:pPr>
            <w:r>
              <w:rPr>
                <w:rFonts w:ascii="Times New Roman" w:hAnsi="Times New Roman" w:cs="Times New Roman"/>
                <w:sz w:val="20"/>
                <w:szCs w:val="20"/>
              </w:rPr>
              <w:t>4964,74</w:t>
            </w:r>
          </w:p>
        </w:tc>
      </w:tr>
      <w:tr w:rsidR="009D384A" w:rsidRPr="000D51EF" w:rsidTr="00B829F6">
        <w:trPr>
          <w:cantSplit/>
          <w:trHeight w:val="243"/>
        </w:trPr>
        <w:tc>
          <w:tcPr>
            <w:tcW w:w="493" w:type="pct"/>
            <w:tcBorders>
              <w:top w:val="single" w:sz="4" w:space="0" w:color="auto"/>
              <w:left w:val="single" w:sz="4" w:space="0" w:color="auto"/>
              <w:bottom w:val="single" w:sz="4" w:space="0" w:color="auto"/>
              <w:right w:val="single" w:sz="4" w:space="0" w:color="auto"/>
            </w:tcBorders>
            <w:shd w:val="clear" w:color="auto" w:fill="auto"/>
            <w:noWrap/>
            <w:vAlign w:val="center"/>
          </w:tcPr>
          <w:p w:rsidR="009D384A" w:rsidRPr="000D51EF" w:rsidRDefault="009D384A" w:rsidP="009D384A">
            <w:pPr>
              <w:rPr>
                <w:rFonts w:ascii="Times New Roman" w:hAnsi="Times New Roman" w:cs="Times New Roman"/>
                <w:sz w:val="20"/>
                <w:szCs w:val="20"/>
              </w:rPr>
            </w:pPr>
          </w:p>
        </w:tc>
        <w:tc>
          <w:tcPr>
            <w:tcW w:w="3305" w:type="pct"/>
            <w:tcBorders>
              <w:top w:val="single" w:sz="4" w:space="0" w:color="auto"/>
              <w:left w:val="nil"/>
              <w:bottom w:val="single" w:sz="4" w:space="0" w:color="auto"/>
              <w:right w:val="single" w:sz="4" w:space="0" w:color="auto"/>
            </w:tcBorders>
            <w:shd w:val="clear" w:color="auto" w:fill="auto"/>
            <w:vAlign w:val="center"/>
          </w:tcPr>
          <w:p w:rsidR="009D384A" w:rsidRPr="000D51EF" w:rsidRDefault="009D384A" w:rsidP="00085392">
            <w:pPr>
              <w:rPr>
                <w:rFonts w:ascii="Times New Roman" w:hAnsi="Times New Roman" w:cs="Times New Roman"/>
                <w:sz w:val="20"/>
                <w:szCs w:val="20"/>
              </w:rPr>
            </w:pPr>
            <w:r w:rsidRPr="000D51EF">
              <w:rPr>
                <w:rFonts w:ascii="Times New Roman" w:hAnsi="Times New Roman" w:cs="Times New Roman"/>
                <w:sz w:val="20"/>
                <w:szCs w:val="20"/>
              </w:rPr>
              <w:t>202</w:t>
            </w:r>
            <w:r w:rsidR="00085392">
              <w:rPr>
                <w:rFonts w:ascii="Times New Roman" w:hAnsi="Times New Roman" w:cs="Times New Roman"/>
                <w:sz w:val="20"/>
                <w:szCs w:val="20"/>
              </w:rPr>
              <w:t>7</w:t>
            </w:r>
            <w:r w:rsidRPr="000D51EF">
              <w:rPr>
                <w:rFonts w:ascii="Times New Roman" w:hAnsi="Times New Roman" w:cs="Times New Roman"/>
                <w:sz w:val="20"/>
                <w:szCs w:val="20"/>
              </w:rPr>
              <w:t>г.</w:t>
            </w:r>
          </w:p>
        </w:tc>
        <w:tc>
          <w:tcPr>
            <w:tcW w:w="1202" w:type="pct"/>
            <w:tcBorders>
              <w:top w:val="single" w:sz="4" w:space="0" w:color="auto"/>
              <w:left w:val="nil"/>
              <w:bottom w:val="single" w:sz="4" w:space="0" w:color="auto"/>
              <w:right w:val="single" w:sz="4" w:space="0" w:color="auto"/>
            </w:tcBorders>
            <w:shd w:val="clear" w:color="auto" w:fill="auto"/>
            <w:vAlign w:val="center"/>
          </w:tcPr>
          <w:p w:rsidR="009D384A" w:rsidRPr="000D51EF" w:rsidRDefault="00085392" w:rsidP="009D384A">
            <w:pPr>
              <w:jc w:val="center"/>
              <w:rPr>
                <w:rFonts w:ascii="Times New Roman" w:hAnsi="Times New Roman" w:cs="Times New Roman"/>
                <w:sz w:val="20"/>
                <w:szCs w:val="20"/>
              </w:rPr>
            </w:pPr>
            <w:r>
              <w:rPr>
                <w:rFonts w:ascii="Times New Roman" w:hAnsi="Times New Roman" w:cs="Times New Roman"/>
                <w:sz w:val="20"/>
                <w:szCs w:val="20"/>
              </w:rPr>
              <w:t>5354,02</w:t>
            </w:r>
          </w:p>
        </w:tc>
      </w:tr>
      <w:tr w:rsidR="009D384A" w:rsidRPr="000D51EF" w:rsidTr="00B829F6">
        <w:trPr>
          <w:cantSplit/>
          <w:trHeight w:val="243"/>
        </w:trPr>
        <w:tc>
          <w:tcPr>
            <w:tcW w:w="493" w:type="pct"/>
            <w:tcBorders>
              <w:top w:val="single" w:sz="4" w:space="0" w:color="auto"/>
              <w:left w:val="single" w:sz="4" w:space="0" w:color="auto"/>
              <w:bottom w:val="single" w:sz="4" w:space="0" w:color="auto"/>
              <w:right w:val="single" w:sz="4" w:space="0" w:color="auto"/>
            </w:tcBorders>
            <w:shd w:val="clear" w:color="auto" w:fill="auto"/>
            <w:noWrap/>
            <w:vAlign w:val="center"/>
          </w:tcPr>
          <w:p w:rsidR="009D384A" w:rsidRPr="000D51EF" w:rsidRDefault="009D384A" w:rsidP="009D384A">
            <w:pPr>
              <w:rPr>
                <w:rFonts w:ascii="Times New Roman" w:hAnsi="Times New Roman" w:cs="Times New Roman"/>
                <w:sz w:val="20"/>
                <w:szCs w:val="20"/>
              </w:rPr>
            </w:pPr>
          </w:p>
        </w:tc>
        <w:tc>
          <w:tcPr>
            <w:tcW w:w="3305" w:type="pct"/>
            <w:tcBorders>
              <w:top w:val="single" w:sz="4" w:space="0" w:color="auto"/>
              <w:left w:val="nil"/>
              <w:bottom w:val="single" w:sz="4" w:space="0" w:color="auto"/>
              <w:right w:val="single" w:sz="4" w:space="0" w:color="auto"/>
            </w:tcBorders>
            <w:shd w:val="clear" w:color="auto" w:fill="auto"/>
            <w:vAlign w:val="center"/>
          </w:tcPr>
          <w:p w:rsidR="009D384A" w:rsidRPr="000D51EF" w:rsidRDefault="009D384A" w:rsidP="00085392">
            <w:pPr>
              <w:rPr>
                <w:rFonts w:ascii="Times New Roman" w:hAnsi="Times New Roman" w:cs="Times New Roman"/>
                <w:sz w:val="20"/>
                <w:szCs w:val="20"/>
              </w:rPr>
            </w:pPr>
            <w:r w:rsidRPr="000D51EF">
              <w:rPr>
                <w:rFonts w:ascii="Times New Roman" w:hAnsi="Times New Roman" w:cs="Times New Roman"/>
                <w:sz w:val="20"/>
                <w:szCs w:val="20"/>
              </w:rPr>
              <w:t>202</w:t>
            </w:r>
            <w:r w:rsidR="00085392">
              <w:rPr>
                <w:rFonts w:ascii="Times New Roman" w:hAnsi="Times New Roman" w:cs="Times New Roman"/>
                <w:sz w:val="20"/>
                <w:szCs w:val="20"/>
              </w:rPr>
              <w:t>8</w:t>
            </w:r>
            <w:r w:rsidRPr="000D51EF">
              <w:rPr>
                <w:rFonts w:ascii="Times New Roman" w:hAnsi="Times New Roman" w:cs="Times New Roman"/>
                <w:sz w:val="20"/>
                <w:szCs w:val="20"/>
              </w:rPr>
              <w:t>г.</w:t>
            </w:r>
          </w:p>
        </w:tc>
        <w:tc>
          <w:tcPr>
            <w:tcW w:w="1202" w:type="pct"/>
            <w:tcBorders>
              <w:top w:val="single" w:sz="4" w:space="0" w:color="auto"/>
              <w:left w:val="nil"/>
              <w:bottom w:val="single" w:sz="4" w:space="0" w:color="auto"/>
              <w:right w:val="single" w:sz="4" w:space="0" w:color="auto"/>
            </w:tcBorders>
            <w:shd w:val="clear" w:color="auto" w:fill="auto"/>
            <w:vAlign w:val="center"/>
          </w:tcPr>
          <w:p w:rsidR="009D384A" w:rsidRPr="000D51EF" w:rsidRDefault="00085392" w:rsidP="009D384A">
            <w:pPr>
              <w:jc w:val="center"/>
              <w:rPr>
                <w:rFonts w:ascii="Times New Roman" w:hAnsi="Times New Roman" w:cs="Times New Roman"/>
                <w:sz w:val="20"/>
                <w:szCs w:val="20"/>
              </w:rPr>
            </w:pPr>
            <w:r>
              <w:rPr>
                <w:rFonts w:ascii="Times New Roman" w:hAnsi="Times New Roman" w:cs="Times New Roman"/>
                <w:sz w:val="20"/>
                <w:szCs w:val="20"/>
              </w:rPr>
              <w:t>5604,69</w:t>
            </w:r>
          </w:p>
        </w:tc>
      </w:tr>
      <w:tr w:rsidR="009D384A" w:rsidRPr="000D51EF" w:rsidTr="00B829F6">
        <w:trPr>
          <w:cantSplit/>
          <w:trHeight w:val="243"/>
        </w:trPr>
        <w:tc>
          <w:tcPr>
            <w:tcW w:w="493" w:type="pct"/>
            <w:tcBorders>
              <w:top w:val="single" w:sz="4" w:space="0" w:color="auto"/>
              <w:left w:val="single" w:sz="4" w:space="0" w:color="auto"/>
              <w:bottom w:val="single" w:sz="4" w:space="0" w:color="auto"/>
              <w:right w:val="single" w:sz="4" w:space="0" w:color="auto"/>
            </w:tcBorders>
            <w:shd w:val="clear" w:color="auto" w:fill="auto"/>
            <w:noWrap/>
            <w:vAlign w:val="center"/>
          </w:tcPr>
          <w:p w:rsidR="009D384A" w:rsidRPr="000D51EF" w:rsidRDefault="009D384A" w:rsidP="009D384A">
            <w:pPr>
              <w:rPr>
                <w:rFonts w:ascii="Times New Roman" w:hAnsi="Times New Roman" w:cs="Times New Roman"/>
                <w:sz w:val="20"/>
                <w:szCs w:val="20"/>
              </w:rPr>
            </w:pPr>
          </w:p>
        </w:tc>
        <w:tc>
          <w:tcPr>
            <w:tcW w:w="3305" w:type="pct"/>
            <w:tcBorders>
              <w:top w:val="single" w:sz="4" w:space="0" w:color="auto"/>
              <w:left w:val="nil"/>
              <w:bottom w:val="single" w:sz="4" w:space="0" w:color="auto"/>
              <w:right w:val="single" w:sz="4" w:space="0" w:color="auto"/>
            </w:tcBorders>
            <w:shd w:val="clear" w:color="auto" w:fill="auto"/>
            <w:vAlign w:val="center"/>
          </w:tcPr>
          <w:p w:rsidR="009D384A" w:rsidRPr="000D51EF" w:rsidRDefault="009D384A" w:rsidP="00085392">
            <w:pPr>
              <w:rPr>
                <w:rFonts w:ascii="Times New Roman" w:hAnsi="Times New Roman" w:cs="Times New Roman"/>
                <w:sz w:val="20"/>
                <w:szCs w:val="20"/>
              </w:rPr>
            </w:pPr>
            <w:r w:rsidRPr="000D51EF">
              <w:rPr>
                <w:rFonts w:ascii="Times New Roman" w:hAnsi="Times New Roman" w:cs="Times New Roman"/>
                <w:sz w:val="20"/>
                <w:szCs w:val="20"/>
              </w:rPr>
              <w:t>202</w:t>
            </w:r>
            <w:r w:rsidR="00085392">
              <w:rPr>
                <w:rFonts w:ascii="Times New Roman" w:hAnsi="Times New Roman" w:cs="Times New Roman"/>
                <w:sz w:val="20"/>
                <w:szCs w:val="20"/>
              </w:rPr>
              <w:t>9</w:t>
            </w:r>
            <w:r w:rsidRPr="000D51EF">
              <w:rPr>
                <w:rFonts w:ascii="Times New Roman" w:hAnsi="Times New Roman" w:cs="Times New Roman"/>
                <w:sz w:val="20"/>
                <w:szCs w:val="20"/>
              </w:rPr>
              <w:t>г.</w:t>
            </w:r>
          </w:p>
        </w:tc>
        <w:tc>
          <w:tcPr>
            <w:tcW w:w="1202" w:type="pct"/>
            <w:tcBorders>
              <w:top w:val="single" w:sz="4" w:space="0" w:color="auto"/>
              <w:left w:val="nil"/>
              <w:bottom w:val="single" w:sz="4" w:space="0" w:color="auto"/>
              <w:right w:val="single" w:sz="4" w:space="0" w:color="auto"/>
            </w:tcBorders>
            <w:shd w:val="clear" w:color="auto" w:fill="auto"/>
            <w:vAlign w:val="center"/>
          </w:tcPr>
          <w:p w:rsidR="009D384A" w:rsidRPr="000D51EF" w:rsidRDefault="00085392" w:rsidP="009D384A">
            <w:pPr>
              <w:jc w:val="center"/>
              <w:rPr>
                <w:rFonts w:ascii="Times New Roman" w:hAnsi="Times New Roman" w:cs="Times New Roman"/>
                <w:sz w:val="20"/>
                <w:szCs w:val="20"/>
              </w:rPr>
            </w:pPr>
            <w:r>
              <w:rPr>
                <w:rFonts w:ascii="Times New Roman" w:hAnsi="Times New Roman" w:cs="Times New Roman"/>
                <w:sz w:val="20"/>
                <w:szCs w:val="20"/>
              </w:rPr>
              <w:t>5799,25</w:t>
            </w:r>
          </w:p>
        </w:tc>
      </w:tr>
      <w:tr w:rsidR="009D384A" w:rsidRPr="000D51EF" w:rsidTr="00B829F6">
        <w:trPr>
          <w:cantSplit/>
          <w:trHeight w:val="243"/>
        </w:trPr>
        <w:tc>
          <w:tcPr>
            <w:tcW w:w="493" w:type="pct"/>
            <w:tcBorders>
              <w:top w:val="single" w:sz="4" w:space="0" w:color="auto"/>
              <w:left w:val="single" w:sz="4" w:space="0" w:color="auto"/>
              <w:bottom w:val="single" w:sz="4" w:space="0" w:color="auto"/>
              <w:right w:val="single" w:sz="4" w:space="0" w:color="auto"/>
            </w:tcBorders>
            <w:shd w:val="clear" w:color="auto" w:fill="auto"/>
            <w:noWrap/>
            <w:vAlign w:val="center"/>
          </w:tcPr>
          <w:p w:rsidR="009D384A" w:rsidRPr="000D51EF" w:rsidRDefault="009D384A" w:rsidP="009D384A">
            <w:pPr>
              <w:rPr>
                <w:rFonts w:ascii="Times New Roman" w:hAnsi="Times New Roman" w:cs="Times New Roman"/>
                <w:sz w:val="20"/>
                <w:szCs w:val="20"/>
              </w:rPr>
            </w:pPr>
          </w:p>
        </w:tc>
        <w:tc>
          <w:tcPr>
            <w:tcW w:w="3305" w:type="pct"/>
            <w:tcBorders>
              <w:top w:val="single" w:sz="4" w:space="0" w:color="auto"/>
              <w:left w:val="nil"/>
              <w:bottom w:val="single" w:sz="4" w:space="0" w:color="auto"/>
              <w:right w:val="single" w:sz="4" w:space="0" w:color="auto"/>
            </w:tcBorders>
            <w:shd w:val="clear" w:color="auto" w:fill="auto"/>
            <w:vAlign w:val="center"/>
          </w:tcPr>
          <w:p w:rsidR="009D384A" w:rsidRPr="000D51EF" w:rsidRDefault="009D384A" w:rsidP="00085392">
            <w:pPr>
              <w:rPr>
                <w:rFonts w:ascii="Times New Roman" w:hAnsi="Times New Roman" w:cs="Times New Roman"/>
                <w:sz w:val="20"/>
                <w:szCs w:val="20"/>
              </w:rPr>
            </w:pPr>
            <w:r w:rsidRPr="000D51EF">
              <w:rPr>
                <w:rFonts w:ascii="Times New Roman" w:hAnsi="Times New Roman" w:cs="Times New Roman"/>
                <w:sz w:val="20"/>
                <w:szCs w:val="20"/>
              </w:rPr>
              <w:t>20</w:t>
            </w:r>
            <w:r w:rsidR="00085392">
              <w:rPr>
                <w:rFonts w:ascii="Times New Roman" w:hAnsi="Times New Roman" w:cs="Times New Roman"/>
                <w:sz w:val="20"/>
                <w:szCs w:val="20"/>
              </w:rPr>
              <w:t>30</w:t>
            </w:r>
            <w:r w:rsidRPr="000D51EF">
              <w:rPr>
                <w:rFonts w:ascii="Times New Roman" w:hAnsi="Times New Roman" w:cs="Times New Roman"/>
                <w:sz w:val="20"/>
                <w:szCs w:val="20"/>
              </w:rPr>
              <w:t>г.</w:t>
            </w:r>
          </w:p>
        </w:tc>
        <w:tc>
          <w:tcPr>
            <w:tcW w:w="1202" w:type="pct"/>
            <w:tcBorders>
              <w:top w:val="single" w:sz="4" w:space="0" w:color="auto"/>
              <w:left w:val="nil"/>
              <w:bottom w:val="single" w:sz="4" w:space="0" w:color="auto"/>
              <w:right w:val="single" w:sz="4" w:space="0" w:color="auto"/>
            </w:tcBorders>
            <w:shd w:val="clear" w:color="auto" w:fill="auto"/>
            <w:vAlign w:val="center"/>
          </w:tcPr>
          <w:p w:rsidR="009D384A" w:rsidRPr="000D51EF" w:rsidRDefault="00085392" w:rsidP="009D384A">
            <w:pPr>
              <w:jc w:val="center"/>
              <w:rPr>
                <w:rFonts w:ascii="Times New Roman" w:hAnsi="Times New Roman" w:cs="Times New Roman"/>
                <w:sz w:val="20"/>
                <w:szCs w:val="20"/>
              </w:rPr>
            </w:pPr>
            <w:r>
              <w:rPr>
                <w:rFonts w:ascii="Times New Roman" w:hAnsi="Times New Roman" w:cs="Times New Roman"/>
                <w:sz w:val="20"/>
                <w:szCs w:val="20"/>
              </w:rPr>
              <w:t>5941,93</w:t>
            </w:r>
          </w:p>
        </w:tc>
      </w:tr>
      <w:tr w:rsidR="009D384A" w:rsidRPr="000D51EF" w:rsidTr="00B829F6">
        <w:trPr>
          <w:cantSplit/>
          <w:trHeight w:val="243"/>
        </w:trPr>
        <w:tc>
          <w:tcPr>
            <w:tcW w:w="493" w:type="pct"/>
            <w:tcBorders>
              <w:top w:val="single" w:sz="4" w:space="0" w:color="auto"/>
              <w:left w:val="single" w:sz="4" w:space="0" w:color="auto"/>
              <w:bottom w:val="single" w:sz="4" w:space="0" w:color="auto"/>
              <w:right w:val="single" w:sz="4" w:space="0" w:color="auto"/>
            </w:tcBorders>
            <w:shd w:val="clear" w:color="auto" w:fill="auto"/>
            <w:noWrap/>
            <w:vAlign w:val="center"/>
          </w:tcPr>
          <w:p w:rsidR="009D384A" w:rsidRPr="000D51EF" w:rsidRDefault="009D384A" w:rsidP="009D384A">
            <w:pPr>
              <w:rPr>
                <w:rFonts w:ascii="Times New Roman" w:hAnsi="Times New Roman" w:cs="Times New Roman"/>
                <w:sz w:val="20"/>
                <w:szCs w:val="20"/>
              </w:rPr>
            </w:pPr>
          </w:p>
        </w:tc>
        <w:tc>
          <w:tcPr>
            <w:tcW w:w="3305" w:type="pct"/>
            <w:tcBorders>
              <w:top w:val="single" w:sz="4" w:space="0" w:color="auto"/>
              <w:left w:val="nil"/>
              <w:bottom w:val="single" w:sz="4" w:space="0" w:color="auto"/>
              <w:right w:val="single" w:sz="4" w:space="0" w:color="auto"/>
            </w:tcBorders>
            <w:shd w:val="clear" w:color="auto" w:fill="auto"/>
            <w:vAlign w:val="center"/>
          </w:tcPr>
          <w:p w:rsidR="009D384A" w:rsidRPr="000D51EF" w:rsidRDefault="009D384A" w:rsidP="00085392">
            <w:pPr>
              <w:rPr>
                <w:rFonts w:ascii="Times New Roman" w:hAnsi="Times New Roman" w:cs="Times New Roman"/>
                <w:sz w:val="20"/>
                <w:szCs w:val="20"/>
              </w:rPr>
            </w:pPr>
            <w:r w:rsidRPr="000D51EF">
              <w:rPr>
                <w:rFonts w:ascii="Times New Roman" w:hAnsi="Times New Roman" w:cs="Times New Roman"/>
                <w:sz w:val="20"/>
                <w:szCs w:val="20"/>
              </w:rPr>
              <w:t>203</w:t>
            </w:r>
            <w:r w:rsidR="00085392">
              <w:rPr>
                <w:rFonts w:ascii="Times New Roman" w:hAnsi="Times New Roman" w:cs="Times New Roman"/>
                <w:sz w:val="20"/>
                <w:szCs w:val="20"/>
              </w:rPr>
              <w:t>1</w:t>
            </w:r>
            <w:r w:rsidRPr="000D51EF">
              <w:rPr>
                <w:rFonts w:ascii="Times New Roman" w:hAnsi="Times New Roman" w:cs="Times New Roman"/>
                <w:sz w:val="20"/>
                <w:szCs w:val="20"/>
              </w:rPr>
              <w:t>г.</w:t>
            </w:r>
          </w:p>
        </w:tc>
        <w:tc>
          <w:tcPr>
            <w:tcW w:w="1202" w:type="pct"/>
            <w:tcBorders>
              <w:top w:val="single" w:sz="4" w:space="0" w:color="auto"/>
              <w:left w:val="nil"/>
              <w:bottom w:val="single" w:sz="4" w:space="0" w:color="auto"/>
              <w:right w:val="single" w:sz="4" w:space="0" w:color="auto"/>
            </w:tcBorders>
            <w:shd w:val="clear" w:color="auto" w:fill="auto"/>
            <w:vAlign w:val="center"/>
          </w:tcPr>
          <w:p w:rsidR="009D384A" w:rsidRPr="000D51EF" w:rsidRDefault="00085392" w:rsidP="009D384A">
            <w:pPr>
              <w:jc w:val="center"/>
              <w:rPr>
                <w:rFonts w:ascii="Times New Roman" w:hAnsi="Times New Roman" w:cs="Times New Roman"/>
                <w:sz w:val="20"/>
                <w:szCs w:val="20"/>
              </w:rPr>
            </w:pPr>
            <w:r>
              <w:rPr>
                <w:rFonts w:ascii="Times New Roman" w:hAnsi="Times New Roman" w:cs="Times New Roman"/>
                <w:sz w:val="20"/>
                <w:szCs w:val="20"/>
              </w:rPr>
              <w:t>6080,47</w:t>
            </w:r>
          </w:p>
        </w:tc>
      </w:tr>
      <w:tr w:rsidR="009D384A" w:rsidRPr="000D51EF" w:rsidTr="00B829F6">
        <w:trPr>
          <w:cantSplit/>
          <w:trHeight w:val="243"/>
        </w:trPr>
        <w:tc>
          <w:tcPr>
            <w:tcW w:w="493" w:type="pct"/>
            <w:tcBorders>
              <w:top w:val="single" w:sz="4" w:space="0" w:color="auto"/>
              <w:left w:val="single" w:sz="4" w:space="0" w:color="auto"/>
              <w:bottom w:val="single" w:sz="4" w:space="0" w:color="auto"/>
              <w:right w:val="single" w:sz="4" w:space="0" w:color="auto"/>
            </w:tcBorders>
            <w:shd w:val="clear" w:color="auto" w:fill="auto"/>
            <w:noWrap/>
            <w:vAlign w:val="center"/>
          </w:tcPr>
          <w:p w:rsidR="009D384A" w:rsidRPr="000D51EF" w:rsidRDefault="009D384A" w:rsidP="009D384A">
            <w:pPr>
              <w:rPr>
                <w:rFonts w:ascii="Times New Roman" w:hAnsi="Times New Roman" w:cs="Times New Roman"/>
                <w:sz w:val="20"/>
                <w:szCs w:val="20"/>
              </w:rPr>
            </w:pPr>
          </w:p>
        </w:tc>
        <w:tc>
          <w:tcPr>
            <w:tcW w:w="3305" w:type="pct"/>
            <w:tcBorders>
              <w:top w:val="single" w:sz="4" w:space="0" w:color="auto"/>
              <w:left w:val="nil"/>
              <w:bottom w:val="single" w:sz="4" w:space="0" w:color="auto"/>
              <w:right w:val="single" w:sz="4" w:space="0" w:color="auto"/>
            </w:tcBorders>
            <w:shd w:val="clear" w:color="auto" w:fill="auto"/>
            <w:vAlign w:val="center"/>
          </w:tcPr>
          <w:p w:rsidR="009D384A" w:rsidRPr="000D51EF" w:rsidRDefault="009D384A" w:rsidP="00085392">
            <w:pPr>
              <w:rPr>
                <w:rFonts w:ascii="Times New Roman" w:hAnsi="Times New Roman" w:cs="Times New Roman"/>
                <w:sz w:val="20"/>
                <w:szCs w:val="20"/>
              </w:rPr>
            </w:pPr>
            <w:r w:rsidRPr="000D51EF">
              <w:rPr>
                <w:rFonts w:ascii="Times New Roman" w:hAnsi="Times New Roman" w:cs="Times New Roman"/>
                <w:sz w:val="20"/>
                <w:szCs w:val="20"/>
              </w:rPr>
              <w:t>203</w:t>
            </w:r>
            <w:r w:rsidR="00085392">
              <w:rPr>
                <w:rFonts w:ascii="Times New Roman" w:hAnsi="Times New Roman" w:cs="Times New Roman"/>
                <w:sz w:val="20"/>
                <w:szCs w:val="20"/>
              </w:rPr>
              <w:t>2</w:t>
            </w:r>
            <w:r w:rsidRPr="000D51EF">
              <w:rPr>
                <w:rFonts w:ascii="Times New Roman" w:hAnsi="Times New Roman" w:cs="Times New Roman"/>
                <w:sz w:val="20"/>
                <w:szCs w:val="20"/>
              </w:rPr>
              <w:t>г.</w:t>
            </w:r>
          </w:p>
        </w:tc>
        <w:tc>
          <w:tcPr>
            <w:tcW w:w="1202" w:type="pct"/>
            <w:tcBorders>
              <w:top w:val="single" w:sz="4" w:space="0" w:color="auto"/>
              <w:left w:val="nil"/>
              <w:bottom w:val="single" w:sz="4" w:space="0" w:color="auto"/>
              <w:right w:val="single" w:sz="4" w:space="0" w:color="auto"/>
            </w:tcBorders>
            <w:shd w:val="clear" w:color="auto" w:fill="auto"/>
            <w:vAlign w:val="center"/>
          </w:tcPr>
          <w:p w:rsidR="009D384A" w:rsidRPr="000D51EF" w:rsidRDefault="00085392" w:rsidP="009D384A">
            <w:pPr>
              <w:jc w:val="center"/>
              <w:rPr>
                <w:rFonts w:ascii="Times New Roman" w:hAnsi="Times New Roman" w:cs="Times New Roman"/>
                <w:sz w:val="20"/>
                <w:szCs w:val="20"/>
              </w:rPr>
            </w:pPr>
            <w:r>
              <w:rPr>
                <w:rFonts w:ascii="Times New Roman" w:hAnsi="Times New Roman" w:cs="Times New Roman"/>
                <w:sz w:val="20"/>
                <w:szCs w:val="20"/>
              </w:rPr>
              <w:t>6232,58</w:t>
            </w:r>
          </w:p>
        </w:tc>
      </w:tr>
      <w:tr w:rsidR="009D384A" w:rsidRPr="000D51EF" w:rsidTr="00B829F6">
        <w:trPr>
          <w:cantSplit/>
          <w:trHeight w:val="243"/>
        </w:trPr>
        <w:tc>
          <w:tcPr>
            <w:tcW w:w="493" w:type="pct"/>
            <w:tcBorders>
              <w:top w:val="single" w:sz="4" w:space="0" w:color="auto"/>
              <w:left w:val="single" w:sz="4" w:space="0" w:color="auto"/>
              <w:bottom w:val="single" w:sz="4" w:space="0" w:color="auto"/>
              <w:right w:val="single" w:sz="4" w:space="0" w:color="auto"/>
            </w:tcBorders>
            <w:shd w:val="clear" w:color="auto" w:fill="auto"/>
            <w:noWrap/>
            <w:vAlign w:val="center"/>
          </w:tcPr>
          <w:p w:rsidR="009D384A" w:rsidRPr="000D51EF" w:rsidRDefault="009D384A" w:rsidP="009D384A">
            <w:pPr>
              <w:rPr>
                <w:rFonts w:ascii="Times New Roman" w:hAnsi="Times New Roman" w:cs="Times New Roman"/>
                <w:sz w:val="20"/>
                <w:szCs w:val="20"/>
              </w:rPr>
            </w:pPr>
          </w:p>
        </w:tc>
        <w:tc>
          <w:tcPr>
            <w:tcW w:w="3305" w:type="pct"/>
            <w:tcBorders>
              <w:top w:val="single" w:sz="4" w:space="0" w:color="auto"/>
              <w:left w:val="nil"/>
              <w:bottom w:val="single" w:sz="4" w:space="0" w:color="auto"/>
              <w:right w:val="single" w:sz="4" w:space="0" w:color="auto"/>
            </w:tcBorders>
            <w:shd w:val="clear" w:color="auto" w:fill="auto"/>
            <w:vAlign w:val="center"/>
          </w:tcPr>
          <w:p w:rsidR="009D384A" w:rsidRPr="000D51EF" w:rsidRDefault="009D384A" w:rsidP="00085392">
            <w:pPr>
              <w:rPr>
                <w:rFonts w:ascii="Times New Roman" w:hAnsi="Times New Roman" w:cs="Times New Roman"/>
                <w:sz w:val="20"/>
                <w:szCs w:val="20"/>
              </w:rPr>
            </w:pPr>
            <w:r w:rsidRPr="000D51EF">
              <w:rPr>
                <w:rFonts w:ascii="Times New Roman" w:hAnsi="Times New Roman" w:cs="Times New Roman"/>
                <w:sz w:val="20"/>
                <w:szCs w:val="20"/>
              </w:rPr>
              <w:t>203</w:t>
            </w:r>
            <w:r w:rsidR="00085392">
              <w:rPr>
                <w:rFonts w:ascii="Times New Roman" w:hAnsi="Times New Roman" w:cs="Times New Roman"/>
                <w:sz w:val="20"/>
                <w:szCs w:val="20"/>
              </w:rPr>
              <w:t>3</w:t>
            </w:r>
            <w:r w:rsidRPr="000D51EF">
              <w:rPr>
                <w:rFonts w:ascii="Times New Roman" w:hAnsi="Times New Roman" w:cs="Times New Roman"/>
                <w:sz w:val="20"/>
                <w:szCs w:val="20"/>
              </w:rPr>
              <w:t>г.</w:t>
            </w:r>
          </w:p>
        </w:tc>
        <w:tc>
          <w:tcPr>
            <w:tcW w:w="1202" w:type="pct"/>
            <w:tcBorders>
              <w:top w:val="single" w:sz="4" w:space="0" w:color="auto"/>
              <w:left w:val="nil"/>
              <w:bottom w:val="single" w:sz="4" w:space="0" w:color="auto"/>
              <w:right w:val="single" w:sz="4" w:space="0" w:color="auto"/>
            </w:tcBorders>
            <w:shd w:val="clear" w:color="auto" w:fill="auto"/>
            <w:vAlign w:val="center"/>
          </w:tcPr>
          <w:p w:rsidR="009D384A" w:rsidRPr="000D51EF" w:rsidRDefault="00085392" w:rsidP="009D384A">
            <w:pPr>
              <w:jc w:val="center"/>
              <w:rPr>
                <w:rFonts w:ascii="Times New Roman" w:hAnsi="Times New Roman" w:cs="Times New Roman"/>
                <w:sz w:val="20"/>
                <w:szCs w:val="20"/>
              </w:rPr>
            </w:pPr>
            <w:r>
              <w:rPr>
                <w:rFonts w:ascii="Times New Roman" w:hAnsi="Times New Roman" w:cs="Times New Roman"/>
                <w:sz w:val="20"/>
                <w:szCs w:val="20"/>
              </w:rPr>
              <w:t>6360,99</w:t>
            </w:r>
          </w:p>
        </w:tc>
      </w:tr>
      <w:tr w:rsidR="009D384A" w:rsidRPr="000D51EF" w:rsidTr="00B829F6">
        <w:trPr>
          <w:cantSplit/>
          <w:trHeight w:val="243"/>
        </w:trPr>
        <w:tc>
          <w:tcPr>
            <w:tcW w:w="493" w:type="pct"/>
            <w:tcBorders>
              <w:top w:val="single" w:sz="4" w:space="0" w:color="auto"/>
              <w:left w:val="single" w:sz="4" w:space="0" w:color="auto"/>
              <w:bottom w:val="single" w:sz="4" w:space="0" w:color="auto"/>
              <w:right w:val="single" w:sz="4" w:space="0" w:color="auto"/>
            </w:tcBorders>
            <w:shd w:val="clear" w:color="auto" w:fill="auto"/>
            <w:noWrap/>
            <w:vAlign w:val="center"/>
          </w:tcPr>
          <w:p w:rsidR="009D384A" w:rsidRPr="000D51EF" w:rsidRDefault="009D384A" w:rsidP="009D384A">
            <w:pPr>
              <w:rPr>
                <w:rFonts w:ascii="Times New Roman" w:hAnsi="Times New Roman" w:cs="Times New Roman"/>
                <w:sz w:val="20"/>
                <w:szCs w:val="20"/>
              </w:rPr>
            </w:pPr>
          </w:p>
        </w:tc>
        <w:tc>
          <w:tcPr>
            <w:tcW w:w="3305" w:type="pct"/>
            <w:tcBorders>
              <w:top w:val="single" w:sz="4" w:space="0" w:color="auto"/>
              <w:left w:val="nil"/>
              <w:bottom w:val="single" w:sz="4" w:space="0" w:color="auto"/>
              <w:right w:val="single" w:sz="4" w:space="0" w:color="auto"/>
            </w:tcBorders>
            <w:shd w:val="clear" w:color="auto" w:fill="auto"/>
            <w:vAlign w:val="center"/>
          </w:tcPr>
          <w:p w:rsidR="009D384A" w:rsidRPr="000D51EF" w:rsidRDefault="009D384A" w:rsidP="00085392">
            <w:pPr>
              <w:rPr>
                <w:rFonts w:ascii="Times New Roman" w:hAnsi="Times New Roman" w:cs="Times New Roman"/>
                <w:sz w:val="20"/>
                <w:szCs w:val="20"/>
              </w:rPr>
            </w:pPr>
            <w:r w:rsidRPr="000D51EF">
              <w:rPr>
                <w:rFonts w:ascii="Times New Roman" w:hAnsi="Times New Roman" w:cs="Times New Roman"/>
                <w:sz w:val="20"/>
                <w:szCs w:val="20"/>
              </w:rPr>
              <w:t>203</w:t>
            </w:r>
            <w:r w:rsidR="00085392">
              <w:rPr>
                <w:rFonts w:ascii="Times New Roman" w:hAnsi="Times New Roman" w:cs="Times New Roman"/>
                <w:sz w:val="20"/>
                <w:szCs w:val="20"/>
              </w:rPr>
              <w:t>4</w:t>
            </w:r>
            <w:r w:rsidRPr="000D51EF">
              <w:rPr>
                <w:rFonts w:ascii="Times New Roman" w:hAnsi="Times New Roman" w:cs="Times New Roman"/>
                <w:sz w:val="20"/>
                <w:szCs w:val="20"/>
              </w:rPr>
              <w:t>г.</w:t>
            </w:r>
          </w:p>
        </w:tc>
        <w:tc>
          <w:tcPr>
            <w:tcW w:w="1202" w:type="pct"/>
            <w:tcBorders>
              <w:top w:val="single" w:sz="4" w:space="0" w:color="auto"/>
              <w:left w:val="nil"/>
              <w:bottom w:val="single" w:sz="4" w:space="0" w:color="auto"/>
              <w:right w:val="single" w:sz="4" w:space="0" w:color="auto"/>
            </w:tcBorders>
            <w:shd w:val="clear" w:color="auto" w:fill="auto"/>
            <w:vAlign w:val="center"/>
          </w:tcPr>
          <w:p w:rsidR="009D384A" w:rsidRPr="000D51EF" w:rsidRDefault="00085392" w:rsidP="009D384A">
            <w:pPr>
              <w:jc w:val="center"/>
              <w:rPr>
                <w:rFonts w:ascii="Times New Roman" w:hAnsi="Times New Roman" w:cs="Times New Roman"/>
                <w:sz w:val="20"/>
                <w:szCs w:val="20"/>
              </w:rPr>
            </w:pPr>
            <w:r>
              <w:rPr>
                <w:rFonts w:ascii="Times New Roman" w:hAnsi="Times New Roman" w:cs="Times New Roman"/>
                <w:sz w:val="20"/>
                <w:szCs w:val="20"/>
              </w:rPr>
              <w:t>6433,53</w:t>
            </w:r>
          </w:p>
        </w:tc>
      </w:tr>
    </w:tbl>
    <w:p w:rsidR="00802D03" w:rsidRDefault="00802D03" w:rsidP="009D384A">
      <w:pPr>
        <w:jc w:val="right"/>
        <w:rPr>
          <w:rFonts w:ascii="Times New Roman" w:hAnsi="Times New Roman" w:cs="Times New Roman"/>
          <w:color w:val="FF0000"/>
          <w:sz w:val="20"/>
          <w:szCs w:val="20"/>
        </w:rPr>
      </w:pPr>
    </w:p>
    <w:p w:rsidR="00085392" w:rsidRPr="00085392" w:rsidRDefault="00085392" w:rsidP="00085392">
      <w:pPr>
        <w:ind w:right="141"/>
        <w:jc w:val="right"/>
        <w:rPr>
          <w:rFonts w:ascii="Times New Roman" w:hAnsi="Times New Roman" w:cs="Times New Roman"/>
          <w:sz w:val="20"/>
          <w:szCs w:val="20"/>
        </w:rPr>
      </w:pPr>
    </w:p>
    <w:p w:rsidR="009D384A" w:rsidRPr="00085392" w:rsidRDefault="009D384A" w:rsidP="00802D03">
      <w:pPr>
        <w:jc w:val="center"/>
        <w:rPr>
          <w:rFonts w:ascii="Times New Roman" w:hAnsi="Times New Roman" w:cs="Times New Roman"/>
        </w:rPr>
      </w:pPr>
      <w:r w:rsidRPr="00085392">
        <w:rPr>
          <w:rFonts w:ascii="Times New Roman" w:hAnsi="Times New Roman" w:cs="Times New Roman"/>
          <w:sz w:val="20"/>
          <w:szCs w:val="20"/>
        </w:rPr>
        <w:t>ТАБЛИЦА 6</w:t>
      </w:r>
      <w:r w:rsidRPr="00085392">
        <w:rPr>
          <w:rFonts w:ascii="Times New Roman" w:hAnsi="Times New Roman" w:cs="Times New Roman"/>
          <w:b/>
        </w:rPr>
        <w:t xml:space="preserve">                               Индексы потребительских цен</w:t>
      </w:r>
      <w:r w:rsidRPr="00085392">
        <w:rPr>
          <w:rFonts w:ascii="Times New Roman" w:hAnsi="Times New Roman" w:cs="Times New Roman"/>
        </w:rPr>
        <w:t>:</w:t>
      </w:r>
    </w:p>
    <w:tbl>
      <w:tblPr>
        <w:tblW w:w="5000" w:type="pct"/>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tblPr>
      <w:tblGrid>
        <w:gridCol w:w="1967"/>
        <w:gridCol w:w="853"/>
        <w:gridCol w:w="842"/>
        <w:gridCol w:w="844"/>
        <w:gridCol w:w="842"/>
        <w:gridCol w:w="704"/>
        <w:gridCol w:w="704"/>
        <w:gridCol w:w="704"/>
        <w:gridCol w:w="704"/>
        <w:gridCol w:w="704"/>
        <w:gridCol w:w="703"/>
      </w:tblGrid>
      <w:tr w:rsidR="00085392" w:rsidRPr="00085392" w:rsidTr="00085392">
        <w:trPr>
          <w:trHeight w:val="327"/>
        </w:trPr>
        <w:tc>
          <w:tcPr>
            <w:tcW w:w="1027" w:type="pct"/>
          </w:tcPr>
          <w:p w:rsidR="009D384A" w:rsidRPr="00085392" w:rsidRDefault="009D384A" w:rsidP="009D384A">
            <w:pPr>
              <w:tabs>
                <w:tab w:val="left" w:pos="1080"/>
              </w:tabs>
              <w:jc w:val="center"/>
              <w:rPr>
                <w:rFonts w:ascii="Times New Roman" w:hAnsi="Times New Roman" w:cs="Times New Roman"/>
                <w:sz w:val="20"/>
                <w:szCs w:val="20"/>
              </w:rPr>
            </w:pPr>
            <w:r w:rsidRPr="00085392">
              <w:rPr>
                <w:rFonts w:ascii="Times New Roman" w:hAnsi="Times New Roman" w:cs="Times New Roman"/>
                <w:sz w:val="20"/>
                <w:szCs w:val="20"/>
              </w:rPr>
              <w:t>Год/индекс цен</w:t>
            </w:r>
          </w:p>
        </w:tc>
        <w:tc>
          <w:tcPr>
            <w:tcW w:w="445" w:type="pct"/>
            <w:vAlign w:val="center"/>
          </w:tcPr>
          <w:p w:rsidR="009D384A" w:rsidRPr="00085392" w:rsidRDefault="009D384A" w:rsidP="00085392">
            <w:pPr>
              <w:jc w:val="center"/>
              <w:rPr>
                <w:rFonts w:ascii="Times New Roman" w:hAnsi="Times New Roman" w:cs="Times New Roman"/>
                <w:sz w:val="20"/>
                <w:szCs w:val="20"/>
              </w:rPr>
            </w:pPr>
            <w:r w:rsidRPr="00085392">
              <w:rPr>
                <w:rFonts w:ascii="Times New Roman" w:hAnsi="Times New Roman" w:cs="Times New Roman"/>
                <w:sz w:val="20"/>
                <w:szCs w:val="20"/>
              </w:rPr>
              <w:t>202</w:t>
            </w:r>
            <w:r w:rsidR="00085392" w:rsidRPr="00085392">
              <w:rPr>
                <w:rFonts w:ascii="Times New Roman" w:hAnsi="Times New Roman" w:cs="Times New Roman"/>
                <w:sz w:val="20"/>
                <w:szCs w:val="20"/>
              </w:rPr>
              <w:t>4</w:t>
            </w:r>
          </w:p>
        </w:tc>
        <w:tc>
          <w:tcPr>
            <w:tcW w:w="440" w:type="pct"/>
            <w:vAlign w:val="center"/>
          </w:tcPr>
          <w:p w:rsidR="009D384A" w:rsidRPr="00085392" w:rsidRDefault="009D384A" w:rsidP="00085392">
            <w:pPr>
              <w:jc w:val="center"/>
              <w:rPr>
                <w:rFonts w:ascii="Times New Roman" w:hAnsi="Times New Roman" w:cs="Times New Roman"/>
                <w:sz w:val="20"/>
                <w:szCs w:val="20"/>
              </w:rPr>
            </w:pPr>
            <w:r w:rsidRPr="00085392">
              <w:rPr>
                <w:rFonts w:ascii="Times New Roman" w:hAnsi="Times New Roman" w:cs="Times New Roman"/>
                <w:sz w:val="20"/>
                <w:szCs w:val="20"/>
              </w:rPr>
              <w:t>202</w:t>
            </w:r>
            <w:r w:rsidR="00085392" w:rsidRPr="00085392">
              <w:rPr>
                <w:rFonts w:ascii="Times New Roman" w:hAnsi="Times New Roman" w:cs="Times New Roman"/>
                <w:sz w:val="20"/>
                <w:szCs w:val="20"/>
              </w:rPr>
              <w:t>5</w:t>
            </w:r>
          </w:p>
        </w:tc>
        <w:tc>
          <w:tcPr>
            <w:tcW w:w="441" w:type="pct"/>
            <w:vAlign w:val="center"/>
          </w:tcPr>
          <w:p w:rsidR="009D384A" w:rsidRPr="00085392" w:rsidRDefault="009D384A" w:rsidP="00085392">
            <w:pPr>
              <w:jc w:val="center"/>
              <w:rPr>
                <w:rFonts w:ascii="Times New Roman" w:hAnsi="Times New Roman" w:cs="Times New Roman"/>
                <w:sz w:val="20"/>
                <w:szCs w:val="20"/>
              </w:rPr>
            </w:pPr>
            <w:r w:rsidRPr="00085392">
              <w:rPr>
                <w:rFonts w:ascii="Times New Roman" w:hAnsi="Times New Roman" w:cs="Times New Roman"/>
                <w:sz w:val="20"/>
                <w:szCs w:val="20"/>
              </w:rPr>
              <w:t>202</w:t>
            </w:r>
            <w:r w:rsidR="00085392" w:rsidRPr="00085392">
              <w:rPr>
                <w:rFonts w:ascii="Times New Roman" w:hAnsi="Times New Roman" w:cs="Times New Roman"/>
                <w:sz w:val="20"/>
                <w:szCs w:val="20"/>
              </w:rPr>
              <w:t>6</w:t>
            </w:r>
          </w:p>
        </w:tc>
        <w:tc>
          <w:tcPr>
            <w:tcW w:w="440" w:type="pct"/>
            <w:vAlign w:val="center"/>
          </w:tcPr>
          <w:p w:rsidR="009D384A" w:rsidRPr="00085392" w:rsidRDefault="009D384A" w:rsidP="00085392">
            <w:pPr>
              <w:jc w:val="center"/>
              <w:rPr>
                <w:rFonts w:ascii="Times New Roman" w:hAnsi="Times New Roman" w:cs="Times New Roman"/>
                <w:sz w:val="20"/>
                <w:szCs w:val="20"/>
              </w:rPr>
            </w:pPr>
            <w:r w:rsidRPr="00085392">
              <w:rPr>
                <w:rFonts w:ascii="Times New Roman" w:hAnsi="Times New Roman" w:cs="Times New Roman"/>
                <w:sz w:val="20"/>
                <w:szCs w:val="20"/>
              </w:rPr>
              <w:t>202</w:t>
            </w:r>
            <w:r w:rsidR="00085392" w:rsidRPr="00085392">
              <w:rPr>
                <w:rFonts w:ascii="Times New Roman" w:hAnsi="Times New Roman" w:cs="Times New Roman"/>
                <w:sz w:val="20"/>
                <w:szCs w:val="20"/>
              </w:rPr>
              <w:t>7</w:t>
            </w:r>
          </w:p>
        </w:tc>
        <w:tc>
          <w:tcPr>
            <w:tcW w:w="368" w:type="pct"/>
            <w:vAlign w:val="center"/>
          </w:tcPr>
          <w:p w:rsidR="009D384A" w:rsidRPr="00085392" w:rsidRDefault="009D384A" w:rsidP="00085392">
            <w:pPr>
              <w:jc w:val="center"/>
              <w:rPr>
                <w:rFonts w:ascii="Times New Roman" w:hAnsi="Times New Roman" w:cs="Times New Roman"/>
                <w:sz w:val="20"/>
                <w:szCs w:val="20"/>
              </w:rPr>
            </w:pPr>
            <w:r w:rsidRPr="00085392">
              <w:rPr>
                <w:rFonts w:ascii="Times New Roman" w:hAnsi="Times New Roman" w:cs="Times New Roman"/>
                <w:sz w:val="20"/>
                <w:szCs w:val="20"/>
              </w:rPr>
              <w:t>202</w:t>
            </w:r>
            <w:r w:rsidR="00085392" w:rsidRPr="00085392">
              <w:rPr>
                <w:rFonts w:ascii="Times New Roman" w:hAnsi="Times New Roman" w:cs="Times New Roman"/>
                <w:sz w:val="20"/>
                <w:szCs w:val="20"/>
              </w:rPr>
              <w:t>8</w:t>
            </w:r>
          </w:p>
        </w:tc>
        <w:tc>
          <w:tcPr>
            <w:tcW w:w="368" w:type="pct"/>
            <w:vAlign w:val="center"/>
          </w:tcPr>
          <w:p w:rsidR="009D384A" w:rsidRPr="00085392" w:rsidRDefault="009D384A" w:rsidP="00085392">
            <w:pPr>
              <w:jc w:val="center"/>
              <w:rPr>
                <w:rFonts w:ascii="Times New Roman" w:hAnsi="Times New Roman" w:cs="Times New Roman"/>
                <w:sz w:val="20"/>
                <w:szCs w:val="20"/>
              </w:rPr>
            </w:pPr>
            <w:r w:rsidRPr="00085392">
              <w:rPr>
                <w:rFonts w:ascii="Times New Roman" w:hAnsi="Times New Roman" w:cs="Times New Roman"/>
                <w:sz w:val="20"/>
                <w:szCs w:val="20"/>
              </w:rPr>
              <w:t>202</w:t>
            </w:r>
            <w:r w:rsidR="00085392" w:rsidRPr="00085392">
              <w:rPr>
                <w:rFonts w:ascii="Times New Roman" w:hAnsi="Times New Roman" w:cs="Times New Roman"/>
                <w:sz w:val="20"/>
                <w:szCs w:val="20"/>
              </w:rPr>
              <w:t>9</w:t>
            </w:r>
          </w:p>
        </w:tc>
        <w:tc>
          <w:tcPr>
            <w:tcW w:w="368" w:type="pct"/>
            <w:vAlign w:val="center"/>
          </w:tcPr>
          <w:p w:rsidR="009D384A" w:rsidRPr="00085392" w:rsidRDefault="009D384A" w:rsidP="00085392">
            <w:pPr>
              <w:jc w:val="center"/>
              <w:rPr>
                <w:rFonts w:ascii="Times New Roman" w:hAnsi="Times New Roman" w:cs="Times New Roman"/>
                <w:sz w:val="20"/>
                <w:szCs w:val="20"/>
              </w:rPr>
            </w:pPr>
            <w:r w:rsidRPr="00085392">
              <w:rPr>
                <w:rFonts w:ascii="Times New Roman" w:hAnsi="Times New Roman" w:cs="Times New Roman"/>
                <w:sz w:val="20"/>
                <w:szCs w:val="20"/>
              </w:rPr>
              <w:t>20</w:t>
            </w:r>
            <w:r w:rsidR="00085392" w:rsidRPr="00085392">
              <w:rPr>
                <w:rFonts w:ascii="Times New Roman" w:hAnsi="Times New Roman" w:cs="Times New Roman"/>
                <w:sz w:val="20"/>
                <w:szCs w:val="20"/>
              </w:rPr>
              <w:t>30</w:t>
            </w:r>
          </w:p>
        </w:tc>
        <w:tc>
          <w:tcPr>
            <w:tcW w:w="368" w:type="pct"/>
            <w:vAlign w:val="center"/>
          </w:tcPr>
          <w:p w:rsidR="009D384A" w:rsidRPr="00085392" w:rsidRDefault="009D384A" w:rsidP="00085392">
            <w:pPr>
              <w:jc w:val="center"/>
              <w:rPr>
                <w:rFonts w:ascii="Times New Roman" w:hAnsi="Times New Roman" w:cs="Times New Roman"/>
                <w:sz w:val="20"/>
                <w:szCs w:val="20"/>
              </w:rPr>
            </w:pPr>
            <w:r w:rsidRPr="00085392">
              <w:rPr>
                <w:rFonts w:ascii="Times New Roman" w:hAnsi="Times New Roman" w:cs="Times New Roman"/>
                <w:sz w:val="20"/>
                <w:szCs w:val="20"/>
              </w:rPr>
              <w:t>203</w:t>
            </w:r>
            <w:r w:rsidR="00085392" w:rsidRPr="00085392">
              <w:rPr>
                <w:rFonts w:ascii="Times New Roman" w:hAnsi="Times New Roman" w:cs="Times New Roman"/>
                <w:sz w:val="20"/>
                <w:szCs w:val="20"/>
              </w:rPr>
              <w:t>1</w:t>
            </w:r>
          </w:p>
        </w:tc>
        <w:tc>
          <w:tcPr>
            <w:tcW w:w="368" w:type="pct"/>
            <w:vAlign w:val="center"/>
          </w:tcPr>
          <w:p w:rsidR="009D384A" w:rsidRPr="00085392" w:rsidRDefault="009D384A" w:rsidP="00085392">
            <w:pPr>
              <w:jc w:val="center"/>
              <w:rPr>
                <w:rFonts w:ascii="Times New Roman" w:hAnsi="Times New Roman" w:cs="Times New Roman"/>
                <w:sz w:val="20"/>
                <w:szCs w:val="20"/>
              </w:rPr>
            </w:pPr>
            <w:r w:rsidRPr="00085392">
              <w:rPr>
                <w:rFonts w:ascii="Times New Roman" w:hAnsi="Times New Roman" w:cs="Times New Roman"/>
                <w:sz w:val="20"/>
                <w:szCs w:val="20"/>
              </w:rPr>
              <w:t>203</w:t>
            </w:r>
            <w:r w:rsidR="00085392" w:rsidRPr="00085392">
              <w:rPr>
                <w:rFonts w:ascii="Times New Roman" w:hAnsi="Times New Roman" w:cs="Times New Roman"/>
                <w:sz w:val="20"/>
                <w:szCs w:val="20"/>
              </w:rPr>
              <w:t>2</w:t>
            </w:r>
          </w:p>
        </w:tc>
        <w:tc>
          <w:tcPr>
            <w:tcW w:w="367" w:type="pct"/>
            <w:vAlign w:val="center"/>
          </w:tcPr>
          <w:p w:rsidR="009D384A" w:rsidRPr="00085392" w:rsidRDefault="009D384A" w:rsidP="00085392">
            <w:pPr>
              <w:jc w:val="center"/>
              <w:rPr>
                <w:rFonts w:ascii="Times New Roman" w:hAnsi="Times New Roman" w:cs="Times New Roman"/>
                <w:sz w:val="20"/>
                <w:szCs w:val="20"/>
              </w:rPr>
            </w:pPr>
            <w:r w:rsidRPr="00085392">
              <w:rPr>
                <w:rFonts w:ascii="Times New Roman" w:hAnsi="Times New Roman" w:cs="Times New Roman"/>
                <w:sz w:val="20"/>
                <w:szCs w:val="20"/>
              </w:rPr>
              <w:t>203</w:t>
            </w:r>
            <w:r w:rsidR="00085392" w:rsidRPr="00085392">
              <w:rPr>
                <w:rFonts w:ascii="Times New Roman" w:hAnsi="Times New Roman" w:cs="Times New Roman"/>
                <w:sz w:val="20"/>
                <w:szCs w:val="20"/>
              </w:rPr>
              <w:t>3</w:t>
            </w:r>
          </w:p>
        </w:tc>
      </w:tr>
      <w:tr w:rsidR="00085392" w:rsidRPr="00085392" w:rsidTr="00085392">
        <w:trPr>
          <w:trHeight w:val="201"/>
        </w:trPr>
        <w:tc>
          <w:tcPr>
            <w:tcW w:w="1027" w:type="pct"/>
          </w:tcPr>
          <w:p w:rsidR="009D384A" w:rsidRPr="00085392" w:rsidRDefault="009D384A" w:rsidP="009D384A">
            <w:pPr>
              <w:tabs>
                <w:tab w:val="left" w:pos="1080"/>
              </w:tabs>
              <w:jc w:val="both"/>
              <w:rPr>
                <w:rFonts w:ascii="Times New Roman" w:hAnsi="Times New Roman" w:cs="Times New Roman"/>
                <w:sz w:val="20"/>
                <w:szCs w:val="20"/>
              </w:rPr>
            </w:pPr>
            <w:r w:rsidRPr="00085392">
              <w:rPr>
                <w:rFonts w:ascii="Times New Roman" w:hAnsi="Times New Roman" w:cs="Times New Roman"/>
                <w:sz w:val="20"/>
                <w:szCs w:val="20"/>
              </w:rPr>
              <w:t>Индекс потребительских цен %</w:t>
            </w:r>
          </w:p>
        </w:tc>
        <w:tc>
          <w:tcPr>
            <w:tcW w:w="445" w:type="pct"/>
            <w:vAlign w:val="center"/>
          </w:tcPr>
          <w:p w:rsidR="009D384A" w:rsidRPr="00085392" w:rsidRDefault="009D384A" w:rsidP="009D384A">
            <w:pPr>
              <w:jc w:val="center"/>
              <w:rPr>
                <w:rFonts w:ascii="Times New Roman" w:hAnsi="Times New Roman" w:cs="Times New Roman"/>
                <w:sz w:val="20"/>
                <w:szCs w:val="20"/>
              </w:rPr>
            </w:pPr>
            <w:r w:rsidRPr="00085392">
              <w:rPr>
                <w:rFonts w:ascii="Times New Roman" w:hAnsi="Times New Roman" w:cs="Times New Roman"/>
                <w:sz w:val="20"/>
                <w:szCs w:val="20"/>
              </w:rPr>
              <w:t>6,0</w:t>
            </w:r>
          </w:p>
        </w:tc>
        <w:tc>
          <w:tcPr>
            <w:tcW w:w="440" w:type="pct"/>
            <w:vAlign w:val="center"/>
          </w:tcPr>
          <w:p w:rsidR="009D384A" w:rsidRPr="00085392" w:rsidRDefault="009D384A" w:rsidP="009D384A">
            <w:pPr>
              <w:jc w:val="center"/>
              <w:rPr>
                <w:rFonts w:ascii="Times New Roman" w:hAnsi="Times New Roman" w:cs="Times New Roman"/>
                <w:sz w:val="20"/>
                <w:szCs w:val="20"/>
              </w:rPr>
            </w:pPr>
            <w:r w:rsidRPr="00085392">
              <w:rPr>
                <w:rFonts w:ascii="Times New Roman" w:hAnsi="Times New Roman" w:cs="Times New Roman"/>
                <w:sz w:val="20"/>
                <w:szCs w:val="20"/>
              </w:rPr>
              <w:t>4,7</w:t>
            </w:r>
          </w:p>
        </w:tc>
        <w:tc>
          <w:tcPr>
            <w:tcW w:w="441" w:type="pct"/>
            <w:vAlign w:val="center"/>
          </w:tcPr>
          <w:p w:rsidR="009D384A" w:rsidRPr="00085392" w:rsidRDefault="009D384A" w:rsidP="009D384A">
            <w:pPr>
              <w:jc w:val="center"/>
              <w:rPr>
                <w:rFonts w:ascii="Times New Roman" w:hAnsi="Times New Roman" w:cs="Times New Roman"/>
                <w:sz w:val="20"/>
                <w:szCs w:val="20"/>
              </w:rPr>
            </w:pPr>
            <w:r w:rsidRPr="00085392">
              <w:rPr>
                <w:rFonts w:ascii="Times New Roman" w:hAnsi="Times New Roman" w:cs="Times New Roman"/>
                <w:sz w:val="20"/>
                <w:szCs w:val="20"/>
              </w:rPr>
              <w:t>4,7</w:t>
            </w:r>
          </w:p>
        </w:tc>
        <w:tc>
          <w:tcPr>
            <w:tcW w:w="440" w:type="pct"/>
            <w:vAlign w:val="center"/>
          </w:tcPr>
          <w:p w:rsidR="009D384A" w:rsidRPr="00085392" w:rsidRDefault="009D384A" w:rsidP="009D384A">
            <w:pPr>
              <w:jc w:val="center"/>
              <w:rPr>
                <w:rFonts w:ascii="Times New Roman" w:hAnsi="Times New Roman" w:cs="Times New Roman"/>
                <w:sz w:val="20"/>
                <w:szCs w:val="20"/>
              </w:rPr>
            </w:pPr>
            <w:r w:rsidRPr="00085392">
              <w:rPr>
                <w:rFonts w:ascii="Times New Roman" w:hAnsi="Times New Roman" w:cs="Times New Roman"/>
                <w:sz w:val="20"/>
                <w:szCs w:val="20"/>
              </w:rPr>
              <w:t>4,0</w:t>
            </w:r>
          </w:p>
        </w:tc>
        <w:tc>
          <w:tcPr>
            <w:tcW w:w="368" w:type="pct"/>
            <w:vAlign w:val="center"/>
          </w:tcPr>
          <w:p w:rsidR="009D384A" w:rsidRPr="00085392" w:rsidRDefault="009D384A" w:rsidP="009D384A">
            <w:pPr>
              <w:jc w:val="center"/>
              <w:rPr>
                <w:rFonts w:ascii="Times New Roman" w:hAnsi="Times New Roman" w:cs="Times New Roman"/>
                <w:sz w:val="20"/>
                <w:szCs w:val="20"/>
              </w:rPr>
            </w:pPr>
            <w:r w:rsidRPr="00085392">
              <w:rPr>
                <w:rFonts w:ascii="Times New Roman" w:hAnsi="Times New Roman" w:cs="Times New Roman"/>
                <w:sz w:val="20"/>
                <w:szCs w:val="20"/>
              </w:rPr>
              <w:t>4,0</w:t>
            </w:r>
          </w:p>
        </w:tc>
        <w:tc>
          <w:tcPr>
            <w:tcW w:w="368" w:type="pct"/>
            <w:vAlign w:val="center"/>
          </w:tcPr>
          <w:p w:rsidR="009D384A" w:rsidRPr="00085392" w:rsidRDefault="009D384A" w:rsidP="009D384A">
            <w:pPr>
              <w:jc w:val="center"/>
              <w:rPr>
                <w:rFonts w:ascii="Times New Roman" w:hAnsi="Times New Roman" w:cs="Times New Roman"/>
                <w:sz w:val="20"/>
                <w:szCs w:val="20"/>
              </w:rPr>
            </w:pPr>
            <w:r w:rsidRPr="00085392">
              <w:rPr>
                <w:rFonts w:ascii="Times New Roman" w:hAnsi="Times New Roman" w:cs="Times New Roman"/>
                <w:sz w:val="20"/>
                <w:szCs w:val="20"/>
              </w:rPr>
              <w:t>4,0</w:t>
            </w:r>
          </w:p>
        </w:tc>
        <w:tc>
          <w:tcPr>
            <w:tcW w:w="368" w:type="pct"/>
            <w:vAlign w:val="center"/>
          </w:tcPr>
          <w:p w:rsidR="009D384A" w:rsidRPr="00085392" w:rsidRDefault="009D384A" w:rsidP="009D384A">
            <w:pPr>
              <w:jc w:val="center"/>
              <w:rPr>
                <w:rFonts w:ascii="Times New Roman" w:hAnsi="Times New Roman" w:cs="Times New Roman"/>
                <w:sz w:val="20"/>
                <w:szCs w:val="20"/>
              </w:rPr>
            </w:pPr>
            <w:r w:rsidRPr="00085392">
              <w:rPr>
                <w:rFonts w:ascii="Times New Roman" w:hAnsi="Times New Roman" w:cs="Times New Roman"/>
                <w:sz w:val="20"/>
                <w:szCs w:val="20"/>
              </w:rPr>
              <w:t>4,0</w:t>
            </w:r>
          </w:p>
        </w:tc>
        <w:tc>
          <w:tcPr>
            <w:tcW w:w="368" w:type="pct"/>
            <w:vAlign w:val="center"/>
          </w:tcPr>
          <w:p w:rsidR="009D384A" w:rsidRPr="00085392" w:rsidRDefault="009D384A" w:rsidP="009D384A">
            <w:pPr>
              <w:jc w:val="center"/>
              <w:rPr>
                <w:rFonts w:ascii="Times New Roman" w:hAnsi="Times New Roman" w:cs="Times New Roman"/>
                <w:sz w:val="20"/>
                <w:szCs w:val="20"/>
              </w:rPr>
            </w:pPr>
            <w:r w:rsidRPr="00085392">
              <w:rPr>
                <w:rFonts w:ascii="Times New Roman" w:hAnsi="Times New Roman" w:cs="Times New Roman"/>
                <w:sz w:val="20"/>
                <w:szCs w:val="20"/>
              </w:rPr>
              <w:t>4,0</w:t>
            </w:r>
          </w:p>
        </w:tc>
        <w:tc>
          <w:tcPr>
            <w:tcW w:w="368" w:type="pct"/>
            <w:vAlign w:val="center"/>
          </w:tcPr>
          <w:p w:rsidR="009D384A" w:rsidRPr="00085392" w:rsidRDefault="009D384A" w:rsidP="009D384A">
            <w:pPr>
              <w:jc w:val="center"/>
              <w:rPr>
                <w:rFonts w:ascii="Times New Roman" w:hAnsi="Times New Roman" w:cs="Times New Roman"/>
                <w:sz w:val="20"/>
                <w:szCs w:val="20"/>
              </w:rPr>
            </w:pPr>
            <w:r w:rsidRPr="00085392">
              <w:rPr>
                <w:rFonts w:ascii="Times New Roman" w:hAnsi="Times New Roman" w:cs="Times New Roman"/>
                <w:sz w:val="20"/>
                <w:szCs w:val="20"/>
              </w:rPr>
              <w:t>4,0</w:t>
            </w:r>
          </w:p>
        </w:tc>
        <w:tc>
          <w:tcPr>
            <w:tcW w:w="367" w:type="pct"/>
            <w:vAlign w:val="center"/>
          </w:tcPr>
          <w:p w:rsidR="009D384A" w:rsidRPr="00085392" w:rsidRDefault="009D384A" w:rsidP="009D384A">
            <w:pPr>
              <w:jc w:val="center"/>
              <w:rPr>
                <w:rFonts w:ascii="Times New Roman" w:hAnsi="Times New Roman" w:cs="Times New Roman"/>
                <w:sz w:val="20"/>
                <w:szCs w:val="20"/>
              </w:rPr>
            </w:pPr>
            <w:r w:rsidRPr="00085392">
              <w:rPr>
                <w:rFonts w:ascii="Times New Roman" w:hAnsi="Times New Roman" w:cs="Times New Roman"/>
                <w:sz w:val="20"/>
                <w:szCs w:val="20"/>
              </w:rPr>
              <w:t>4,0</w:t>
            </w:r>
          </w:p>
        </w:tc>
      </w:tr>
    </w:tbl>
    <w:p w:rsidR="009D384A" w:rsidRPr="00014E1C" w:rsidRDefault="009D384A" w:rsidP="009D384A">
      <w:pPr>
        <w:ind w:left="720"/>
        <w:rPr>
          <w:rFonts w:ascii="Times New Roman" w:hAnsi="Times New Roman" w:cs="Times New Roman"/>
          <w:color w:val="FF0000"/>
        </w:rPr>
      </w:pPr>
    </w:p>
    <w:p w:rsidR="006609C4" w:rsidRPr="00014E1C" w:rsidRDefault="006609C4" w:rsidP="009D384A">
      <w:pPr>
        <w:jc w:val="center"/>
        <w:rPr>
          <w:rFonts w:ascii="Times New Roman" w:eastAsia="Calibri" w:hAnsi="Times New Roman" w:cs="Times New Roman"/>
          <w:b/>
          <w:color w:val="FF0000"/>
        </w:rPr>
      </w:pPr>
    </w:p>
    <w:p w:rsidR="006609C4" w:rsidRPr="00014E1C" w:rsidRDefault="006609C4" w:rsidP="009D384A">
      <w:pPr>
        <w:jc w:val="center"/>
        <w:rPr>
          <w:rFonts w:ascii="Times New Roman" w:eastAsia="Calibri" w:hAnsi="Times New Roman" w:cs="Times New Roman"/>
          <w:b/>
          <w:color w:val="FF0000"/>
        </w:rPr>
      </w:pPr>
    </w:p>
    <w:p w:rsidR="006609C4" w:rsidRPr="00014E1C" w:rsidRDefault="006609C4" w:rsidP="009D384A">
      <w:pPr>
        <w:jc w:val="center"/>
        <w:rPr>
          <w:rFonts w:ascii="Times New Roman" w:eastAsia="Calibri" w:hAnsi="Times New Roman" w:cs="Times New Roman"/>
          <w:b/>
          <w:color w:val="FF0000"/>
        </w:rPr>
      </w:pPr>
    </w:p>
    <w:p w:rsidR="009D384A" w:rsidRPr="00085392" w:rsidRDefault="009D384A" w:rsidP="009D384A">
      <w:pPr>
        <w:jc w:val="center"/>
        <w:rPr>
          <w:rFonts w:ascii="Times New Roman" w:eastAsia="Calibri" w:hAnsi="Times New Roman" w:cs="Times New Roman"/>
          <w:b/>
        </w:rPr>
      </w:pPr>
      <w:r w:rsidRPr="00085392">
        <w:rPr>
          <w:rFonts w:ascii="Times New Roman" w:eastAsia="Calibri" w:hAnsi="Times New Roman" w:cs="Times New Roman"/>
          <w:b/>
        </w:rPr>
        <w:t>Цены и прогноз цен  на энергетические ресурсы  на срок действия</w:t>
      </w:r>
    </w:p>
    <w:p w:rsidR="009D384A" w:rsidRPr="00085392" w:rsidRDefault="009D384A" w:rsidP="009D384A">
      <w:pPr>
        <w:jc w:val="center"/>
        <w:rPr>
          <w:rFonts w:ascii="Times New Roman" w:eastAsia="Calibri" w:hAnsi="Times New Roman" w:cs="Times New Roman"/>
          <w:b/>
        </w:rPr>
      </w:pPr>
      <w:r w:rsidRPr="00085392">
        <w:rPr>
          <w:rFonts w:ascii="Times New Roman" w:eastAsia="Calibri" w:hAnsi="Times New Roman" w:cs="Times New Roman"/>
          <w:b/>
        </w:rPr>
        <w:t>концессионного соглашения, без НДС:</w:t>
      </w:r>
    </w:p>
    <w:p w:rsidR="009D384A" w:rsidRPr="00085392" w:rsidRDefault="009D384A" w:rsidP="009D384A">
      <w:pPr>
        <w:rPr>
          <w:rFonts w:ascii="Times New Roman" w:eastAsia="Calibri" w:hAnsi="Times New Roman" w:cs="Times New Roman"/>
        </w:rPr>
      </w:pPr>
      <w:r w:rsidRPr="00085392">
        <w:rPr>
          <w:rFonts w:ascii="Times New Roman" w:eastAsia="Calibri" w:hAnsi="Times New Roman" w:cs="Times New Roman"/>
        </w:rPr>
        <w:t>Таблица 7</w:t>
      </w:r>
    </w:p>
    <w:tbl>
      <w:tblPr>
        <w:tblStyle w:val="10"/>
        <w:tblW w:w="9119" w:type="dxa"/>
        <w:tblLayout w:type="fixed"/>
        <w:tblLook w:val="06A0"/>
      </w:tblPr>
      <w:tblGrid>
        <w:gridCol w:w="1526"/>
        <w:gridCol w:w="2774"/>
        <w:gridCol w:w="2126"/>
        <w:gridCol w:w="2693"/>
      </w:tblGrid>
      <w:tr w:rsidR="009D384A" w:rsidRPr="00085392" w:rsidTr="009D384A">
        <w:trPr>
          <w:trHeight w:val="1409"/>
        </w:trPr>
        <w:tc>
          <w:tcPr>
            <w:tcW w:w="1526" w:type="dxa"/>
          </w:tcPr>
          <w:p w:rsidR="009D384A" w:rsidRPr="00085392" w:rsidRDefault="009D384A" w:rsidP="009D384A">
            <w:pPr>
              <w:jc w:val="center"/>
              <w:rPr>
                <w:rFonts w:ascii="Times New Roman" w:eastAsia="Calibri" w:hAnsi="Times New Roman" w:cs="Times New Roman"/>
              </w:rPr>
            </w:pPr>
            <w:r w:rsidRPr="00085392">
              <w:rPr>
                <w:rFonts w:ascii="Times New Roman" w:eastAsia="Calibri" w:hAnsi="Times New Roman" w:cs="Times New Roman"/>
              </w:rPr>
              <w:t>Год</w:t>
            </w:r>
          </w:p>
        </w:tc>
        <w:tc>
          <w:tcPr>
            <w:tcW w:w="2774" w:type="dxa"/>
          </w:tcPr>
          <w:p w:rsidR="009D384A" w:rsidRPr="00085392" w:rsidRDefault="009D384A" w:rsidP="009D384A">
            <w:pPr>
              <w:jc w:val="center"/>
              <w:rPr>
                <w:rFonts w:ascii="Times New Roman" w:eastAsia="Calibri" w:hAnsi="Times New Roman" w:cs="Times New Roman"/>
              </w:rPr>
            </w:pPr>
            <w:r w:rsidRPr="00085392">
              <w:rPr>
                <w:rFonts w:ascii="Times New Roman" w:eastAsia="Calibri" w:hAnsi="Times New Roman" w:cs="Times New Roman"/>
              </w:rPr>
              <w:t>Прогнозная цена  топлива (газ) с учётом транспортировки), руб./тыс.м.</w:t>
            </w:r>
            <w:r w:rsidRPr="00085392">
              <w:rPr>
                <w:rFonts w:ascii="Times New Roman" w:eastAsia="Calibri" w:hAnsi="Times New Roman" w:cs="Times New Roman"/>
                <w:vertAlign w:val="superscript"/>
              </w:rPr>
              <w:t>3</w:t>
            </w:r>
          </w:p>
          <w:p w:rsidR="009D384A" w:rsidRPr="00085392" w:rsidRDefault="009D384A" w:rsidP="009D384A">
            <w:pPr>
              <w:jc w:val="center"/>
              <w:rPr>
                <w:rFonts w:ascii="Times New Roman" w:eastAsia="Calibri" w:hAnsi="Times New Roman" w:cs="Times New Roman"/>
              </w:rPr>
            </w:pPr>
            <w:r w:rsidRPr="00085392">
              <w:rPr>
                <w:rFonts w:ascii="Times New Roman" w:eastAsia="Calibri" w:hAnsi="Times New Roman" w:cs="Times New Roman"/>
              </w:rPr>
              <w:t>(от 0,1 до 1 млн.м3 включительно)</w:t>
            </w:r>
          </w:p>
        </w:tc>
        <w:tc>
          <w:tcPr>
            <w:tcW w:w="2126" w:type="dxa"/>
          </w:tcPr>
          <w:p w:rsidR="009D384A" w:rsidRPr="00085392" w:rsidRDefault="009D384A" w:rsidP="009D384A">
            <w:pPr>
              <w:jc w:val="center"/>
              <w:rPr>
                <w:rFonts w:ascii="Times New Roman" w:eastAsia="Calibri" w:hAnsi="Times New Roman" w:cs="Times New Roman"/>
              </w:rPr>
            </w:pPr>
            <w:r w:rsidRPr="00085392">
              <w:rPr>
                <w:rFonts w:ascii="Times New Roman" w:eastAsia="Calibri" w:hAnsi="Times New Roman" w:cs="Times New Roman"/>
              </w:rPr>
              <w:t>Прогнозная цена электроэнергии, руб./кВтч.</w:t>
            </w:r>
          </w:p>
          <w:p w:rsidR="009D384A" w:rsidRPr="00085392" w:rsidRDefault="009D384A" w:rsidP="009D384A">
            <w:pPr>
              <w:jc w:val="center"/>
              <w:rPr>
                <w:rFonts w:ascii="Times New Roman" w:eastAsia="Calibri" w:hAnsi="Times New Roman" w:cs="Times New Roman"/>
              </w:rPr>
            </w:pPr>
          </w:p>
        </w:tc>
        <w:tc>
          <w:tcPr>
            <w:tcW w:w="2693" w:type="dxa"/>
          </w:tcPr>
          <w:p w:rsidR="009D384A" w:rsidRPr="00085392" w:rsidRDefault="009D384A" w:rsidP="009D384A">
            <w:pPr>
              <w:jc w:val="center"/>
              <w:rPr>
                <w:rFonts w:ascii="Times New Roman" w:eastAsia="Calibri" w:hAnsi="Times New Roman" w:cs="Times New Roman"/>
              </w:rPr>
            </w:pPr>
            <w:r w:rsidRPr="00085392">
              <w:rPr>
                <w:rFonts w:ascii="Times New Roman" w:eastAsia="Calibri" w:hAnsi="Times New Roman" w:cs="Times New Roman"/>
              </w:rPr>
              <w:t>Прогнозная цена на холодную воду (теплоноситель), руб./м</w:t>
            </w:r>
            <w:r w:rsidRPr="00085392">
              <w:rPr>
                <w:rFonts w:ascii="Times New Roman" w:eastAsia="Calibri" w:hAnsi="Times New Roman" w:cs="Times New Roman"/>
                <w:vertAlign w:val="superscript"/>
              </w:rPr>
              <w:t>3</w:t>
            </w:r>
          </w:p>
          <w:p w:rsidR="009D384A" w:rsidRPr="00085392" w:rsidRDefault="009D384A" w:rsidP="009D384A">
            <w:pPr>
              <w:jc w:val="center"/>
              <w:rPr>
                <w:rFonts w:ascii="Times New Roman" w:eastAsia="Calibri" w:hAnsi="Times New Roman" w:cs="Times New Roman"/>
              </w:rPr>
            </w:pPr>
          </w:p>
        </w:tc>
      </w:tr>
      <w:tr w:rsidR="009D384A" w:rsidRPr="00085392" w:rsidTr="009D384A">
        <w:trPr>
          <w:trHeight w:val="315"/>
        </w:trPr>
        <w:tc>
          <w:tcPr>
            <w:tcW w:w="1526" w:type="dxa"/>
          </w:tcPr>
          <w:p w:rsidR="009D384A" w:rsidRPr="00085392" w:rsidRDefault="009D384A" w:rsidP="00085392">
            <w:pPr>
              <w:jc w:val="center"/>
              <w:rPr>
                <w:rFonts w:ascii="Times New Roman" w:hAnsi="Times New Roman" w:cs="Times New Roman"/>
              </w:rPr>
            </w:pPr>
            <w:r w:rsidRPr="00085392">
              <w:rPr>
                <w:rFonts w:ascii="Times New Roman" w:hAnsi="Times New Roman" w:cs="Times New Roman"/>
              </w:rPr>
              <w:t>202</w:t>
            </w:r>
            <w:r w:rsidR="00085392" w:rsidRPr="00085392">
              <w:rPr>
                <w:rFonts w:ascii="Times New Roman" w:hAnsi="Times New Roman" w:cs="Times New Roman"/>
              </w:rPr>
              <w:t>4</w:t>
            </w:r>
          </w:p>
        </w:tc>
        <w:tc>
          <w:tcPr>
            <w:tcW w:w="2774" w:type="dxa"/>
            <w:noWrap/>
          </w:tcPr>
          <w:p w:rsidR="009D384A" w:rsidRPr="00085392" w:rsidRDefault="00085392" w:rsidP="009D384A">
            <w:pPr>
              <w:jc w:val="center"/>
              <w:rPr>
                <w:rFonts w:ascii="Times New Roman" w:hAnsi="Times New Roman" w:cs="Times New Roman"/>
              </w:rPr>
            </w:pPr>
            <w:r w:rsidRPr="00085392">
              <w:rPr>
                <w:rFonts w:ascii="Times New Roman" w:eastAsia="Calibri" w:hAnsi="Times New Roman" w:cs="Times New Roman"/>
              </w:rPr>
              <w:t>6237,22</w:t>
            </w:r>
          </w:p>
        </w:tc>
        <w:tc>
          <w:tcPr>
            <w:tcW w:w="2126" w:type="dxa"/>
            <w:noWrap/>
          </w:tcPr>
          <w:p w:rsidR="009D384A" w:rsidRPr="00085392" w:rsidRDefault="00085392" w:rsidP="009D384A">
            <w:pPr>
              <w:jc w:val="center"/>
              <w:rPr>
                <w:rFonts w:ascii="Times New Roman" w:hAnsi="Times New Roman" w:cs="Times New Roman"/>
              </w:rPr>
            </w:pPr>
            <w:r w:rsidRPr="00085392">
              <w:rPr>
                <w:rFonts w:ascii="Times New Roman" w:eastAsia="Calibri" w:hAnsi="Times New Roman" w:cs="Times New Roman"/>
              </w:rPr>
              <w:t>7,60</w:t>
            </w:r>
          </w:p>
        </w:tc>
        <w:tc>
          <w:tcPr>
            <w:tcW w:w="2693" w:type="dxa"/>
          </w:tcPr>
          <w:p w:rsidR="009D384A" w:rsidRPr="00085392" w:rsidRDefault="009D384A" w:rsidP="009D384A">
            <w:pPr>
              <w:jc w:val="center"/>
              <w:rPr>
                <w:rFonts w:ascii="Times New Roman" w:hAnsi="Times New Roman" w:cs="Times New Roman"/>
              </w:rPr>
            </w:pPr>
          </w:p>
        </w:tc>
      </w:tr>
      <w:tr w:rsidR="009D384A" w:rsidRPr="00085392" w:rsidTr="009D384A">
        <w:trPr>
          <w:trHeight w:val="315"/>
        </w:trPr>
        <w:tc>
          <w:tcPr>
            <w:tcW w:w="1526" w:type="dxa"/>
          </w:tcPr>
          <w:p w:rsidR="009D384A" w:rsidRPr="00085392" w:rsidRDefault="009D384A" w:rsidP="00085392">
            <w:pPr>
              <w:jc w:val="center"/>
              <w:rPr>
                <w:rFonts w:ascii="Times New Roman" w:hAnsi="Times New Roman" w:cs="Times New Roman"/>
              </w:rPr>
            </w:pPr>
            <w:r w:rsidRPr="00085392">
              <w:rPr>
                <w:rFonts w:ascii="Times New Roman" w:hAnsi="Times New Roman" w:cs="Times New Roman"/>
              </w:rPr>
              <w:t>202</w:t>
            </w:r>
            <w:r w:rsidR="00085392" w:rsidRPr="00085392">
              <w:rPr>
                <w:rFonts w:ascii="Times New Roman" w:hAnsi="Times New Roman" w:cs="Times New Roman"/>
              </w:rPr>
              <w:t>5</w:t>
            </w:r>
          </w:p>
        </w:tc>
        <w:tc>
          <w:tcPr>
            <w:tcW w:w="2774" w:type="dxa"/>
            <w:noWrap/>
          </w:tcPr>
          <w:p w:rsidR="009D384A" w:rsidRPr="00085392" w:rsidRDefault="00085392" w:rsidP="009D384A">
            <w:pPr>
              <w:jc w:val="center"/>
              <w:rPr>
                <w:rFonts w:ascii="Times New Roman" w:hAnsi="Times New Roman" w:cs="Times New Roman"/>
              </w:rPr>
            </w:pPr>
            <w:r w:rsidRPr="00085392">
              <w:rPr>
                <w:rFonts w:ascii="Times New Roman" w:eastAsia="Calibri" w:hAnsi="Times New Roman" w:cs="Times New Roman"/>
              </w:rPr>
              <w:t>6673,83</w:t>
            </w:r>
          </w:p>
        </w:tc>
        <w:tc>
          <w:tcPr>
            <w:tcW w:w="2126" w:type="dxa"/>
            <w:noWrap/>
          </w:tcPr>
          <w:p w:rsidR="009D384A" w:rsidRPr="00085392" w:rsidRDefault="00085392" w:rsidP="009D384A">
            <w:pPr>
              <w:jc w:val="center"/>
              <w:rPr>
                <w:rFonts w:ascii="Times New Roman" w:hAnsi="Times New Roman" w:cs="Times New Roman"/>
              </w:rPr>
            </w:pPr>
            <w:r w:rsidRPr="00085392">
              <w:rPr>
                <w:rFonts w:ascii="Times New Roman" w:eastAsia="Calibri" w:hAnsi="Times New Roman" w:cs="Times New Roman"/>
              </w:rPr>
              <w:t>7,99</w:t>
            </w:r>
          </w:p>
        </w:tc>
        <w:tc>
          <w:tcPr>
            <w:tcW w:w="2693" w:type="dxa"/>
          </w:tcPr>
          <w:p w:rsidR="009D384A" w:rsidRPr="00085392" w:rsidRDefault="009D384A" w:rsidP="009D384A">
            <w:pPr>
              <w:jc w:val="center"/>
              <w:rPr>
                <w:rFonts w:ascii="Times New Roman" w:hAnsi="Times New Roman" w:cs="Times New Roman"/>
              </w:rPr>
            </w:pPr>
          </w:p>
        </w:tc>
      </w:tr>
      <w:tr w:rsidR="009D384A" w:rsidRPr="00085392" w:rsidTr="009D384A">
        <w:trPr>
          <w:trHeight w:val="315"/>
        </w:trPr>
        <w:tc>
          <w:tcPr>
            <w:tcW w:w="1526" w:type="dxa"/>
          </w:tcPr>
          <w:p w:rsidR="009D384A" w:rsidRPr="00085392" w:rsidRDefault="009D384A" w:rsidP="00085392">
            <w:pPr>
              <w:jc w:val="center"/>
              <w:rPr>
                <w:rFonts w:ascii="Times New Roman" w:hAnsi="Times New Roman" w:cs="Times New Roman"/>
              </w:rPr>
            </w:pPr>
            <w:r w:rsidRPr="00085392">
              <w:rPr>
                <w:rFonts w:ascii="Times New Roman" w:hAnsi="Times New Roman" w:cs="Times New Roman"/>
              </w:rPr>
              <w:t>202</w:t>
            </w:r>
            <w:r w:rsidR="00085392" w:rsidRPr="00085392">
              <w:rPr>
                <w:rFonts w:ascii="Times New Roman" w:hAnsi="Times New Roman" w:cs="Times New Roman"/>
              </w:rPr>
              <w:t>6</w:t>
            </w:r>
          </w:p>
        </w:tc>
        <w:tc>
          <w:tcPr>
            <w:tcW w:w="2774" w:type="dxa"/>
            <w:noWrap/>
          </w:tcPr>
          <w:p w:rsidR="009D384A" w:rsidRPr="00085392" w:rsidRDefault="00085392" w:rsidP="009D384A">
            <w:pPr>
              <w:jc w:val="center"/>
              <w:rPr>
                <w:rFonts w:ascii="Times New Roman" w:hAnsi="Times New Roman" w:cs="Times New Roman"/>
              </w:rPr>
            </w:pPr>
            <w:r w:rsidRPr="00085392">
              <w:rPr>
                <w:rFonts w:ascii="Times New Roman" w:eastAsia="Calibri" w:hAnsi="Times New Roman" w:cs="Times New Roman"/>
              </w:rPr>
              <w:t>6874,04</w:t>
            </w:r>
          </w:p>
        </w:tc>
        <w:tc>
          <w:tcPr>
            <w:tcW w:w="2126" w:type="dxa"/>
            <w:noWrap/>
          </w:tcPr>
          <w:p w:rsidR="009D384A" w:rsidRPr="00085392" w:rsidRDefault="00085392" w:rsidP="009D384A">
            <w:pPr>
              <w:jc w:val="center"/>
              <w:rPr>
                <w:rFonts w:ascii="Times New Roman" w:hAnsi="Times New Roman" w:cs="Times New Roman"/>
              </w:rPr>
            </w:pPr>
            <w:r w:rsidRPr="00085392">
              <w:rPr>
                <w:rFonts w:ascii="Times New Roman" w:eastAsia="Calibri" w:hAnsi="Times New Roman" w:cs="Times New Roman"/>
              </w:rPr>
              <w:t>8,23</w:t>
            </w:r>
          </w:p>
        </w:tc>
        <w:tc>
          <w:tcPr>
            <w:tcW w:w="2693" w:type="dxa"/>
          </w:tcPr>
          <w:p w:rsidR="009D384A" w:rsidRPr="00085392" w:rsidRDefault="009D384A" w:rsidP="009D384A">
            <w:pPr>
              <w:jc w:val="center"/>
              <w:rPr>
                <w:rFonts w:ascii="Times New Roman" w:hAnsi="Times New Roman" w:cs="Times New Roman"/>
              </w:rPr>
            </w:pPr>
          </w:p>
        </w:tc>
      </w:tr>
      <w:tr w:rsidR="009D384A" w:rsidRPr="00085392" w:rsidTr="009D384A">
        <w:trPr>
          <w:trHeight w:val="315"/>
        </w:trPr>
        <w:tc>
          <w:tcPr>
            <w:tcW w:w="1526" w:type="dxa"/>
          </w:tcPr>
          <w:p w:rsidR="009D384A" w:rsidRPr="00085392" w:rsidRDefault="009D384A" w:rsidP="00085392">
            <w:pPr>
              <w:jc w:val="center"/>
              <w:rPr>
                <w:rFonts w:ascii="Times New Roman" w:hAnsi="Times New Roman" w:cs="Times New Roman"/>
              </w:rPr>
            </w:pPr>
            <w:r w:rsidRPr="00085392">
              <w:rPr>
                <w:rFonts w:ascii="Times New Roman" w:hAnsi="Times New Roman" w:cs="Times New Roman"/>
              </w:rPr>
              <w:t>202</w:t>
            </w:r>
            <w:r w:rsidR="00085392" w:rsidRPr="00085392">
              <w:rPr>
                <w:rFonts w:ascii="Times New Roman" w:hAnsi="Times New Roman" w:cs="Times New Roman"/>
              </w:rPr>
              <w:t>7</w:t>
            </w:r>
          </w:p>
        </w:tc>
        <w:tc>
          <w:tcPr>
            <w:tcW w:w="2774" w:type="dxa"/>
            <w:noWrap/>
          </w:tcPr>
          <w:p w:rsidR="009D384A" w:rsidRPr="00085392" w:rsidRDefault="00085392" w:rsidP="009D384A">
            <w:pPr>
              <w:jc w:val="center"/>
              <w:rPr>
                <w:rFonts w:ascii="Times New Roman" w:hAnsi="Times New Roman" w:cs="Times New Roman"/>
              </w:rPr>
            </w:pPr>
            <w:r w:rsidRPr="00085392">
              <w:rPr>
                <w:rFonts w:ascii="Times New Roman" w:eastAsia="Calibri" w:hAnsi="Times New Roman" w:cs="Times New Roman"/>
              </w:rPr>
              <w:t>7080,26</w:t>
            </w:r>
          </w:p>
        </w:tc>
        <w:tc>
          <w:tcPr>
            <w:tcW w:w="2126" w:type="dxa"/>
            <w:noWrap/>
          </w:tcPr>
          <w:p w:rsidR="009D384A" w:rsidRPr="00085392" w:rsidRDefault="00085392" w:rsidP="009D384A">
            <w:pPr>
              <w:jc w:val="center"/>
              <w:rPr>
                <w:rFonts w:ascii="Times New Roman" w:hAnsi="Times New Roman" w:cs="Times New Roman"/>
              </w:rPr>
            </w:pPr>
            <w:r w:rsidRPr="00085392">
              <w:rPr>
                <w:rFonts w:ascii="Times New Roman" w:eastAsia="Calibri" w:hAnsi="Times New Roman" w:cs="Times New Roman"/>
              </w:rPr>
              <w:t>8,48</w:t>
            </w:r>
          </w:p>
        </w:tc>
        <w:tc>
          <w:tcPr>
            <w:tcW w:w="2693" w:type="dxa"/>
          </w:tcPr>
          <w:p w:rsidR="009D384A" w:rsidRPr="00085392" w:rsidRDefault="009D384A" w:rsidP="009D384A">
            <w:pPr>
              <w:jc w:val="center"/>
              <w:rPr>
                <w:rFonts w:ascii="Times New Roman" w:hAnsi="Times New Roman" w:cs="Times New Roman"/>
              </w:rPr>
            </w:pPr>
          </w:p>
        </w:tc>
      </w:tr>
      <w:tr w:rsidR="009D384A" w:rsidRPr="00085392" w:rsidTr="009D384A">
        <w:trPr>
          <w:trHeight w:val="315"/>
        </w:trPr>
        <w:tc>
          <w:tcPr>
            <w:tcW w:w="1526" w:type="dxa"/>
          </w:tcPr>
          <w:p w:rsidR="009D384A" w:rsidRPr="00085392" w:rsidRDefault="009D384A" w:rsidP="00085392">
            <w:pPr>
              <w:jc w:val="center"/>
              <w:rPr>
                <w:rFonts w:ascii="Times New Roman" w:hAnsi="Times New Roman" w:cs="Times New Roman"/>
              </w:rPr>
            </w:pPr>
            <w:r w:rsidRPr="00085392">
              <w:rPr>
                <w:rFonts w:ascii="Times New Roman" w:hAnsi="Times New Roman" w:cs="Times New Roman"/>
              </w:rPr>
              <w:t>202</w:t>
            </w:r>
            <w:r w:rsidR="00085392" w:rsidRPr="00085392">
              <w:rPr>
                <w:rFonts w:ascii="Times New Roman" w:hAnsi="Times New Roman" w:cs="Times New Roman"/>
              </w:rPr>
              <w:t>8</w:t>
            </w:r>
          </w:p>
        </w:tc>
        <w:tc>
          <w:tcPr>
            <w:tcW w:w="2774" w:type="dxa"/>
            <w:noWrap/>
          </w:tcPr>
          <w:p w:rsidR="009D384A" w:rsidRPr="00085392" w:rsidRDefault="00085392" w:rsidP="009D384A">
            <w:pPr>
              <w:jc w:val="center"/>
              <w:rPr>
                <w:rFonts w:ascii="Times New Roman" w:hAnsi="Times New Roman" w:cs="Times New Roman"/>
              </w:rPr>
            </w:pPr>
            <w:r w:rsidRPr="00085392">
              <w:rPr>
                <w:rFonts w:ascii="Times New Roman" w:eastAsia="Calibri" w:hAnsi="Times New Roman" w:cs="Times New Roman"/>
              </w:rPr>
              <w:t>7292,67</w:t>
            </w:r>
          </w:p>
        </w:tc>
        <w:tc>
          <w:tcPr>
            <w:tcW w:w="2126" w:type="dxa"/>
            <w:noWrap/>
          </w:tcPr>
          <w:p w:rsidR="009D384A" w:rsidRPr="00085392" w:rsidRDefault="00085392" w:rsidP="009D384A">
            <w:pPr>
              <w:jc w:val="center"/>
              <w:rPr>
                <w:rFonts w:ascii="Times New Roman" w:hAnsi="Times New Roman" w:cs="Times New Roman"/>
              </w:rPr>
            </w:pPr>
            <w:r w:rsidRPr="00085392">
              <w:rPr>
                <w:rFonts w:ascii="Times New Roman" w:eastAsia="Calibri" w:hAnsi="Times New Roman" w:cs="Times New Roman"/>
              </w:rPr>
              <w:t>8,74</w:t>
            </w:r>
          </w:p>
        </w:tc>
        <w:tc>
          <w:tcPr>
            <w:tcW w:w="2693" w:type="dxa"/>
          </w:tcPr>
          <w:p w:rsidR="009D384A" w:rsidRPr="00085392" w:rsidRDefault="009D384A" w:rsidP="009D384A">
            <w:pPr>
              <w:jc w:val="center"/>
              <w:rPr>
                <w:rFonts w:ascii="Times New Roman" w:hAnsi="Times New Roman" w:cs="Times New Roman"/>
              </w:rPr>
            </w:pPr>
          </w:p>
        </w:tc>
      </w:tr>
      <w:tr w:rsidR="009D384A" w:rsidRPr="00085392" w:rsidTr="009D384A">
        <w:trPr>
          <w:trHeight w:val="315"/>
        </w:trPr>
        <w:tc>
          <w:tcPr>
            <w:tcW w:w="1526" w:type="dxa"/>
          </w:tcPr>
          <w:p w:rsidR="009D384A" w:rsidRPr="00085392" w:rsidRDefault="009D384A" w:rsidP="00085392">
            <w:pPr>
              <w:jc w:val="center"/>
              <w:rPr>
                <w:rFonts w:ascii="Times New Roman" w:hAnsi="Times New Roman" w:cs="Times New Roman"/>
              </w:rPr>
            </w:pPr>
            <w:r w:rsidRPr="00085392">
              <w:rPr>
                <w:rFonts w:ascii="Times New Roman" w:hAnsi="Times New Roman" w:cs="Times New Roman"/>
              </w:rPr>
              <w:t>202</w:t>
            </w:r>
            <w:r w:rsidR="00085392" w:rsidRPr="00085392">
              <w:rPr>
                <w:rFonts w:ascii="Times New Roman" w:hAnsi="Times New Roman" w:cs="Times New Roman"/>
              </w:rPr>
              <w:t>9</w:t>
            </w:r>
          </w:p>
        </w:tc>
        <w:tc>
          <w:tcPr>
            <w:tcW w:w="2774" w:type="dxa"/>
            <w:noWrap/>
          </w:tcPr>
          <w:p w:rsidR="009D384A" w:rsidRPr="00085392" w:rsidRDefault="00085392" w:rsidP="009D384A">
            <w:pPr>
              <w:jc w:val="center"/>
              <w:rPr>
                <w:rFonts w:ascii="Times New Roman" w:hAnsi="Times New Roman" w:cs="Times New Roman"/>
              </w:rPr>
            </w:pPr>
            <w:r w:rsidRPr="00085392">
              <w:rPr>
                <w:rFonts w:ascii="Times New Roman" w:eastAsia="Calibri" w:hAnsi="Times New Roman" w:cs="Times New Roman"/>
              </w:rPr>
              <w:t>7511,45</w:t>
            </w:r>
          </w:p>
        </w:tc>
        <w:tc>
          <w:tcPr>
            <w:tcW w:w="2126" w:type="dxa"/>
            <w:noWrap/>
          </w:tcPr>
          <w:p w:rsidR="009D384A" w:rsidRPr="00085392" w:rsidRDefault="00085392" w:rsidP="009D384A">
            <w:pPr>
              <w:jc w:val="center"/>
              <w:rPr>
                <w:rFonts w:ascii="Times New Roman" w:hAnsi="Times New Roman" w:cs="Times New Roman"/>
              </w:rPr>
            </w:pPr>
            <w:r w:rsidRPr="00085392">
              <w:rPr>
                <w:rFonts w:ascii="Times New Roman" w:eastAsia="Calibri" w:hAnsi="Times New Roman" w:cs="Times New Roman"/>
              </w:rPr>
              <w:t>9,00</w:t>
            </w:r>
          </w:p>
        </w:tc>
        <w:tc>
          <w:tcPr>
            <w:tcW w:w="2693" w:type="dxa"/>
          </w:tcPr>
          <w:p w:rsidR="009D384A" w:rsidRPr="00085392" w:rsidRDefault="009D384A" w:rsidP="009D384A">
            <w:pPr>
              <w:jc w:val="center"/>
              <w:rPr>
                <w:rFonts w:ascii="Times New Roman" w:hAnsi="Times New Roman" w:cs="Times New Roman"/>
              </w:rPr>
            </w:pPr>
          </w:p>
        </w:tc>
      </w:tr>
      <w:tr w:rsidR="009D384A" w:rsidRPr="00085392" w:rsidTr="009D384A">
        <w:trPr>
          <w:trHeight w:val="315"/>
        </w:trPr>
        <w:tc>
          <w:tcPr>
            <w:tcW w:w="1526" w:type="dxa"/>
          </w:tcPr>
          <w:p w:rsidR="009D384A" w:rsidRPr="00085392" w:rsidRDefault="009D384A" w:rsidP="00085392">
            <w:pPr>
              <w:jc w:val="center"/>
              <w:rPr>
                <w:rFonts w:ascii="Times New Roman" w:hAnsi="Times New Roman" w:cs="Times New Roman"/>
              </w:rPr>
            </w:pPr>
            <w:r w:rsidRPr="00085392">
              <w:rPr>
                <w:rFonts w:ascii="Times New Roman" w:hAnsi="Times New Roman" w:cs="Times New Roman"/>
              </w:rPr>
              <w:t>20</w:t>
            </w:r>
            <w:r w:rsidR="00085392" w:rsidRPr="00085392">
              <w:rPr>
                <w:rFonts w:ascii="Times New Roman" w:hAnsi="Times New Roman" w:cs="Times New Roman"/>
              </w:rPr>
              <w:t>30</w:t>
            </w:r>
          </w:p>
        </w:tc>
        <w:tc>
          <w:tcPr>
            <w:tcW w:w="2774" w:type="dxa"/>
            <w:noWrap/>
          </w:tcPr>
          <w:p w:rsidR="009D384A" w:rsidRPr="00085392" w:rsidRDefault="00085392" w:rsidP="009D384A">
            <w:pPr>
              <w:jc w:val="center"/>
              <w:rPr>
                <w:rFonts w:ascii="Times New Roman" w:hAnsi="Times New Roman" w:cs="Times New Roman"/>
              </w:rPr>
            </w:pPr>
            <w:r w:rsidRPr="00085392">
              <w:rPr>
                <w:rFonts w:ascii="Times New Roman" w:eastAsia="Calibri" w:hAnsi="Times New Roman" w:cs="Times New Roman"/>
              </w:rPr>
              <w:t>7736,79</w:t>
            </w:r>
          </w:p>
        </w:tc>
        <w:tc>
          <w:tcPr>
            <w:tcW w:w="2126" w:type="dxa"/>
            <w:noWrap/>
          </w:tcPr>
          <w:p w:rsidR="009D384A" w:rsidRPr="00085392" w:rsidRDefault="00085392" w:rsidP="009D384A">
            <w:pPr>
              <w:jc w:val="center"/>
              <w:rPr>
                <w:rFonts w:ascii="Times New Roman" w:hAnsi="Times New Roman" w:cs="Times New Roman"/>
              </w:rPr>
            </w:pPr>
            <w:r w:rsidRPr="00085392">
              <w:rPr>
                <w:rFonts w:ascii="Times New Roman" w:eastAsia="Calibri" w:hAnsi="Times New Roman" w:cs="Times New Roman"/>
              </w:rPr>
              <w:t>9,27</w:t>
            </w:r>
          </w:p>
        </w:tc>
        <w:tc>
          <w:tcPr>
            <w:tcW w:w="2693" w:type="dxa"/>
          </w:tcPr>
          <w:p w:rsidR="009D384A" w:rsidRPr="00085392" w:rsidRDefault="009D384A" w:rsidP="009D384A">
            <w:pPr>
              <w:jc w:val="center"/>
              <w:rPr>
                <w:rFonts w:ascii="Times New Roman" w:hAnsi="Times New Roman" w:cs="Times New Roman"/>
              </w:rPr>
            </w:pPr>
          </w:p>
        </w:tc>
      </w:tr>
      <w:tr w:rsidR="009D384A" w:rsidRPr="00085392" w:rsidTr="009D384A">
        <w:trPr>
          <w:trHeight w:val="315"/>
        </w:trPr>
        <w:tc>
          <w:tcPr>
            <w:tcW w:w="1526" w:type="dxa"/>
          </w:tcPr>
          <w:p w:rsidR="009D384A" w:rsidRPr="00085392" w:rsidRDefault="009D384A" w:rsidP="00085392">
            <w:pPr>
              <w:jc w:val="center"/>
              <w:rPr>
                <w:rFonts w:ascii="Times New Roman" w:hAnsi="Times New Roman" w:cs="Times New Roman"/>
              </w:rPr>
            </w:pPr>
            <w:r w:rsidRPr="00085392">
              <w:rPr>
                <w:rFonts w:ascii="Times New Roman" w:hAnsi="Times New Roman" w:cs="Times New Roman"/>
              </w:rPr>
              <w:t>203</w:t>
            </w:r>
            <w:r w:rsidR="00085392" w:rsidRPr="00085392">
              <w:rPr>
                <w:rFonts w:ascii="Times New Roman" w:hAnsi="Times New Roman" w:cs="Times New Roman"/>
              </w:rPr>
              <w:t>1</w:t>
            </w:r>
          </w:p>
        </w:tc>
        <w:tc>
          <w:tcPr>
            <w:tcW w:w="2774" w:type="dxa"/>
            <w:noWrap/>
          </w:tcPr>
          <w:p w:rsidR="009D384A" w:rsidRPr="00085392" w:rsidRDefault="00085392" w:rsidP="009D384A">
            <w:pPr>
              <w:jc w:val="center"/>
              <w:rPr>
                <w:rFonts w:ascii="Times New Roman" w:hAnsi="Times New Roman" w:cs="Times New Roman"/>
              </w:rPr>
            </w:pPr>
            <w:r w:rsidRPr="00085392">
              <w:rPr>
                <w:rFonts w:ascii="Times New Roman" w:eastAsia="Calibri" w:hAnsi="Times New Roman" w:cs="Times New Roman"/>
              </w:rPr>
              <w:t>7968,90</w:t>
            </w:r>
          </w:p>
        </w:tc>
        <w:tc>
          <w:tcPr>
            <w:tcW w:w="2126" w:type="dxa"/>
            <w:noWrap/>
          </w:tcPr>
          <w:p w:rsidR="009D384A" w:rsidRPr="00085392" w:rsidRDefault="00085392" w:rsidP="009D384A">
            <w:pPr>
              <w:jc w:val="center"/>
              <w:rPr>
                <w:rFonts w:ascii="Times New Roman" w:hAnsi="Times New Roman" w:cs="Times New Roman"/>
              </w:rPr>
            </w:pPr>
            <w:r w:rsidRPr="00085392">
              <w:rPr>
                <w:rFonts w:ascii="Times New Roman" w:eastAsia="Calibri" w:hAnsi="Times New Roman" w:cs="Times New Roman"/>
              </w:rPr>
              <w:t>9,55</w:t>
            </w:r>
          </w:p>
        </w:tc>
        <w:tc>
          <w:tcPr>
            <w:tcW w:w="2693" w:type="dxa"/>
          </w:tcPr>
          <w:p w:rsidR="009D384A" w:rsidRPr="00085392" w:rsidRDefault="009D384A" w:rsidP="009D384A">
            <w:pPr>
              <w:jc w:val="center"/>
              <w:rPr>
                <w:rFonts w:ascii="Times New Roman" w:hAnsi="Times New Roman" w:cs="Times New Roman"/>
              </w:rPr>
            </w:pPr>
          </w:p>
        </w:tc>
      </w:tr>
      <w:tr w:rsidR="009D384A" w:rsidRPr="00085392" w:rsidTr="009D384A">
        <w:trPr>
          <w:trHeight w:val="315"/>
        </w:trPr>
        <w:tc>
          <w:tcPr>
            <w:tcW w:w="1526" w:type="dxa"/>
          </w:tcPr>
          <w:p w:rsidR="009D384A" w:rsidRPr="00085392" w:rsidRDefault="009D384A" w:rsidP="00085392">
            <w:pPr>
              <w:jc w:val="center"/>
              <w:rPr>
                <w:rFonts w:ascii="Times New Roman" w:hAnsi="Times New Roman" w:cs="Times New Roman"/>
              </w:rPr>
            </w:pPr>
            <w:r w:rsidRPr="00085392">
              <w:rPr>
                <w:rFonts w:ascii="Times New Roman" w:hAnsi="Times New Roman" w:cs="Times New Roman"/>
              </w:rPr>
              <w:t>203</w:t>
            </w:r>
            <w:r w:rsidR="00085392" w:rsidRPr="00085392">
              <w:rPr>
                <w:rFonts w:ascii="Times New Roman" w:hAnsi="Times New Roman" w:cs="Times New Roman"/>
              </w:rPr>
              <w:t>2</w:t>
            </w:r>
          </w:p>
        </w:tc>
        <w:tc>
          <w:tcPr>
            <w:tcW w:w="2774" w:type="dxa"/>
            <w:noWrap/>
          </w:tcPr>
          <w:p w:rsidR="009D384A" w:rsidRPr="00085392" w:rsidRDefault="00085392" w:rsidP="009D384A">
            <w:pPr>
              <w:jc w:val="center"/>
              <w:rPr>
                <w:rFonts w:ascii="Times New Roman" w:hAnsi="Times New Roman" w:cs="Times New Roman"/>
              </w:rPr>
            </w:pPr>
            <w:r w:rsidRPr="00085392">
              <w:rPr>
                <w:rFonts w:ascii="Times New Roman" w:eastAsia="Calibri" w:hAnsi="Times New Roman" w:cs="Times New Roman"/>
              </w:rPr>
              <w:t>8207,96</w:t>
            </w:r>
          </w:p>
        </w:tc>
        <w:tc>
          <w:tcPr>
            <w:tcW w:w="2126" w:type="dxa"/>
            <w:noWrap/>
          </w:tcPr>
          <w:p w:rsidR="009D384A" w:rsidRPr="00085392" w:rsidRDefault="00085392" w:rsidP="009D384A">
            <w:pPr>
              <w:jc w:val="center"/>
              <w:rPr>
                <w:rFonts w:ascii="Times New Roman" w:hAnsi="Times New Roman" w:cs="Times New Roman"/>
              </w:rPr>
            </w:pPr>
            <w:r w:rsidRPr="00085392">
              <w:rPr>
                <w:rFonts w:ascii="Times New Roman" w:eastAsia="Calibri" w:hAnsi="Times New Roman" w:cs="Times New Roman"/>
              </w:rPr>
              <w:t>9,83</w:t>
            </w:r>
          </w:p>
        </w:tc>
        <w:tc>
          <w:tcPr>
            <w:tcW w:w="2693" w:type="dxa"/>
          </w:tcPr>
          <w:p w:rsidR="009D384A" w:rsidRPr="00085392" w:rsidRDefault="009D384A" w:rsidP="009D384A">
            <w:pPr>
              <w:jc w:val="center"/>
              <w:rPr>
                <w:rFonts w:ascii="Times New Roman" w:hAnsi="Times New Roman" w:cs="Times New Roman"/>
              </w:rPr>
            </w:pPr>
          </w:p>
        </w:tc>
      </w:tr>
      <w:tr w:rsidR="009D384A" w:rsidRPr="00085392" w:rsidTr="009D384A">
        <w:trPr>
          <w:trHeight w:val="315"/>
        </w:trPr>
        <w:tc>
          <w:tcPr>
            <w:tcW w:w="1526" w:type="dxa"/>
          </w:tcPr>
          <w:p w:rsidR="009D384A" w:rsidRPr="00085392" w:rsidRDefault="009D384A" w:rsidP="00085392">
            <w:pPr>
              <w:jc w:val="center"/>
              <w:rPr>
                <w:rFonts w:ascii="Times New Roman" w:hAnsi="Times New Roman" w:cs="Times New Roman"/>
              </w:rPr>
            </w:pPr>
            <w:r w:rsidRPr="00085392">
              <w:rPr>
                <w:rFonts w:ascii="Times New Roman" w:hAnsi="Times New Roman" w:cs="Times New Roman"/>
              </w:rPr>
              <w:t>20</w:t>
            </w:r>
            <w:r w:rsidR="00085392" w:rsidRPr="00085392">
              <w:rPr>
                <w:rFonts w:ascii="Times New Roman" w:hAnsi="Times New Roman" w:cs="Times New Roman"/>
              </w:rPr>
              <w:t>33</w:t>
            </w:r>
          </w:p>
        </w:tc>
        <w:tc>
          <w:tcPr>
            <w:tcW w:w="2774" w:type="dxa"/>
            <w:noWrap/>
          </w:tcPr>
          <w:p w:rsidR="009D384A" w:rsidRPr="00085392" w:rsidRDefault="00085392" w:rsidP="009D384A">
            <w:pPr>
              <w:jc w:val="center"/>
              <w:rPr>
                <w:rFonts w:ascii="Times New Roman" w:hAnsi="Times New Roman" w:cs="Times New Roman"/>
              </w:rPr>
            </w:pPr>
            <w:r w:rsidRPr="00085392">
              <w:rPr>
                <w:rFonts w:ascii="Times New Roman" w:eastAsia="Calibri" w:hAnsi="Times New Roman" w:cs="Times New Roman"/>
              </w:rPr>
              <w:t>8454,20</w:t>
            </w:r>
          </w:p>
        </w:tc>
        <w:tc>
          <w:tcPr>
            <w:tcW w:w="2126" w:type="dxa"/>
            <w:noWrap/>
          </w:tcPr>
          <w:p w:rsidR="009D384A" w:rsidRPr="00085392" w:rsidRDefault="00085392" w:rsidP="009D384A">
            <w:pPr>
              <w:jc w:val="center"/>
              <w:rPr>
                <w:rFonts w:ascii="Times New Roman" w:hAnsi="Times New Roman" w:cs="Times New Roman"/>
              </w:rPr>
            </w:pPr>
            <w:r w:rsidRPr="00085392">
              <w:rPr>
                <w:rFonts w:ascii="Times New Roman" w:eastAsia="Calibri" w:hAnsi="Times New Roman" w:cs="Times New Roman"/>
              </w:rPr>
              <w:t>10,13</w:t>
            </w:r>
          </w:p>
        </w:tc>
        <w:tc>
          <w:tcPr>
            <w:tcW w:w="2693" w:type="dxa"/>
          </w:tcPr>
          <w:p w:rsidR="009D384A" w:rsidRPr="00085392" w:rsidRDefault="009D384A" w:rsidP="009D384A">
            <w:pPr>
              <w:jc w:val="center"/>
              <w:rPr>
                <w:rFonts w:ascii="Times New Roman" w:hAnsi="Times New Roman" w:cs="Times New Roman"/>
              </w:rPr>
            </w:pPr>
          </w:p>
        </w:tc>
      </w:tr>
      <w:tr w:rsidR="00014E1C" w:rsidRPr="00085392" w:rsidTr="009D384A">
        <w:trPr>
          <w:trHeight w:val="315"/>
        </w:trPr>
        <w:tc>
          <w:tcPr>
            <w:tcW w:w="1526" w:type="dxa"/>
          </w:tcPr>
          <w:p w:rsidR="009D384A" w:rsidRPr="00085392" w:rsidRDefault="009D384A" w:rsidP="00085392">
            <w:pPr>
              <w:jc w:val="center"/>
              <w:rPr>
                <w:rFonts w:ascii="Times New Roman" w:hAnsi="Times New Roman" w:cs="Times New Roman"/>
              </w:rPr>
            </w:pPr>
            <w:r w:rsidRPr="00085392">
              <w:rPr>
                <w:rFonts w:ascii="Times New Roman" w:hAnsi="Times New Roman" w:cs="Times New Roman"/>
              </w:rPr>
              <w:t>203</w:t>
            </w:r>
            <w:r w:rsidR="00085392" w:rsidRPr="00085392">
              <w:rPr>
                <w:rFonts w:ascii="Times New Roman" w:hAnsi="Times New Roman" w:cs="Times New Roman"/>
              </w:rPr>
              <w:t>4</w:t>
            </w:r>
          </w:p>
        </w:tc>
        <w:tc>
          <w:tcPr>
            <w:tcW w:w="2774" w:type="dxa"/>
            <w:noWrap/>
          </w:tcPr>
          <w:p w:rsidR="009D384A" w:rsidRPr="00085392" w:rsidRDefault="00085392" w:rsidP="009D384A">
            <w:pPr>
              <w:jc w:val="center"/>
              <w:rPr>
                <w:rFonts w:ascii="Times New Roman" w:hAnsi="Times New Roman" w:cs="Times New Roman"/>
              </w:rPr>
            </w:pPr>
            <w:r w:rsidRPr="00085392">
              <w:rPr>
                <w:rFonts w:ascii="Times New Roman" w:eastAsia="Calibri" w:hAnsi="Times New Roman" w:cs="Times New Roman"/>
              </w:rPr>
              <w:t>8707,83</w:t>
            </w:r>
          </w:p>
        </w:tc>
        <w:tc>
          <w:tcPr>
            <w:tcW w:w="2126" w:type="dxa"/>
            <w:noWrap/>
          </w:tcPr>
          <w:p w:rsidR="009D384A" w:rsidRPr="00085392" w:rsidRDefault="00085392" w:rsidP="009D384A">
            <w:pPr>
              <w:jc w:val="center"/>
              <w:rPr>
                <w:rFonts w:ascii="Times New Roman" w:hAnsi="Times New Roman" w:cs="Times New Roman"/>
              </w:rPr>
            </w:pPr>
            <w:r w:rsidRPr="00085392">
              <w:rPr>
                <w:rFonts w:ascii="Times New Roman" w:eastAsia="Calibri" w:hAnsi="Times New Roman" w:cs="Times New Roman"/>
              </w:rPr>
              <w:t>10,43</w:t>
            </w:r>
          </w:p>
        </w:tc>
        <w:tc>
          <w:tcPr>
            <w:tcW w:w="2693" w:type="dxa"/>
          </w:tcPr>
          <w:p w:rsidR="009D384A" w:rsidRPr="00085392" w:rsidRDefault="009D384A" w:rsidP="009D384A">
            <w:pPr>
              <w:jc w:val="center"/>
              <w:rPr>
                <w:rFonts w:ascii="Times New Roman" w:hAnsi="Times New Roman" w:cs="Times New Roman"/>
              </w:rPr>
            </w:pPr>
          </w:p>
        </w:tc>
      </w:tr>
    </w:tbl>
    <w:p w:rsidR="007437BE" w:rsidRPr="009D384A" w:rsidRDefault="007437BE" w:rsidP="007437BE">
      <w:pPr>
        <w:widowControl w:val="0"/>
        <w:shd w:val="clear" w:color="auto" w:fill="FFFFFF"/>
        <w:spacing w:after="0" w:line="240" w:lineRule="auto"/>
        <w:contextualSpacing/>
        <w:jc w:val="both"/>
        <w:textAlignment w:val="baseline"/>
        <w:rPr>
          <w:rFonts w:ascii="Times New Roman" w:eastAsia="Times New Roman" w:hAnsi="Times New Roman" w:cs="Times New Roman"/>
          <w:b/>
          <w:bCs/>
          <w:sz w:val="24"/>
          <w:szCs w:val="24"/>
        </w:rPr>
      </w:pPr>
    </w:p>
    <w:p w:rsidR="00351090" w:rsidRPr="009B2932" w:rsidRDefault="00351090" w:rsidP="00351090">
      <w:pPr>
        <w:widowControl w:val="0"/>
        <w:shd w:val="clear" w:color="auto" w:fill="FFFFFF"/>
        <w:spacing w:after="0" w:line="240" w:lineRule="auto"/>
        <w:contextualSpacing/>
        <w:jc w:val="both"/>
        <w:textAlignment w:val="baseline"/>
        <w:rPr>
          <w:rFonts w:ascii="Times New Roman" w:eastAsia="Times New Roman" w:hAnsi="Times New Roman" w:cs="Times New Roman"/>
          <w:b/>
          <w:bCs/>
        </w:rPr>
      </w:pPr>
      <w:r w:rsidRPr="009B2932">
        <w:rPr>
          <w:rFonts w:ascii="Times New Roman" w:eastAsia="Times New Roman" w:hAnsi="Times New Roman" w:cs="Times New Roman"/>
          <w:b/>
          <w:bCs/>
        </w:rPr>
        <w:t>Концедент:</w:t>
      </w:r>
    </w:p>
    <w:p w:rsidR="00351090" w:rsidRPr="009B2932" w:rsidRDefault="00351090" w:rsidP="00351090">
      <w:pPr>
        <w:widowControl w:val="0"/>
        <w:shd w:val="clear" w:color="auto" w:fill="FFFFFF"/>
        <w:spacing w:after="0" w:line="240" w:lineRule="auto"/>
        <w:contextualSpacing/>
        <w:jc w:val="both"/>
        <w:textAlignment w:val="baseline"/>
        <w:rPr>
          <w:rFonts w:ascii="Times New Roman" w:eastAsia="Times New Roman" w:hAnsi="Times New Roman" w:cs="Times New Roman"/>
          <w:b/>
          <w:bCs/>
        </w:rPr>
      </w:pPr>
      <w:r w:rsidRPr="009B2932">
        <w:rPr>
          <w:rFonts w:ascii="Times New Roman" w:eastAsia="Times New Roman" w:hAnsi="Times New Roman" w:cs="Times New Roman"/>
          <w:b/>
          <w:bCs/>
        </w:rPr>
        <w:t>Администрация</w:t>
      </w:r>
      <w:r>
        <w:rPr>
          <w:rFonts w:ascii="Times New Roman" w:eastAsia="Times New Roman" w:hAnsi="Times New Roman" w:cs="Times New Roman"/>
          <w:b/>
          <w:bCs/>
        </w:rPr>
        <w:t xml:space="preserve"> Покровского сельского поселения</w:t>
      </w:r>
      <w:r w:rsidRPr="009B2932">
        <w:rPr>
          <w:rFonts w:ascii="Times New Roman" w:eastAsia="Times New Roman" w:hAnsi="Times New Roman" w:cs="Times New Roman"/>
          <w:b/>
          <w:bCs/>
        </w:rPr>
        <w:t xml:space="preserve"> Варненского муниципального района Челябинской области</w:t>
      </w:r>
    </w:p>
    <w:p w:rsidR="00351090" w:rsidRPr="009B2932" w:rsidRDefault="00351090" w:rsidP="00351090">
      <w:pPr>
        <w:widowControl w:val="0"/>
        <w:shd w:val="clear" w:color="auto" w:fill="FFFFFF"/>
        <w:spacing w:after="0" w:line="240" w:lineRule="auto"/>
        <w:contextualSpacing/>
        <w:jc w:val="both"/>
        <w:textAlignment w:val="baseline"/>
        <w:rPr>
          <w:rFonts w:ascii="Times New Roman" w:eastAsia="Times New Roman" w:hAnsi="Times New Roman" w:cs="Times New Roman"/>
          <w:bCs/>
        </w:rPr>
      </w:pPr>
      <w:r w:rsidRPr="009B2932">
        <w:rPr>
          <w:rFonts w:ascii="Times New Roman" w:eastAsia="Times New Roman" w:hAnsi="Times New Roman" w:cs="Times New Roman"/>
          <w:bCs/>
        </w:rPr>
        <w:t xml:space="preserve">Адрес: </w:t>
      </w:r>
      <w:r>
        <w:rPr>
          <w:rFonts w:ascii="Times New Roman" w:eastAsia="Times New Roman" w:hAnsi="Times New Roman" w:cs="Times New Roman"/>
          <w:bCs/>
        </w:rPr>
        <w:t>457219</w:t>
      </w:r>
      <w:r w:rsidRPr="009B2932">
        <w:rPr>
          <w:rFonts w:ascii="Times New Roman" w:eastAsia="Times New Roman" w:hAnsi="Times New Roman" w:cs="Times New Roman"/>
          <w:bCs/>
        </w:rPr>
        <w:t xml:space="preserve">, Челябинская область, Варненский район, </w:t>
      </w:r>
      <w:r>
        <w:rPr>
          <w:rFonts w:ascii="Times New Roman" w:eastAsia="Times New Roman" w:hAnsi="Times New Roman" w:cs="Times New Roman"/>
          <w:bCs/>
        </w:rPr>
        <w:t>п.Новопокровка</w:t>
      </w:r>
      <w:r w:rsidRPr="009B2932">
        <w:rPr>
          <w:rFonts w:ascii="Times New Roman" w:eastAsia="Times New Roman" w:hAnsi="Times New Roman" w:cs="Times New Roman"/>
          <w:bCs/>
        </w:rPr>
        <w:t>, ул. Советская</w:t>
      </w:r>
      <w:r w:rsidR="00B77878">
        <w:rPr>
          <w:rFonts w:ascii="Times New Roman" w:eastAsia="Times New Roman" w:hAnsi="Times New Roman" w:cs="Times New Roman"/>
          <w:bCs/>
        </w:rPr>
        <w:t>69</w:t>
      </w:r>
      <w:r>
        <w:rPr>
          <w:rFonts w:ascii="Times New Roman" w:eastAsia="Times New Roman" w:hAnsi="Times New Roman" w:cs="Times New Roman"/>
          <w:bCs/>
        </w:rPr>
        <w:t>,</w:t>
      </w:r>
    </w:p>
    <w:p w:rsidR="00351090" w:rsidRPr="009B2932" w:rsidRDefault="00351090" w:rsidP="00351090">
      <w:pPr>
        <w:widowControl w:val="0"/>
        <w:shd w:val="clear" w:color="auto" w:fill="FFFFFF"/>
        <w:spacing w:after="0" w:line="240" w:lineRule="auto"/>
        <w:contextualSpacing/>
        <w:jc w:val="both"/>
        <w:textAlignment w:val="baseline"/>
        <w:rPr>
          <w:rFonts w:ascii="Times New Roman" w:eastAsia="Times New Roman" w:hAnsi="Times New Roman" w:cs="Times New Roman"/>
          <w:bCs/>
        </w:rPr>
      </w:pPr>
      <w:r w:rsidRPr="009B2932">
        <w:rPr>
          <w:rFonts w:ascii="Times New Roman" w:eastAsia="Times New Roman" w:hAnsi="Times New Roman" w:cs="Times New Roman"/>
          <w:bCs/>
        </w:rPr>
        <w:t xml:space="preserve">ОГРН </w:t>
      </w:r>
      <w:r>
        <w:rPr>
          <w:rFonts w:ascii="Times New Roman" w:eastAsia="Times New Roman" w:hAnsi="Times New Roman" w:cs="Times New Roman"/>
          <w:bCs/>
        </w:rPr>
        <w:t>1027401532146</w:t>
      </w:r>
      <w:r w:rsidRPr="009B2932">
        <w:rPr>
          <w:rFonts w:ascii="Times New Roman" w:eastAsia="Times New Roman" w:hAnsi="Times New Roman" w:cs="Times New Roman"/>
          <w:bCs/>
        </w:rPr>
        <w:t xml:space="preserve">, ИНН </w:t>
      </w:r>
      <w:r>
        <w:rPr>
          <w:rFonts w:ascii="Times New Roman" w:eastAsia="Times New Roman" w:hAnsi="Times New Roman" w:cs="Times New Roman"/>
          <w:bCs/>
        </w:rPr>
        <w:t>7428001844</w:t>
      </w:r>
      <w:r w:rsidRPr="009B2932">
        <w:rPr>
          <w:rFonts w:ascii="Times New Roman" w:eastAsia="Times New Roman" w:hAnsi="Times New Roman" w:cs="Times New Roman"/>
          <w:bCs/>
        </w:rPr>
        <w:t>, КПП 745801001</w:t>
      </w:r>
    </w:p>
    <w:p w:rsidR="00351090" w:rsidRPr="009B2932" w:rsidRDefault="00351090" w:rsidP="00351090">
      <w:pPr>
        <w:widowControl w:val="0"/>
        <w:shd w:val="clear" w:color="auto" w:fill="FFFFFF"/>
        <w:spacing w:after="0" w:line="240" w:lineRule="auto"/>
        <w:contextualSpacing/>
        <w:jc w:val="both"/>
        <w:textAlignment w:val="baseline"/>
        <w:rPr>
          <w:rFonts w:ascii="Times New Roman" w:eastAsia="Times New Roman" w:hAnsi="Times New Roman" w:cs="Times New Roman"/>
          <w:b/>
          <w:bCs/>
        </w:rPr>
      </w:pPr>
      <w:r>
        <w:rPr>
          <w:rFonts w:ascii="Times New Roman" w:eastAsia="Times New Roman" w:hAnsi="Times New Roman" w:cs="Times New Roman"/>
          <w:b/>
          <w:bCs/>
        </w:rPr>
        <w:t>Глава поселения</w:t>
      </w:r>
    </w:p>
    <w:p w:rsidR="00351090" w:rsidRPr="00B90EF4" w:rsidRDefault="00351090" w:rsidP="00351090">
      <w:pPr>
        <w:widowControl w:val="0"/>
        <w:shd w:val="clear" w:color="auto" w:fill="FFFFFF"/>
        <w:spacing w:after="0" w:line="240" w:lineRule="auto"/>
        <w:contextualSpacing/>
        <w:jc w:val="both"/>
        <w:textAlignment w:val="baseline"/>
        <w:rPr>
          <w:rFonts w:ascii="Times New Roman" w:eastAsia="Times New Roman" w:hAnsi="Times New Roman" w:cs="Times New Roman"/>
          <w:b/>
          <w:bCs/>
          <w:sz w:val="24"/>
          <w:szCs w:val="24"/>
        </w:rPr>
      </w:pPr>
      <w:r w:rsidRPr="00B90EF4">
        <w:rPr>
          <w:rFonts w:ascii="Times New Roman" w:eastAsia="Times New Roman" w:hAnsi="Times New Roman" w:cs="Times New Roman"/>
          <w:b/>
          <w:bCs/>
          <w:sz w:val="24"/>
          <w:szCs w:val="24"/>
        </w:rPr>
        <w:t xml:space="preserve">_________________ </w:t>
      </w:r>
      <w:r>
        <w:rPr>
          <w:rFonts w:ascii="Times New Roman" w:eastAsia="Times New Roman" w:hAnsi="Times New Roman" w:cs="Times New Roman"/>
          <w:b/>
          <w:bCs/>
          <w:sz w:val="24"/>
          <w:szCs w:val="24"/>
        </w:rPr>
        <w:t>С.М.Лебедев</w:t>
      </w:r>
    </w:p>
    <w:p w:rsidR="00351090" w:rsidRPr="009E409F" w:rsidRDefault="00351090" w:rsidP="00351090">
      <w:pPr>
        <w:widowControl w:val="0"/>
        <w:shd w:val="clear" w:color="auto" w:fill="FFFFFF"/>
        <w:spacing w:after="0" w:line="240" w:lineRule="auto"/>
        <w:jc w:val="both"/>
        <w:textAlignment w:val="baseline"/>
        <w:rPr>
          <w:rFonts w:ascii="Times New Roman" w:eastAsia="Times New Roman" w:hAnsi="Times New Roman" w:cs="Times New Roman"/>
          <w:b/>
          <w:bCs/>
          <w:sz w:val="24"/>
          <w:szCs w:val="24"/>
        </w:rPr>
      </w:pPr>
      <w:r w:rsidRPr="009E409F">
        <w:rPr>
          <w:rFonts w:ascii="Times New Roman" w:eastAsia="Times New Roman" w:hAnsi="Times New Roman" w:cs="Times New Roman"/>
          <w:b/>
          <w:bCs/>
          <w:sz w:val="24"/>
          <w:szCs w:val="24"/>
        </w:rPr>
        <w:t>Концессионер:</w:t>
      </w:r>
    </w:p>
    <w:p w:rsidR="00351090" w:rsidRDefault="00351090" w:rsidP="00351090">
      <w:pPr>
        <w:tabs>
          <w:tab w:val="left" w:pos="2520"/>
          <w:tab w:val="left" w:pos="10260"/>
        </w:tabs>
        <w:suppressAutoHyphens/>
        <w:spacing w:after="0"/>
        <w:jc w:val="both"/>
        <w:rPr>
          <w:rFonts w:ascii="Times New Roman" w:eastAsia="Times New Roman" w:hAnsi="Times New Roman" w:cs="Times New Roman"/>
          <w:b/>
          <w:sz w:val="24"/>
          <w:szCs w:val="24"/>
          <w:lang w:eastAsia="zh-CN"/>
        </w:rPr>
      </w:pPr>
      <w:r w:rsidRPr="009E409F">
        <w:rPr>
          <w:rFonts w:ascii="Times New Roman" w:eastAsia="Times New Roman" w:hAnsi="Times New Roman" w:cs="Times New Roman"/>
          <w:b/>
          <w:sz w:val="24"/>
          <w:szCs w:val="24"/>
          <w:lang w:eastAsia="zh-CN"/>
        </w:rPr>
        <w:t>__________________</w:t>
      </w:r>
      <w:r>
        <w:rPr>
          <w:rFonts w:ascii="Times New Roman" w:eastAsia="Times New Roman" w:hAnsi="Times New Roman" w:cs="Times New Roman"/>
          <w:b/>
          <w:sz w:val="24"/>
          <w:szCs w:val="24"/>
          <w:lang w:eastAsia="zh-CN"/>
        </w:rPr>
        <w:t>(___________)</w:t>
      </w:r>
    </w:p>
    <w:p w:rsidR="007437BE" w:rsidRDefault="007437BE" w:rsidP="007437BE">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351090" w:rsidRDefault="00351090" w:rsidP="007437BE">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351090" w:rsidRDefault="00351090" w:rsidP="007437BE">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351090" w:rsidRDefault="00351090" w:rsidP="007437BE">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351090" w:rsidRDefault="00351090" w:rsidP="007437BE">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351090" w:rsidRDefault="00351090" w:rsidP="007437BE">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351090" w:rsidRDefault="00351090" w:rsidP="007437BE">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7437BE" w:rsidRDefault="007437BE" w:rsidP="007437BE">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7437BE" w:rsidRDefault="007437BE" w:rsidP="007437BE">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7437BE" w:rsidRDefault="007437BE" w:rsidP="007437BE">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7437BE" w:rsidRDefault="007437BE" w:rsidP="007437BE">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7437BE" w:rsidRDefault="007437BE" w:rsidP="007437BE">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7437BE" w:rsidRDefault="007437BE" w:rsidP="007437BE">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7437BE" w:rsidRDefault="007437BE" w:rsidP="007437BE">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7437BE" w:rsidRDefault="007437BE" w:rsidP="007437BE">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7437BE" w:rsidRDefault="007437BE" w:rsidP="007437BE">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7437BE" w:rsidRDefault="007437BE" w:rsidP="007437BE">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8C7589" w:rsidRPr="006179C4" w:rsidRDefault="001F41A9" w:rsidP="008C7589">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П</w:t>
      </w:r>
      <w:r w:rsidR="008C7589" w:rsidRPr="006179C4">
        <w:rPr>
          <w:rFonts w:ascii="Times New Roman" w:eastAsia="Times New Roman" w:hAnsi="Times New Roman" w:cs="Times New Roman"/>
          <w:sz w:val="24"/>
          <w:szCs w:val="24"/>
          <w:lang w:eastAsia="zh-CN"/>
        </w:rPr>
        <w:t>риложение №</w:t>
      </w:r>
      <w:r w:rsidR="00F04C2C">
        <w:rPr>
          <w:rFonts w:ascii="Times New Roman" w:eastAsia="Times New Roman" w:hAnsi="Times New Roman" w:cs="Times New Roman"/>
          <w:sz w:val="24"/>
          <w:szCs w:val="24"/>
          <w:lang w:eastAsia="zh-CN"/>
        </w:rPr>
        <w:t>8</w:t>
      </w:r>
    </w:p>
    <w:p w:rsidR="008C7589" w:rsidRPr="006179C4" w:rsidRDefault="008C7589" w:rsidP="008C7589">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r w:rsidRPr="006179C4">
        <w:rPr>
          <w:rFonts w:ascii="Times New Roman" w:eastAsia="Times New Roman" w:hAnsi="Times New Roman" w:cs="Times New Roman"/>
          <w:sz w:val="24"/>
          <w:szCs w:val="24"/>
          <w:lang w:eastAsia="zh-CN"/>
        </w:rPr>
        <w:t xml:space="preserve">к концессионному соглашению </w:t>
      </w:r>
    </w:p>
    <w:p w:rsidR="008C7589" w:rsidRDefault="008C7589" w:rsidP="008C7589">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4635E8" w:rsidRDefault="008C7589" w:rsidP="004635E8">
      <w:pPr>
        <w:widowControl w:val="0"/>
        <w:shd w:val="clear" w:color="auto" w:fill="FFFFFF"/>
        <w:spacing w:after="0" w:line="240" w:lineRule="auto"/>
        <w:jc w:val="center"/>
        <w:textAlignment w:val="baseline"/>
        <w:rPr>
          <w:rFonts w:ascii="Times New Roman" w:eastAsia="Times New Roman" w:hAnsi="Times New Roman" w:cs="Times New Roman"/>
          <w:b/>
          <w:bCs/>
          <w:kern w:val="32"/>
          <w:sz w:val="24"/>
          <w:szCs w:val="24"/>
          <w:lang w:eastAsia="zh-CN"/>
        </w:rPr>
      </w:pPr>
      <w:r w:rsidRPr="006179C4">
        <w:rPr>
          <w:rFonts w:ascii="Times New Roman" w:eastAsia="Times New Roman" w:hAnsi="Times New Roman" w:cs="Times New Roman"/>
          <w:b/>
          <w:bCs/>
          <w:kern w:val="32"/>
          <w:sz w:val="24"/>
          <w:szCs w:val="24"/>
          <w:lang w:eastAsia="zh-CN"/>
        </w:rPr>
        <w:t xml:space="preserve">Копии правоустанавливающих документов на </w:t>
      </w:r>
      <w:r w:rsidR="009E409F">
        <w:rPr>
          <w:rFonts w:ascii="Times New Roman" w:eastAsia="Times New Roman" w:hAnsi="Times New Roman" w:cs="Times New Roman"/>
          <w:b/>
          <w:bCs/>
          <w:kern w:val="32"/>
          <w:sz w:val="24"/>
          <w:szCs w:val="24"/>
          <w:lang w:eastAsia="zh-CN"/>
        </w:rPr>
        <w:t>О</w:t>
      </w:r>
      <w:r w:rsidRPr="006179C4">
        <w:rPr>
          <w:rFonts w:ascii="Times New Roman" w:eastAsia="Times New Roman" w:hAnsi="Times New Roman" w:cs="Times New Roman"/>
          <w:b/>
          <w:bCs/>
          <w:kern w:val="32"/>
          <w:sz w:val="24"/>
          <w:szCs w:val="24"/>
          <w:lang w:eastAsia="zh-CN"/>
        </w:rPr>
        <w:t>бъект</w:t>
      </w:r>
      <w:r w:rsidR="009E409F">
        <w:rPr>
          <w:rFonts w:ascii="Times New Roman" w:eastAsia="Times New Roman" w:hAnsi="Times New Roman" w:cs="Times New Roman"/>
          <w:b/>
          <w:bCs/>
          <w:kern w:val="32"/>
          <w:sz w:val="24"/>
          <w:szCs w:val="24"/>
          <w:lang w:eastAsia="zh-CN"/>
        </w:rPr>
        <w:t>С</w:t>
      </w:r>
      <w:r w:rsidRPr="006179C4">
        <w:rPr>
          <w:rFonts w:ascii="Times New Roman" w:eastAsia="Times New Roman" w:hAnsi="Times New Roman" w:cs="Times New Roman"/>
          <w:b/>
          <w:bCs/>
          <w:kern w:val="32"/>
          <w:sz w:val="24"/>
          <w:szCs w:val="24"/>
          <w:lang w:eastAsia="zh-CN"/>
        </w:rPr>
        <w:t xml:space="preserve">оглашения </w:t>
      </w:r>
    </w:p>
    <w:p w:rsidR="004F646B" w:rsidRPr="004635E8" w:rsidRDefault="004F646B" w:rsidP="004635E8">
      <w:pPr>
        <w:widowControl w:val="0"/>
        <w:shd w:val="clear" w:color="auto" w:fill="FFFFFF"/>
        <w:spacing w:after="0" w:line="240" w:lineRule="auto"/>
        <w:jc w:val="center"/>
        <w:textAlignment w:val="baseline"/>
        <w:rPr>
          <w:rFonts w:ascii="Times New Roman" w:eastAsia="Times New Roman" w:hAnsi="Times New Roman" w:cs="Times New Roman"/>
          <w:b/>
          <w:bCs/>
          <w:kern w:val="32"/>
          <w:sz w:val="24"/>
          <w:szCs w:val="24"/>
          <w:lang w:eastAsia="zh-CN"/>
        </w:rPr>
      </w:pPr>
    </w:p>
    <w:p w:rsidR="004635E8" w:rsidRPr="009564BF" w:rsidRDefault="004635E8" w:rsidP="004635E8">
      <w:pPr>
        <w:widowControl w:val="0"/>
        <w:shd w:val="clear" w:color="auto" w:fill="FFFFFF"/>
        <w:spacing w:after="0" w:line="240" w:lineRule="auto"/>
        <w:textAlignment w:val="baseline"/>
        <w:rPr>
          <w:rFonts w:ascii="Times New Roman" w:eastAsia="Times New Roman" w:hAnsi="Times New Roman" w:cs="Times New Roman"/>
          <w:b/>
          <w:bCs/>
          <w:kern w:val="32"/>
          <w:sz w:val="24"/>
          <w:szCs w:val="24"/>
          <w:lang w:eastAsia="zh-CN"/>
        </w:rPr>
      </w:pPr>
    </w:p>
    <w:p w:rsidR="009C6DE2" w:rsidRDefault="009C6DE2" w:rsidP="006926AE">
      <w:pPr>
        <w:widowControl w:val="0"/>
        <w:shd w:val="clear" w:color="auto" w:fill="FFFFFF"/>
        <w:tabs>
          <w:tab w:val="left" w:pos="426"/>
        </w:tabs>
        <w:spacing w:after="0" w:line="240" w:lineRule="auto"/>
        <w:ind w:firstLine="709"/>
        <w:jc w:val="both"/>
        <w:textAlignment w:val="baseline"/>
        <w:rPr>
          <w:rFonts w:ascii="Times New Roman" w:hAnsi="Times New Roman" w:cs="Times New Roman"/>
          <w:sz w:val="24"/>
          <w:szCs w:val="24"/>
        </w:rPr>
      </w:pPr>
      <w:r w:rsidRPr="00E71C36">
        <w:rPr>
          <w:rFonts w:ascii="Times New Roman" w:hAnsi="Times New Roman" w:cs="Times New Roman"/>
          <w:sz w:val="24"/>
          <w:szCs w:val="24"/>
        </w:rPr>
        <w:t xml:space="preserve">1. </w:t>
      </w:r>
      <w:r w:rsidR="00190D05" w:rsidRPr="00E71C36">
        <w:rPr>
          <w:rFonts w:ascii="Times New Roman" w:hAnsi="Times New Roman" w:cs="Times New Roman"/>
          <w:sz w:val="24"/>
          <w:szCs w:val="24"/>
        </w:rPr>
        <w:t>Выписка</w:t>
      </w:r>
      <w:r w:rsidR="000B535D" w:rsidRPr="00E71C36">
        <w:rPr>
          <w:rFonts w:ascii="Times New Roman" w:hAnsi="Times New Roman" w:cs="Times New Roman"/>
          <w:sz w:val="24"/>
          <w:szCs w:val="24"/>
        </w:rPr>
        <w:t xml:space="preserve"> из Единого государственного реестра прав на недвижимое имущество и сделок с ним от </w:t>
      </w:r>
      <w:r w:rsidR="00E71C36">
        <w:rPr>
          <w:rFonts w:ascii="Times New Roman" w:hAnsi="Times New Roman" w:cs="Times New Roman"/>
          <w:sz w:val="24"/>
          <w:szCs w:val="24"/>
        </w:rPr>
        <w:t>18</w:t>
      </w:r>
      <w:r w:rsidR="00190D05" w:rsidRPr="00E71C36">
        <w:rPr>
          <w:rFonts w:ascii="Times New Roman" w:hAnsi="Times New Roman" w:cs="Times New Roman"/>
          <w:sz w:val="24"/>
          <w:szCs w:val="24"/>
        </w:rPr>
        <w:t>.</w:t>
      </w:r>
      <w:r w:rsidR="00E71C36">
        <w:rPr>
          <w:rFonts w:ascii="Times New Roman" w:hAnsi="Times New Roman" w:cs="Times New Roman"/>
          <w:sz w:val="24"/>
          <w:szCs w:val="24"/>
        </w:rPr>
        <w:t>01</w:t>
      </w:r>
      <w:r w:rsidR="00190D05" w:rsidRPr="00E71C36">
        <w:rPr>
          <w:rFonts w:ascii="Times New Roman" w:hAnsi="Times New Roman" w:cs="Times New Roman"/>
          <w:sz w:val="24"/>
          <w:szCs w:val="24"/>
        </w:rPr>
        <w:t>.</w:t>
      </w:r>
      <w:r w:rsidR="000B535D" w:rsidRPr="00E71C36">
        <w:rPr>
          <w:rFonts w:ascii="Times New Roman" w:hAnsi="Times New Roman" w:cs="Times New Roman"/>
          <w:sz w:val="24"/>
          <w:szCs w:val="24"/>
        </w:rPr>
        <w:t>202</w:t>
      </w:r>
      <w:r w:rsidR="00E71C36">
        <w:rPr>
          <w:rFonts w:ascii="Times New Roman" w:hAnsi="Times New Roman" w:cs="Times New Roman"/>
          <w:sz w:val="24"/>
          <w:szCs w:val="24"/>
        </w:rPr>
        <w:t>4</w:t>
      </w:r>
      <w:r w:rsidR="000B535D" w:rsidRPr="00E71C36">
        <w:rPr>
          <w:rFonts w:ascii="Times New Roman" w:hAnsi="Times New Roman" w:cs="Times New Roman"/>
          <w:sz w:val="24"/>
          <w:szCs w:val="24"/>
        </w:rPr>
        <w:t xml:space="preserve">г. на </w:t>
      </w:r>
      <w:r w:rsidR="00190D05" w:rsidRPr="00E71C36">
        <w:rPr>
          <w:rFonts w:ascii="Times New Roman" w:hAnsi="Times New Roman" w:cs="Times New Roman"/>
          <w:sz w:val="24"/>
          <w:szCs w:val="24"/>
        </w:rPr>
        <w:t xml:space="preserve">нежилое помещение, площадью </w:t>
      </w:r>
      <w:r w:rsidR="00E71C36">
        <w:rPr>
          <w:rFonts w:ascii="Times New Roman" w:hAnsi="Times New Roman" w:cs="Times New Roman"/>
          <w:sz w:val="24"/>
          <w:szCs w:val="24"/>
        </w:rPr>
        <w:t>43,7</w:t>
      </w:r>
      <w:r w:rsidR="00190D05" w:rsidRPr="00E71C36">
        <w:rPr>
          <w:rFonts w:ascii="Times New Roman" w:hAnsi="Times New Roman" w:cs="Times New Roman"/>
          <w:sz w:val="24"/>
          <w:szCs w:val="24"/>
        </w:rPr>
        <w:t>кв.м., с кадастровым номером 74:05:</w:t>
      </w:r>
      <w:r w:rsidR="00E71C36">
        <w:rPr>
          <w:rFonts w:ascii="Times New Roman" w:hAnsi="Times New Roman" w:cs="Times New Roman"/>
          <w:sz w:val="24"/>
          <w:szCs w:val="24"/>
        </w:rPr>
        <w:t>0000000</w:t>
      </w:r>
      <w:r w:rsidR="00190D05" w:rsidRPr="00E71C36">
        <w:rPr>
          <w:rFonts w:ascii="Times New Roman" w:hAnsi="Times New Roman" w:cs="Times New Roman"/>
          <w:sz w:val="24"/>
          <w:szCs w:val="24"/>
        </w:rPr>
        <w:t>:</w:t>
      </w:r>
      <w:r w:rsidR="00E71C36">
        <w:rPr>
          <w:rFonts w:ascii="Times New Roman" w:hAnsi="Times New Roman" w:cs="Times New Roman"/>
          <w:sz w:val="24"/>
          <w:szCs w:val="24"/>
        </w:rPr>
        <w:t>730</w:t>
      </w:r>
      <w:r w:rsidR="00190D05" w:rsidRPr="00E71C36">
        <w:rPr>
          <w:rFonts w:ascii="Times New Roman" w:hAnsi="Times New Roman" w:cs="Times New Roman"/>
          <w:sz w:val="24"/>
          <w:szCs w:val="24"/>
        </w:rPr>
        <w:t xml:space="preserve">, расположенное по адресу: Челябинская область, Варненский район, </w:t>
      </w:r>
      <w:r w:rsidR="00E71C36">
        <w:rPr>
          <w:rFonts w:ascii="Times New Roman" w:hAnsi="Times New Roman" w:cs="Times New Roman"/>
          <w:sz w:val="24"/>
          <w:szCs w:val="24"/>
        </w:rPr>
        <w:t>п.Новопокровка</w:t>
      </w:r>
      <w:r w:rsidR="00190D05" w:rsidRPr="00E71C36">
        <w:rPr>
          <w:rFonts w:ascii="Times New Roman" w:hAnsi="Times New Roman" w:cs="Times New Roman"/>
          <w:sz w:val="24"/>
          <w:szCs w:val="24"/>
        </w:rPr>
        <w:t xml:space="preserve">, </w:t>
      </w:r>
      <w:r w:rsidR="00E71C36">
        <w:rPr>
          <w:rFonts w:ascii="Times New Roman" w:hAnsi="Times New Roman" w:cs="Times New Roman"/>
          <w:sz w:val="24"/>
          <w:szCs w:val="24"/>
        </w:rPr>
        <w:t>ул.Советская</w:t>
      </w:r>
      <w:r w:rsidR="00190D05" w:rsidRPr="00E71C36">
        <w:rPr>
          <w:rFonts w:ascii="Times New Roman" w:hAnsi="Times New Roman" w:cs="Times New Roman"/>
          <w:sz w:val="24"/>
          <w:szCs w:val="24"/>
        </w:rPr>
        <w:t xml:space="preserve">, д. </w:t>
      </w:r>
      <w:r w:rsidR="00E71C36">
        <w:rPr>
          <w:rFonts w:ascii="Times New Roman" w:hAnsi="Times New Roman" w:cs="Times New Roman"/>
          <w:sz w:val="24"/>
          <w:szCs w:val="24"/>
        </w:rPr>
        <w:t>89Б</w:t>
      </w:r>
      <w:r w:rsidR="00190D05" w:rsidRPr="00E71C36">
        <w:rPr>
          <w:rFonts w:ascii="Times New Roman" w:hAnsi="Times New Roman" w:cs="Times New Roman"/>
          <w:sz w:val="24"/>
          <w:szCs w:val="24"/>
        </w:rPr>
        <w:t xml:space="preserve">, </w:t>
      </w:r>
      <w:r w:rsidR="000B535D" w:rsidRPr="00E71C36">
        <w:rPr>
          <w:rFonts w:ascii="Times New Roman" w:hAnsi="Times New Roman" w:cs="Times New Roman"/>
          <w:sz w:val="24"/>
          <w:szCs w:val="24"/>
        </w:rPr>
        <w:t>(</w:t>
      </w:r>
      <w:r w:rsidRPr="00E71C36">
        <w:rPr>
          <w:rFonts w:ascii="Times New Roman" w:hAnsi="Times New Roman" w:cs="Times New Roman"/>
          <w:sz w:val="24"/>
          <w:szCs w:val="24"/>
        </w:rPr>
        <w:t>запись регистрации права</w:t>
      </w:r>
      <w:r w:rsidR="00190D05" w:rsidRPr="00E71C36">
        <w:rPr>
          <w:rFonts w:ascii="Times New Roman" w:hAnsi="Times New Roman" w:cs="Times New Roman"/>
          <w:sz w:val="24"/>
          <w:szCs w:val="24"/>
        </w:rPr>
        <w:t xml:space="preserve"> в ЕГРН </w:t>
      </w:r>
      <w:r w:rsidRPr="00E71C36">
        <w:rPr>
          <w:rFonts w:ascii="Times New Roman" w:hAnsi="Times New Roman" w:cs="Times New Roman"/>
          <w:sz w:val="24"/>
          <w:szCs w:val="24"/>
        </w:rPr>
        <w:t xml:space="preserve"> №</w:t>
      </w:r>
      <w:r w:rsidR="00E71C36">
        <w:rPr>
          <w:rFonts w:ascii="Times New Roman" w:hAnsi="Times New Roman" w:cs="Times New Roman"/>
          <w:sz w:val="24"/>
          <w:szCs w:val="24"/>
        </w:rPr>
        <w:t>74:05:000000:730-74/005/2017-1</w:t>
      </w:r>
      <w:r w:rsidR="00190D05" w:rsidRPr="00E71C36">
        <w:rPr>
          <w:rFonts w:ascii="Times New Roman" w:hAnsi="Times New Roman" w:cs="Times New Roman"/>
          <w:sz w:val="24"/>
          <w:szCs w:val="24"/>
        </w:rPr>
        <w:t xml:space="preserve"> от </w:t>
      </w:r>
      <w:r w:rsidR="00E71C36">
        <w:rPr>
          <w:rFonts w:ascii="Times New Roman" w:hAnsi="Times New Roman" w:cs="Times New Roman"/>
          <w:sz w:val="24"/>
          <w:szCs w:val="24"/>
        </w:rPr>
        <w:t>15</w:t>
      </w:r>
      <w:r w:rsidR="00190D05" w:rsidRPr="00E71C36">
        <w:rPr>
          <w:rFonts w:ascii="Times New Roman" w:hAnsi="Times New Roman" w:cs="Times New Roman"/>
          <w:sz w:val="24"/>
          <w:szCs w:val="24"/>
        </w:rPr>
        <w:t>.</w:t>
      </w:r>
      <w:r w:rsidR="00E71C36">
        <w:rPr>
          <w:rFonts w:ascii="Times New Roman" w:hAnsi="Times New Roman" w:cs="Times New Roman"/>
          <w:sz w:val="24"/>
          <w:szCs w:val="24"/>
        </w:rPr>
        <w:t>03</w:t>
      </w:r>
      <w:r w:rsidR="00190D05" w:rsidRPr="00E71C36">
        <w:rPr>
          <w:rFonts w:ascii="Times New Roman" w:hAnsi="Times New Roman" w:cs="Times New Roman"/>
          <w:sz w:val="24"/>
          <w:szCs w:val="24"/>
        </w:rPr>
        <w:t>.201</w:t>
      </w:r>
      <w:r w:rsidR="00E71C36">
        <w:rPr>
          <w:rFonts w:ascii="Times New Roman" w:hAnsi="Times New Roman" w:cs="Times New Roman"/>
          <w:sz w:val="24"/>
          <w:szCs w:val="24"/>
        </w:rPr>
        <w:t>7</w:t>
      </w:r>
      <w:r w:rsidR="00190D05" w:rsidRPr="00E71C36">
        <w:rPr>
          <w:rFonts w:ascii="Times New Roman" w:hAnsi="Times New Roman" w:cs="Times New Roman"/>
          <w:sz w:val="24"/>
          <w:szCs w:val="24"/>
        </w:rPr>
        <w:t>г.</w:t>
      </w:r>
      <w:r w:rsidR="000B535D" w:rsidRPr="00E71C36">
        <w:rPr>
          <w:rFonts w:ascii="Times New Roman" w:hAnsi="Times New Roman" w:cs="Times New Roman"/>
          <w:sz w:val="24"/>
          <w:szCs w:val="24"/>
        </w:rPr>
        <w:t>).</w:t>
      </w:r>
    </w:p>
    <w:p w:rsidR="00190D05" w:rsidRPr="004F646B" w:rsidRDefault="00190D05" w:rsidP="006926AE">
      <w:pPr>
        <w:widowControl w:val="0"/>
        <w:shd w:val="clear" w:color="auto" w:fill="FFFFFF"/>
        <w:tabs>
          <w:tab w:val="left" w:pos="426"/>
        </w:tabs>
        <w:spacing w:after="0" w:line="240" w:lineRule="auto"/>
        <w:ind w:firstLine="709"/>
        <w:jc w:val="both"/>
        <w:textAlignment w:val="baseline"/>
        <w:rPr>
          <w:rFonts w:ascii="Times New Roman" w:hAnsi="Times New Roman" w:cs="Times New Roman"/>
          <w:color w:val="FF0000"/>
          <w:sz w:val="24"/>
          <w:szCs w:val="24"/>
        </w:rPr>
      </w:pPr>
    </w:p>
    <w:p w:rsidR="00351090" w:rsidRPr="009B2932" w:rsidRDefault="00351090" w:rsidP="00351090">
      <w:pPr>
        <w:widowControl w:val="0"/>
        <w:shd w:val="clear" w:color="auto" w:fill="FFFFFF"/>
        <w:spacing w:after="0" w:line="240" w:lineRule="auto"/>
        <w:contextualSpacing/>
        <w:jc w:val="both"/>
        <w:textAlignment w:val="baseline"/>
        <w:rPr>
          <w:rFonts w:ascii="Times New Roman" w:eastAsia="Times New Roman" w:hAnsi="Times New Roman" w:cs="Times New Roman"/>
          <w:b/>
          <w:bCs/>
        </w:rPr>
      </w:pPr>
      <w:r w:rsidRPr="009B2932">
        <w:rPr>
          <w:rFonts w:ascii="Times New Roman" w:eastAsia="Times New Roman" w:hAnsi="Times New Roman" w:cs="Times New Roman"/>
          <w:b/>
          <w:bCs/>
        </w:rPr>
        <w:t>Концедент:</w:t>
      </w:r>
    </w:p>
    <w:p w:rsidR="00351090" w:rsidRPr="009B2932" w:rsidRDefault="00351090" w:rsidP="00351090">
      <w:pPr>
        <w:widowControl w:val="0"/>
        <w:shd w:val="clear" w:color="auto" w:fill="FFFFFF"/>
        <w:spacing w:after="0" w:line="240" w:lineRule="auto"/>
        <w:contextualSpacing/>
        <w:jc w:val="both"/>
        <w:textAlignment w:val="baseline"/>
        <w:rPr>
          <w:rFonts w:ascii="Times New Roman" w:eastAsia="Times New Roman" w:hAnsi="Times New Roman" w:cs="Times New Roman"/>
          <w:b/>
          <w:bCs/>
        </w:rPr>
      </w:pPr>
      <w:r w:rsidRPr="009B2932">
        <w:rPr>
          <w:rFonts w:ascii="Times New Roman" w:eastAsia="Times New Roman" w:hAnsi="Times New Roman" w:cs="Times New Roman"/>
          <w:b/>
          <w:bCs/>
        </w:rPr>
        <w:t>Администрация</w:t>
      </w:r>
      <w:r>
        <w:rPr>
          <w:rFonts w:ascii="Times New Roman" w:eastAsia="Times New Roman" w:hAnsi="Times New Roman" w:cs="Times New Roman"/>
          <w:b/>
          <w:bCs/>
        </w:rPr>
        <w:t xml:space="preserve"> Покровского сельского поселения</w:t>
      </w:r>
      <w:r w:rsidRPr="009B2932">
        <w:rPr>
          <w:rFonts w:ascii="Times New Roman" w:eastAsia="Times New Roman" w:hAnsi="Times New Roman" w:cs="Times New Roman"/>
          <w:b/>
          <w:bCs/>
        </w:rPr>
        <w:t xml:space="preserve"> Варненского муниципального района Челябинской области</w:t>
      </w:r>
    </w:p>
    <w:p w:rsidR="00351090" w:rsidRPr="009B2932" w:rsidRDefault="00351090" w:rsidP="00351090">
      <w:pPr>
        <w:widowControl w:val="0"/>
        <w:shd w:val="clear" w:color="auto" w:fill="FFFFFF"/>
        <w:spacing w:after="0" w:line="240" w:lineRule="auto"/>
        <w:contextualSpacing/>
        <w:jc w:val="both"/>
        <w:textAlignment w:val="baseline"/>
        <w:rPr>
          <w:rFonts w:ascii="Times New Roman" w:eastAsia="Times New Roman" w:hAnsi="Times New Roman" w:cs="Times New Roman"/>
          <w:bCs/>
        </w:rPr>
      </w:pPr>
      <w:r w:rsidRPr="009B2932">
        <w:rPr>
          <w:rFonts w:ascii="Times New Roman" w:eastAsia="Times New Roman" w:hAnsi="Times New Roman" w:cs="Times New Roman"/>
          <w:bCs/>
        </w:rPr>
        <w:t xml:space="preserve">Адрес: </w:t>
      </w:r>
      <w:r>
        <w:rPr>
          <w:rFonts w:ascii="Times New Roman" w:eastAsia="Times New Roman" w:hAnsi="Times New Roman" w:cs="Times New Roman"/>
          <w:bCs/>
        </w:rPr>
        <w:t>457219</w:t>
      </w:r>
      <w:r w:rsidRPr="009B2932">
        <w:rPr>
          <w:rFonts w:ascii="Times New Roman" w:eastAsia="Times New Roman" w:hAnsi="Times New Roman" w:cs="Times New Roman"/>
          <w:bCs/>
        </w:rPr>
        <w:t xml:space="preserve">, Челябинская область, Варненский район, </w:t>
      </w:r>
      <w:r>
        <w:rPr>
          <w:rFonts w:ascii="Times New Roman" w:eastAsia="Times New Roman" w:hAnsi="Times New Roman" w:cs="Times New Roman"/>
          <w:bCs/>
        </w:rPr>
        <w:t>п.Новопокровка</w:t>
      </w:r>
      <w:r w:rsidRPr="009B2932">
        <w:rPr>
          <w:rFonts w:ascii="Times New Roman" w:eastAsia="Times New Roman" w:hAnsi="Times New Roman" w:cs="Times New Roman"/>
          <w:bCs/>
        </w:rPr>
        <w:t>, ул. Советская</w:t>
      </w:r>
      <w:r w:rsidR="00B77878">
        <w:rPr>
          <w:rFonts w:ascii="Times New Roman" w:eastAsia="Times New Roman" w:hAnsi="Times New Roman" w:cs="Times New Roman"/>
          <w:bCs/>
        </w:rPr>
        <w:t xml:space="preserve"> 69</w:t>
      </w:r>
      <w:r>
        <w:rPr>
          <w:rFonts w:ascii="Times New Roman" w:eastAsia="Times New Roman" w:hAnsi="Times New Roman" w:cs="Times New Roman"/>
          <w:bCs/>
        </w:rPr>
        <w:t>,</w:t>
      </w:r>
    </w:p>
    <w:p w:rsidR="00351090" w:rsidRPr="009B2932" w:rsidRDefault="00351090" w:rsidP="00351090">
      <w:pPr>
        <w:widowControl w:val="0"/>
        <w:shd w:val="clear" w:color="auto" w:fill="FFFFFF"/>
        <w:spacing w:after="0" w:line="240" w:lineRule="auto"/>
        <w:contextualSpacing/>
        <w:jc w:val="both"/>
        <w:textAlignment w:val="baseline"/>
        <w:rPr>
          <w:rFonts w:ascii="Times New Roman" w:eastAsia="Times New Roman" w:hAnsi="Times New Roman" w:cs="Times New Roman"/>
          <w:bCs/>
        </w:rPr>
      </w:pPr>
      <w:r w:rsidRPr="009B2932">
        <w:rPr>
          <w:rFonts w:ascii="Times New Roman" w:eastAsia="Times New Roman" w:hAnsi="Times New Roman" w:cs="Times New Roman"/>
          <w:bCs/>
        </w:rPr>
        <w:t xml:space="preserve">ОГРН </w:t>
      </w:r>
      <w:r>
        <w:rPr>
          <w:rFonts w:ascii="Times New Roman" w:eastAsia="Times New Roman" w:hAnsi="Times New Roman" w:cs="Times New Roman"/>
          <w:bCs/>
        </w:rPr>
        <w:t>1027401532146</w:t>
      </w:r>
      <w:r w:rsidRPr="009B2932">
        <w:rPr>
          <w:rFonts w:ascii="Times New Roman" w:eastAsia="Times New Roman" w:hAnsi="Times New Roman" w:cs="Times New Roman"/>
          <w:bCs/>
        </w:rPr>
        <w:t xml:space="preserve">, ИНН </w:t>
      </w:r>
      <w:r>
        <w:rPr>
          <w:rFonts w:ascii="Times New Roman" w:eastAsia="Times New Roman" w:hAnsi="Times New Roman" w:cs="Times New Roman"/>
          <w:bCs/>
        </w:rPr>
        <w:t>7428001844</w:t>
      </w:r>
      <w:r w:rsidRPr="009B2932">
        <w:rPr>
          <w:rFonts w:ascii="Times New Roman" w:eastAsia="Times New Roman" w:hAnsi="Times New Roman" w:cs="Times New Roman"/>
          <w:bCs/>
        </w:rPr>
        <w:t>, КПП 745801001</w:t>
      </w:r>
    </w:p>
    <w:p w:rsidR="00351090" w:rsidRPr="009B2932" w:rsidRDefault="00351090" w:rsidP="00351090">
      <w:pPr>
        <w:widowControl w:val="0"/>
        <w:shd w:val="clear" w:color="auto" w:fill="FFFFFF"/>
        <w:spacing w:after="0" w:line="240" w:lineRule="auto"/>
        <w:contextualSpacing/>
        <w:jc w:val="both"/>
        <w:textAlignment w:val="baseline"/>
        <w:rPr>
          <w:rFonts w:ascii="Times New Roman" w:eastAsia="Times New Roman" w:hAnsi="Times New Roman" w:cs="Times New Roman"/>
          <w:b/>
          <w:bCs/>
        </w:rPr>
      </w:pPr>
      <w:r>
        <w:rPr>
          <w:rFonts w:ascii="Times New Roman" w:eastAsia="Times New Roman" w:hAnsi="Times New Roman" w:cs="Times New Roman"/>
          <w:b/>
          <w:bCs/>
        </w:rPr>
        <w:t>Глава поселения</w:t>
      </w:r>
    </w:p>
    <w:p w:rsidR="00351090" w:rsidRPr="00B90EF4" w:rsidRDefault="00351090" w:rsidP="00351090">
      <w:pPr>
        <w:widowControl w:val="0"/>
        <w:shd w:val="clear" w:color="auto" w:fill="FFFFFF"/>
        <w:spacing w:after="0" w:line="240" w:lineRule="auto"/>
        <w:contextualSpacing/>
        <w:jc w:val="both"/>
        <w:textAlignment w:val="baseline"/>
        <w:rPr>
          <w:rFonts w:ascii="Times New Roman" w:eastAsia="Times New Roman" w:hAnsi="Times New Roman" w:cs="Times New Roman"/>
          <w:b/>
          <w:bCs/>
          <w:sz w:val="24"/>
          <w:szCs w:val="24"/>
        </w:rPr>
      </w:pPr>
      <w:r w:rsidRPr="00B90EF4">
        <w:rPr>
          <w:rFonts w:ascii="Times New Roman" w:eastAsia="Times New Roman" w:hAnsi="Times New Roman" w:cs="Times New Roman"/>
          <w:b/>
          <w:bCs/>
          <w:sz w:val="24"/>
          <w:szCs w:val="24"/>
        </w:rPr>
        <w:t xml:space="preserve">_________________ </w:t>
      </w:r>
      <w:r>
        <w:rPr>
          <w:rFonts w:ascii="Times New Roman" w:eastAsia="Times New Roman" w:hAnsi="Times New Roman" w:cs="Times New Roman"/>
          <w:b/>
          <w:bCs/>
          <w:sz w:val="24"/>
          <w:szCs w:val="24"/>
        </w:rPr>
        <w:t>С.М.Лебедев</w:t>
      </w:r>
    </w:p>
    <w:p w:rsidR="00351090" w:rsidRPr="009E409F" w:rsidRDefault="00351090" w:rsidP="00351090">
      <w:pPr>
        <w:widowControl w:val="0"/>
        <w:shd w:val="clear" w:color="auto" w:fill="FFFFFF"/>
        <w:spacing w:after="0" w:line="240" w:lineRule="auto"/>
        <w:jc w:val="both"/>
        <w:textAlignment w:val="baseline"/>
        <w:rPr>
          <w:rFonts w:ascii="Times New Roman" w:eastAsia="Times New Roman" w:hAnsi="Times New Roman" w:cs="Times New Roman"/>
          <w:b/>
          <w:bCs/>
          <w:sz w:val="24"/>
          <w:szCs w:val="24"/>
        </w:rPr>
      </w:pPr>
      <w:r w:rsidRPr="009E409F">
        <w:rPr>
          <w:rFonts w:ascii="Times New Roman" w:eastAsia="Times New Roman" w:hAnsi="Times New Roman" w:cs="Times New Roman"/>
          <w:b/>
          <w:bCs/>
          <w:sz w:val="24"/>
          <w:szCs w:val="24"/>
        </w:rPr>
        <w:t>Концессионер:</w:t>
      </w:r>
    </w:p>
    <w:p w:rsidR="00351090" w:rsidRDefault="00351090" w:rsidP="00351090">
      <w:pPr>
        <w:tabs>
          <w:tab w:val="left" w:pos="2520"/>
          <w:tab w:val="left" w:pos="10260"/>
        </w:tabs>
        <w:suppressAutoHyphens/>
        <w:spacing w:after="0"/>
        <w:jc w:val="both"/>
        <w:rPr>
          <w:rFonts w:ascii="Times New Roman" w:eastAsia="Times New Roman" w:hAnsi="Times New Roman" w:cs="Times New Roman"/>
          <w:b/>
          <w:sz w:val="24"/>
          <w:szCs w:val="24"/>
          <w:lang w:eastAsia="zh-CN"/>
        </w:rPr>
      </w:pPr>
      <w:r w:rsidRPr="009E409F">
        <w:rPr>
          <w:rFonts w:ascii="Times New Roman" w:eastAsia="Times New Roman" w:hAnsi="Times New Roman" w:cs="Times New Roman"/>
          <w:b/>
          <w:sz w:val="24"/>
          <w:szCs w:val="24"/>
          <w:lang w:eastAsia="zh-CN"/>
        </w:rPr>
        <w:t>__________________</w:t>
      </w:r>
      <w:r>
        <w:rPr>
          <w:rFonts w:ascii="Times New Roman" w:eastAsia="Times New Roman" w:hAnsi="Times New Roman" w:cs="Times New Roman"/>
          <w:b/>
          <w:sz w:val="24"/>
          <w:szCs w:val="24"/>
          <w:lang w:eastAsia="zh-CN"/>
        </w:rPr>
        <w:t>(___________)</w:t>
      </w:r>
    </w:p>
    <w:p w:rsidR="004F646B" w:rsidRDefault="004F646B" w:rsidP="00410799">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351090" w:rsidRDefault="00351090" w:rsidP="00410799">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351090" w:rsidRDefault="00351090" w:rsidP="00410799">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351090" w:rsidRDefault="00351090" w:rsidP="00410799">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351090" w:rsidRDefault="00351090" w:rsidP="00410799">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351090" w:rsidRDefault="00351090" w:rsidP="00410799">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351090" w:rsidRDefault="00351090" w:rsidP="00410799">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351090" w:rsidRDefault="00351090" w:rsidP="00410799">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351090" w:rsidRDefault="00351090" w:rsidP="00410799">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351090" w:rsidRDefault="00351090" w:rsidP="00410799">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351090" w:rsidRDefault="00351090" w:rsidP="00410799">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351090" w:rsidRDefault="00351090" w:rsidP="00410799">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351090" w:rsidRDefault="00351090" w:rsidP="00410799">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351090" w:rsidRDefault="00351090" w:rsidP="00410799">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351090" w:rsidRDefault="00351090" w:rsidP="00410799">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351090" w:rsidRDefault="00351090" w:rsidP="00410799">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351090" w:rsidRDefault="00351090" w:rsidP="00410799">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351090" w:rsidRDefault="00351090" w:rsidP="00410799">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351090" w:rsidRDefault="00351090" w:rsidP="00410799">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351090" w:rsidRDefault="00351090" w:rsidP="00410799">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8C7589" w:rsidRPr="00E7570B" w:rsidRDefault="008C7589" w:rsidP="008C7589">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8C7589" w:rsidRPr="00E7570B" w:rsidRDefault="008C7589" w:rsidP="008C7589">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8C7589" w:rsidRPr="00E7570B" w:rsidRDefault="008C7589" w:rsidP="008C7589">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9B49D6" w:rsidRDefault="009B49D6" w:rsidP="008C7589">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9B49D6" w:rsidRDefault="009B49D6" w:rsidP="008C7589">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9B49D6" w:rsidRDefault="009B49D6" w:rsidP="008C7589">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9B49D6" w:rsidRDefault="009B49D6" w:rsidP="008C7589">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9B49D6" w:rsidRDefault="009B49D6" w:rsidP="008C7589">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9B49D6" w:rsidRDefault="009B49D6" w:rsidP="008C7589">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9B49D6" w:rsidRDefault="009B49D6" w:rsidP="008C7589">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9B49D6" w:rsidRDefault="009B49D6" w:rsidP="008C7589">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8C7589" w:rsidRPr="00F21BC8" w:rsidRDefault="0043541C" w:rsidP="008C7589">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r w:rsidRPr="00F21BC8">
        <w:rPr>
          <w:rFonts w:ascii="Times New Roman" w:eastAsia="Times New Roman" w:hAnsi="Times New Roman" w:cs="Times New Roman"/>
          <w:sz w:val="24"/>
          <w:szCs w:val="24"/>
          <w:lang w:eastAsia="zh-CN"/>
        </w:rPr>
        <w:t>П</w:t>
      </w:r>
      <w:r w:rsidR="008C7589" w:rsidRPr="00F21BC8">
        <w:rPr>
          <w:rFonts w:ascii="Times New Roman" w:eastAsia="Times New Roman" w:hAnsi="Times New Roman" w:cs="Times New Roman"/>
          <w:sz w:val="24"/>
          <w:szCs w:val="24"/>
          <w:lang w:eastAsia="zh-CN"/>
        </w:rPr>
        <w:t>риложение №</w:t>
      </w:r>
      <w:r w:rsidR="000B535D">
        <w:rPr>
          <w:rFonts w:ascii="Times New Roman" w:eastAsia="Times New Roman" w:hAnsi="Times New Roman" w:cs="Times New Roman"/>
          <w:sz w:val="24"/>
          <w:szCs w:val="24"/>
          <w:lang w:eastAsia="zh-CN"/>
        </w:rPr>
        <w:t>9</w:t>
      </w:r>
    </w:p>
    <w:p w:rsidR="008C7589" w:rsidRPr="00F21BC8" w:rsidRDefault="008C7589" w:rsidP="008C7589">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r w:rsidRPr="00F21BC8">
        <w:rPr>
          <w:rFonts w:ascii="Times New Roman" w:eastAsia="Times New Roman" w:hAnsi="Times New Roman" w:cs="Times New Roman"/>
          <w:sz w:val="24"/>
          <w:szCs w:val="24"/>
          <w:lang w:eastAsia="zh-CN"/>
        </w:rPr>
        <w:t xml:space="preserve">к концессионному соглашению </w:t>
      </w:r>
    </w:p>
    <w:p w:rsidR="00CC23D6" w:rsidRPr="00F21BC8" w:rsidRDefault="00CC23D6" w:rsidP="008C7589">
      <w:pPr>
        <w:widowControl w:val="0"/>
        <w:shd w:val="clear" w:color="auto" w:fill="FFFFFF"/>
        <w:spacing w:after="0" w:line="240" w:lineRule="auto"/>
        <w:jc w:val="right"/>
        <w:textAlignment w:val="baseline"/>
        <w:rPr>
          <w:rFonts w:ascii="Times New Roman" w:eastAsia="Times New Roman" w:hAnsi="Times New Roman" w:cs="Times New Roman"/>
          <w:b/>
          <w:sz w:val="24"/>
          <w:szCs w:val="24"/>
          <w:lang w:eastAsia="zh-CN"/>
        </w:rPr>
      </w:pPr>
    </w:p>
    <w:p w:rsidR="008C7589" w:rsidRPr="00C55E0E" w:rsidRDefault="008C7589" w:rsidP="008C7589">
      <w:pPr>
        <w:spacing w:after="0" w:line="240" w:lineRule="auto"/>
        <w:ind w:firstLine="720"/>
        <w:jc w:val="center"/>
        <w:rPr>
          <w:rFonts w:ascii="Times New Roman" w:eastAsia="Times New Roman" w:hAnsi="Times New Roman" w:cs="Times New Roman"/>
          <w:b/>
        </w:rPr>
      </w:pPr>
      <w:r w:rsidRPr="00C55E0E">
        <w:rPr>
          <w:rFonts w:ascii="Times New Roman" w:eastAsia="Times New Roman" w:hAnsi="Times New Roman" w:cs="Times New Roman"/>
          <w:b/>
        </w:rPr>
        <w:t xml:space="preserve">Порядок передачи </w:t>
      </w:r>
      <w:r w:rsidR="009E409F" w:rsidRPr="00C55E0E">
        <w:rPr>
          <w:rFonts w:ascii="Times New Roman" w:eastAsia="Times New Roman" w:hAnsi="Times New Roman" w:cs="Times New Roman"/>
          <w:b/>
        </w:rPr>
        <w:t>О</w:t>
      </w:r>
      <w:r w:rsidRPr="00C55E0E">
        <w:rPr>
          <w:rFonts w:ascii="Times New Roman" w:eastAsia="Times New Roman" w:hAnsi="Times New Roman" w:cs="Times New Roman"/>
          <w:b/>
        </w:rPr>
        <w:t xml:space="preserve">бъекта Соглашения  от Концессионера Концеденту      </w:t>
      </w:r>
    </w:p>
    <w:p w:rsidR="008C7589" w:rsidRPr="00C55E0E" w:rsidRDefault="008C7589" w:rsidP="008C7589">
      <w:pPr>
        <w:spacing w:after="0" w:line="240" w:lineRule="auto"/>
        <w:ind w:firstLine="720"/>
        <w:jc w:val="center"/>
        <w:rPr>
          <w:rFonts w:ascii="Times New Roman" w:eastAsia="Times New Roman" w:hAnsi="Times New Roman" w:cs="Times New Roman"/>
          <w:b/>
        </w:rPr>
      </w:pPr>
      <w:r w:rsidRPr="00C55E0E">
        <w:rPr>
          <w:rFonts w:ascii="Times New Roman" w:eastAsia="Times New Roman" w:hAnsi="Times New Roman" w:cs="Times New Roman"/>
          <w:b/>
        </w:rPr>
        <w:t>(после исполн</w:t>
      </w:r>
      <w:r w:rsidR="009E409F" w:rsidRPr="00C55E0E">
        <w:rPr>
          <w:rFonts w:ascii="Times New Roman" w:eastAsia="Times New Roman" w:hAnsi="Times New Roman" w:cs="Times New Roman"/>
          <w:b/>
        </w:rPr>
        <w:t>ения Соглашения)</w:t>
      </w:r>
    </w:p>
    <w:p w:rsidR="009E409F" w:rsidRPr="00C55E0E" w:rsidRDefault="009E409F" w:rsidP="008C7589">
      <w:pPr>
        <w:spacing w:after="0" w:line="240" w:lineRule="auto"/>
        <w:ind w:firstLine="720"/>
        <w:jc w:val="center"/>
        <w:rPr>
          <w:rFonts w:ascii="Times New Roman" w:eastAsia="Times New Roman" w:hAnsi="Times New Roman" w:cs="Times New Roman"/>
        </w:rPr>
      </w:pPr>
    </w:p>
    <w:p w:rsidR="008C7589" w:rsidRPr="00C55E0E" w:rsidRDefault="008C7589" w:rsidP="008C7589">
      <w:pPr>
        <w:spacing w:after="0" w:line="240" w:lineRule="auto"/>
        <w:ind w:firstLine="720"/>
        <w:jc w:val="both"/>
        <w:rPr>
          <w:rFonts w:ascii="Times New Roman" w:eastAsia="Times New Roman" w:hAnsi="Times New Roman" w:cs="Times New Roman"/>
        </w:rPr>
      </w:pPr>
      <w:r w:rsidRPr="00C55E0E">
        <w:rPr>
          <w:rFonts w:ascii="Times New Roman" w:eastAsia="Times New Roman" w:hAnsi="Times New Roman" w:cs="Times New Roman"/>
        </w:rPr>
        <w:t xml:space="preserve">1. В случае прекращения </w:t>
      </w:r>
      <w:r w:rsidR="006E048C" w:rsidRPr="00C55E0E">
        <w:rPr>
          <w:rFonts w:ascii="Times New Roman" w:eastAsia="Times New Roman" w:hAnsi="Times New Roman" w:cs="Times New Roman"/>
        </w:rPr>
        <w:t>С</w:t>
      </w:r>
      <w:r w:rsidRPr="00C55E0E">
        <w:rPr>
          <w:rFonts w:ascii="Times New Roman" w:eastAsia="Times New Roman" w:hAnsi="Times New Roman" w:cs="Times New Roman"/>
        </w:rPr>
        <w:t xml:space="preserve">оглашения вследствие истечения срока его действия акт приема-передачи (возврата) подлежит подписанию Сторонами в последний срок действия </w:t>
      </w:r>
      <w:r w:rsidR="006E048C" w:rsidRPr="00C55E0E">
        <w:rPr>
          <w:rFonts w:ascii="Times New Roman" w:eastAsia="Times New Roman" w:hAnsi="Times New Roman" w:cs="Times New Roman"/>
        </w:rPr>
        <w:t>Со</w:t>
      </w:r>
      <w:r w:rsidRPr="00C55E0E">
        <w:rPr>
          <w:rFonts w:ascii="Times New Roman" w:eastAsia="Times New Roman" w:hAnsi="Times New Roman" w:cs="Times New Roman"/>
        </w:rPr>
        <w:t xml:space="preserve">глашения.  </w:t>
      </w:r>
    </w:p>
    <w:p w:rsidR="008C7589" w:rsidRPr="00C55E0E" w:rsidRDefault="008C7589" w:rsidP="008C7589">
      <w:pPr>
        <w:spacing w:after="0" w:line="240" w:lineRule="auto"/>
        <w:ind w:firstLine="709"/>
        <w:jc w:val="both"/>
        <w:rPr>
          <w:rFonts w:ascii="Times New Roman" w:eastAsia="Times New Roman" w:hAnsi="Times New Roman" w:cs="Times New Roman"/>
        </w:rPr>
      </w:pPr>
      <w:r w:rsidRPr="00C55E0E">
        <w:rPr>
          <w:rFonts w:ascii="Times New Roman" w:eastAsia="Times New Roman" w:hAnsi="Times New Roman" w:cs="Times New Roman"/>
        </w:rPr>
        <w:t xml:space="preserve">2. В случае досрочного прекращения </w:t>
      </w:r>
      <w:r w:rsidR="006E048C" w:rsidRPr="00C55E0E">
        <w:rPr>
          <w:rFonts w:ascii="Times New Roman" w:eastAsia="Times New Roman" w:hAnsi="Times New Roman" w:cs="Times New Roman"/>
        </w:rPr>
        <w:t>С</w:t>
      </w:r>
      <w:r w:rsidRPr="00C55E0E">
        <w:rPr>
          <w:rFonts w:ascii="Times New Roman" w:eastAsia="Times New Roman" w:hAnsi="Times New Roman" w:cs="Times New Roman"/>
        </w:rPr>
        <w:t>оглашения на основании соглашения Сторон акт приема-передачи подписывается сторонами в сроки, определяемые Сторонами.</w:t>
      </w:r>
    </w:p>
    <w:p w:rsidR="008C7589" w:rsidRPr="00C55E0E" w:rsidRDefault="008C7589" w:rsidP="008C7589">
      <w:pPr>
        <w:spacing w:after="0" w:line="240" w:lineRule="auto"/>
        <w:ind w:firstLine="709"/>
        <w:jc w:val="both"/>
        <w:rPr>
          <w:rFonts w:ascii="Times New Roman" w:eastAsia="Times New Roman" w:hAnsi="Times New Roman" w:cs="Times New Roman"/>
        </w:rPr>
      </w:pPr>
      <w:r w:rsidRPr="00C55E0E">
        <w:rPr>
          <w:rFonts w:ascii="Times New Roman" w:eastAsia="Times New Roman" w:hAnsi="Times New Roman" w:cs="Times New Roman"/>
        </w:rPr>
        <w:t xml:space="preserve">3. В случае досрочного прекращения (расторжения) </w:t>
      </w:r>
      <w:r w:rsidR="006E048C" w:rsidRPr="00C55E0E">
        <w:rPr>
          <w:rFonts w:ascii="Times New Roman" w:eastAsia="Times New Roman" w:hAnsi="Times New Roman" w:cs="Times New Roman"/>
        </w:rPr>
        <w:t>С</w:t>
      </w:r>
      <w:r w:rsidRPr="00C55E0E">
        <w:rPr>
          <w:rFonts w:ascii="Times New Roman" w:eastAsia="Times New Roman" w:hAnsi="Times New Roman" w:cs="Times New Roman"/>
        </w:rPr>
        <w:t xml:space="preserve">оглашения по решению суда возврат </w:t>
      </w:r>
      <w:r w:rsidR="006E048C" w:rsidRPr="00C55E0E">
        <w:rPr>
          <w:rFonts w:ascii="Times New Roman" w:eastAsia="Times New Roman" w:hAnsi="Times New Roman" w:cs="Times New Roman"/>
        </w:rPr>
        <w:t>О</w:t>
      </w:r>
      <w:r w:rsidRPr="00C55E0E">
        <w:rPr>
          <w:rFonts w:ascii="Times New Roman" w:eastAsia="Times New Roman" w:hAnsi="Times New Roman" w:cs="Times New Roman"/>
        </w:rPr>
        <w:t xml:space="preserve">бъекта Соглашения осуществляется в сроки, указанные в соответствующем решении суда при его вступлении в законную силу. При отсутствии указания в судебном акте о прекращении (расторжении) </w:t>
      </w:r>
      <w:r w:rsidR="006E048C" w:rsidRPr="00C55E0E">
        <w:rPr>
          <w:rFonts w:ascii="Times New Roman" w:eastAsia="Times New Roman" w:hAnsi="Times New Roman" w:cs="Times New Roman"/>
        </w:rPr>
        <w:t>Соглашения сроков возврата О</w:t>
      </w:r>
      <w:r w:rsidRPr="00C55E0E">
        <w:rPr>
          <w:rFonts w:ascii="Times New Roman" w:eastAsia="Times New Roman" w:hAnsi="Times New Roman" w:cs="Times New Roman"/>
        </w:rPr>
        <w:t xml:space="preserve">бъекта Соглашения, </w:t>
      </w:r>
      <w:r w:rsidR="006E048C" w:rsidRPr="00C55E0E">
        <w:rPr>
          <w:rFonts w:ascii="Times New Roman" w:eastAsia="Times New Roman" w:hAnsi="Times New Roman" w:cs="Times New Roman"/>
        </w:rPr>
        <w:t>О</w:t>
      </w:r>
      <w:r w:rsidRPr="00C55E0E">
        <w:rPr>
          <w:rFonts w:ascii="Times New Roman" w:eastAsia="Times New Roman" w:hAnsi="Times New Roman" w:cs="Times New Roman"/>
        </w:rPr>
        <w:t xml:space="preserve">бъект Соглашения подлежат возврату Концеденту  в день вступления в силу соответствующего судебного акта. </w:t>
      </w:r>
    </w:p>
    <w:p w:rsidR="008C7589" w:rsidRPr="00C55E0E" w:rsidRDefault="008C7589" w:rsidP="008C7589">
      <w:pPr>
        <w:spacing w:after="0" w:line="240" w:lineRule="auto"/>
        <w:ind w:firstLine="708"/>
        <w:jc w:val="both"/>
        <w:rPr>
          <w:rFonts w:ascii="Times New Roman" w:eastAsia="Times New Roman" w:hAnsi="Times New Roman" w:cs="Times New Roman"/>
        </w:rPr>
      </w:pPr>
      <w:r w:rsidRPr="00C55E0E">
        <w:rPr>
          <w:rFonts w:ascii="Times New Roman" w:eastAsia="Times New Roman" w:hAnsi="Times New Roman" w:cs="Times New Roman"/>
        </w:rPr>
        <w:t xml:space="preserve">4. В случае прекращения </w:t>
      </w:r>
      <w:r w:rsidR="006E048C" w:rsidRPr="00C55E0E">
        <w:rPr>
          <w:rFonts w:ascii="Times New Roman" w:eastAsia="Times New Roman" w:hAnsi="Times New Roman" w:cs="Times New Roman"/>
        </w:rPr>
        <w:t>С</w:t>
      </w:r>
      <w:r w:rsidRPr="00C55E0E">
        <w:rPr>
          <w:rFonts w:ascii="Times New Roman" w:eastAsia="Times New Roman" w:hAnsi="Times New Roman" w:cs="Times New Roman"/>
        </w:rPr>
        <w:t xml:space="preserve">оглашения  по истечении срока его действия, а также в случае досрочного его расторжения, Стороны обязуются оформить акт о реализации </w:t>
      </w:r>
      <w:r w:rsidR="006E048C" w:rsidRPr="00C55E0E">
        <w:rPr>
          <w:rFonts w:ascii="Times New Roman" w:eastAsia="Times New Roman" w:hAnsi="Times New Roman" w:cs="Times New Roman"/>
        </w:rPr>
        <w:t>С</w:t>
      </w:r>
      <w:r w:rsidRPr="00C55E0E">
        <w:rPr>
          <w:rFonts w:ascii="Times New Roman" w:eastAsia="Times New Roman" w:hAnsi="Times New Roman" w:cs="Times New Roman"/>
        </w:rPr>
        <w:t xml:space="preserve">оглашения по форме, установленной </w:t>
      </w:r>
      <w:r w:rsidR="006E048C" w:rsidRPr="00C55E0E">
        <w:rPr>
          <w:rFonts w:ascii="Times New Roman" w:eastAsia="Times New Roman" w:hAnsi="Times New Roman" w:cs="Times New Roman"/>
        </w:rPr>
        <w:t>П</w:t>
      </w:r>
      <w:r w:rsidRPr="00C55E0E">
        <w:rPr>
          <w:rFonts w:ascii="Times New Roman" w:eastAsia="Times New Roman" w:hAnsi="Times New Roman" w:cs="Times New Roman"/>
        </w:rPr>
        <w:t>риложением №1</w:t>
      </w:r>
      <w:r w:rsidR="00C55E0E" w:rsidRPr="00C55E0E">
        <w:rPr>
          <w:rFonts w:ascii="Times New Roman" w:eastAsia="Times New Roman" w:hAnsi="Times New Roman" w:cs="Times New Roman"/>
        </w:rPr>
        <w:t>3</w:t>
      </w:r>
      <w:r w:rsidRPr="00C55E0E">
        <w:rPr>
          <w:rFonts w:ascii="Times New Roman" w:eastAsia="Times New Roman" w:hAnsi="Times New Roman" w:cs="Times New Roman"/>
        </w:rPr>
        <w:t xml:space="preserve"> к Соглашению.</w:t>
      </w:r>
    </w:p>
    <w:p w:rsidR="008C7589" w:rsidRPr="00C55E0E" w:rsidRDefault="008C7589" w:rsidP="008C7589">
      <w:pPr>
        <w:spacing w:after="0" w:line="240" w:lineRule="auto"/>
        <w:ind w:firstLine="709"/>
        <w:jc w:val="both"/>
        <w:rPr>
          <w:rFonts w:ascii="Times New Roman" w:eastAsia="Times New Roman" w:hAnsi="Times New Roman" w:cs="Times New Roman"/>
        </w:rPr>
      </w:pPr>
      <w:r w:rsidRPr="00C55E0E">
        <w:rPr>
          <w:rFonts w:ascii="Times New Roman" w:eastAsia="Times New Roman" w:hAnsi="Times New Roman" w:cs="Times New Roman"/>
        </w:rPr>
        <w:t>5. Прекращен</w:t>
      </w:r>
      <w:r w:rsidR="006E048C" w:rsidRPr="00C55E0E">
        <w:rPr>
          <w:rFonts w:ascii="Times New Roman" w:eastAsia="Times New Roman" w:hAnsi="Times New Roman" w:cs="Times New Roman"/>
        </w:rPr>
        <w:t>ие прав владения и пользования О</w:t>
      </w:r>
      <w:r w:rsidRPr="00C55E0E">
        <w:rPr>
          <w:rFonts w:ascii="Times New Roman" w:eastAsia="Times New Roman" w:hAnsi="Times New Roman" w:cs="Times New Roman"/>
        </w:rPr>
        <w:t xml:space="preserve">бъектом Соглашения подлежит государственной регистрации в порядке, предусмотренном законодательством Российской Федерации и концессионным соглашением. </w:t>
      </w:r>
    </w:p>
    <w:p w:rsidR="008C7589" w:rsidRPr="00C55E0E" w:rsidRDefault="008C7589" w:rsidP="008C7589">
      <w:pPr>
        <w:spacing w:after="0" w:line="240" w:lineRule="auto"/>
        <w:ind w:firstLine="709"/>
        <w:jc w:val="both"/>
        <w:rPr>
          <w:rFonts w:ascii="Times New Roman" w:eastAsia="Times New Roman" w:hAnsi="Times New Roman" w:cs="Times New Roman"/>
        </w:rPr>
      </w:pPr>
      <w:r w:rsidRPr="00C55E0E">
        <w:rPr>
          <w:rFonts w:ascii="Times New Roman" w:eastAsia="Times New Roman" w:hAnsi="Times New Roman" w:cs="Times New Roman"/>
        </w:rPr>
        <w:t xml:space="preserve">В случае прекращения (или досрочного  расторжения) </w:t>
      </w:r>
      <w:r w:rsidR="006E048C" w:rsidRPr="00C55E0E">
        <w:rPr>
          <w:rFonts w:ascii="Times New Roman" w:eastAsia="Times New Roman" w:hAnsi="Times New Roman" w:cs="Times New Roman"/>
        </w:rPr>
        <w:t>С</w:t>
      </w:r>
      <w:r w:rsidRPr="00C55E0E">
        <w:rPr>
          <w:rFonts w:ascii="Times New Roman" w:eastAsia="Times New Roman" w:hAnsi="Times New Roman" w:cs="Times New Roman"/>
        </w:rPr>
        <w:t xml:space="preserve">оглашения Стороны обязуется осуществить действия, необходимые для прекращения прав владения и пользования </w:t>
      </w:r>
      <w:r w:rsidR="006E048C" w:rsidRPr="00C55E0E">
        <w:rPr>
          <w:rFonts w:ascii="Times New Roman" w:eastAsia="Times New Roman" w:hAnsi="Times New Roman" w:cs="Times New Roman"/>
        </w:rPr>
        <w:t>О</w:t>
      </w:r>
      <w:r w:rsidRPr="00C55E0E">
        <w:rPr>
          <w:rFonts w:ascii="Times New Roman" w:eastAsia="Times New Roman" w:hAnsi="Times New Roman" w:cs="Times New Roman"/>
        </w:rPr>
        <w:t xml:space="preserve">бъектом Соглашения (подать соответствующее заявление в уполномоченный орган по государственной регистрации).    </w:t>
      </w:r>
    </w:p>
    <w:p w:rsidR="008C7589" w:rsidRPr="00C55E0E" w:rsidRDefault="008C7589" w:rsidP="008C7589">
      <w:pPr>
        <w:spacing w:after="0" w:line="240" w:lineRule="auto"/>
        <w:ind w:firstLine="709"/>
        <w:jc w:val="both"/>
        <w:rPr>
          <w:rFonts w:ascii="Times New Roman" w:eastAsia="Times New Roman" w:hAnsi="Times New Roman" w:cs="Times New Roman"/>
        </w:rPr>
      </w:pPr>
      <w:r w:rsidRPr="00C55E0E">
        <w:rPr>
          <w:rFonts w:ascii="Times New Roman" w:eastAsia="Times New Roman" w:hAnsi="Times New Roman" w:cs="Times New Roman"/>
        </w:rPr>
        <w:t xml:space="preserve">6. Установленные в Соглашении и настоящем приложении сроки передачи </w:t>
      </w:r>
      <w:r w:rsidR="006E048C" w:rsidRPr="00C55E0E">
        <w:rPr>
          <w:rFonts w:ascii="Times New Roman" w:eastAsia="Times New Roman" w:hAnsi="Times New Roman" w:cs="Times New Roman"/>
        </w:rPr>
        <w:t>О</w:t>
      </w:r>
      <w:r w:rsidRPr="00C55E0E">
        <w:rPr>
          <w:rFonts w:ascii="Times New Roman" w:eastAsia="Times New Roman" w:hAnsi="Times New Roman" w:cs="Times New Roman"/>
        </w:rPr>
        <w:t>бъекта Соглашения  от Концессионера Концеденту могут быть изменены соглашением Сторон.</w:t>
      </w:r>
    </w:p>
    <w:p w:rsidR="008C7589" w:rsidRPr="00C55E0E" w:rsidRDefault="008C7589" w:rsidP="008C7589">
      <w:pPr>
        <w:spacing w:after="0" w:line="240" w:lineRule="auto"/>
        <w:ind w:firstLine="709"/>
        <w:jc w:val="both"/>
        <w:rPr>
          <w:rFonts w:ascii="Times New Roman" w:eastAsia="Times New Roman" w:hAnsi="Times New Roman" w:cs="Times New Roman"/>
        </w:rPr>
      </w:pPr>
      <w:r w:rsidRPr="00C55E0E">
        <w:rPr>
          <w:rFonts w:ascii="Times New Roman" w:eastAsia="Times New Roman" w:hAnsi="Times New Roman" w:cs="Times New Roman"/>
        </w:rPr>
        <w:t xml:space="preserve">7.  В случае возникновения у Сторон в процессе передачи </w:t>
      </w:r>
      <w:r w:rsidR="006E048C" w:rsidRPr="00C55E0E">
        <w:rPr>
          <w:rFonts w:ascii="Times New Roman" w:eastAsia="Times New Roman" w:hAnsi="Times New Roman" w:cs="Times New Roman"/>
        </w:rPr>
        <w:t>О</w:t>
      </w:r>
      <w:r w:rsidRPr="00C55E0E">
        <w:rPr>
          <w:rFonts w:ascii="Times New Roman" w:eastAsia="Times New Roman" w:hAnsi="Times New Roman" w:cs="Times New Roman"/>
        </w:rPr>
        <w:t>бъекта Соглашения  разногласий по вопросам, касающимся количества, качества или иных характеристик</w:t>
      </w:r>
      <w:r w:rsidR="006E048C" w:rsidRPr="00C55E0E">
        <w:rPr>
          <w:rFonts w:ascii="Times New Roman" w:eastAsia="Times New Roman" w:hAnsi="Times New Roman" w:cs="Times New Roman"/>
        </w:rPr>
        <w:t xml:space="preserve"> передаваемого (принимаемого)  О</w:t>
      </w:r>
      <w:r w:rsidRPr="00C55E0E">
        <w:rPr>
          <w:rFonts w:ascii="Times New Roman" w:eastAsia="Times New Roman" w:hAnsi="Times New Roman" w:cs="Times New Roman"/>
        </w:rPr>
        <w:t xml:space="preserve">бъекта Соглашения, указанные разногласия не могут служить основанием для приостановления (прекращения) процедуры передачи </w:t>
      </w:r>
      <w:r w:rsidR="006E048C" w:rsidRPr="00C55E0E">
        <w:rPr>
          <w:rFonts w:ascii="Times New Roman" w:eastAsia="Times New Roman" w:hAnsi="Times New Roman" w:cs="Times New Roman"/>
        </w:rPr>
        <w:t>О</w:t>
      </w:r>
      <w:r w:rsidRPr="00C55E0E">
        <w:rPr>
          <w:rFonts w:ascii="Times New Roman" w:eastAsia="Times New Roman" w:hAnsi="Times New Roman" w:cs="Times New Roman"/>
        </w:rPr>
        <w:t xml:space="preserve">бъекта Соглашения, а лишь фиксируются Сторонами в установленном порядке в целях последующего рассмотрения требований о возмещении причиненных убытков. Передаваемый </w:t>
      </w:r>
      <w:r w:rsidR="006E048C" w:rsidRPr="00C55E0E">
        <w:rPr>
          <w:rFonts w:ascii="Times New Roman" w:eastAsia="Times New Roman" w:hAnsi="Times New Roman" w:cs="Times New Roman"/>
        </w:rPr>
        <w:t>О</w:t>
      </w:r>
      <w:r w:rsidRPr="00C55E0E">
        <w:rPr>
          <w:rFonts w:ascii="Times New Roman" w:eastAsia="Times New Roman" w:hAnsi="Times New Roman" w:cs="Times New Roman"/>
        </w:rPr>
        <w:t xml:space="preserve">бъект Соглашения, в том числе, в отношении которого у Сторон имеются разногласия, подлежит непрерывному использованию в существующем состоянии в производственном цикле теплоснабжения потребителей. </w:t>
      </w:r>
    </w:p>
    <w:p w:rsidR="008C7589" w:rsidRPr="00C55E0E" w:rsidRDefault="008C7589" w:rsidP="008C7589">
      <w:pPr>
        <w:tabs>
          <w:tab w:val="left" w:pos="7230"/>
        </w:tabs>
        <w:spacing w:after="0" w:line="240" w:lineRule="auto"/>
        <w:ind w:firstLine="709"/>
        <w:jc w:val="both"/>
        <w:rPr>
          <w:rFonts w:ascii="Times New Roman" w:eastAsia="Times New Roman" w:hAnsi="Times New Roman" w:cs="Times New Roman"/>
        </w:rPr>
      </w:pPr>
      <w:r w:rsidRPr="00C55E0E">
        <w:rPr>
          <w:rFonts w:ascii="Times New Roman" w:eastAsia="Times New Roman" w:hAnsi="Times New Roman" w:cs="Times New Roman"/>
        </w:rPr>
        <w:t xml:space="preserve">8. После подписания акта приема-передачи (возврата) </w:t>
      </w:r>
      <w:r w:rsidR="006E048C" w:rsidRPr="00C55E0E">
        <w:rPr>
          <w:rFonts w:ascii="Times New Roman" w:eastAsia="Times New Roman" w:hAnsi="Times New Roman" w:cs="Times New Roman"/>
        </w:rPr>
        <w:t>О</w:t>
      </w:r>
      <w:r w:rsidRPr="00C55E0E">
        <w:rPr>
          <w:rFonts w:ascii="Times New Roman" w:eastAsia="Times New Roman" w:hAnsi="Times New Roman" w:cs="Times New Roman"/>
        </w:rPr>
        <w:t>бъекта Соглашения, обязанность по обеспечению потребителей тепловой энергией возлагается на Концедента (или уполномоченное им лицо).</w:t>
      </w:r>
    </w:p>
    <w:p w:rsidR="00C55E0E" w:rsidRDefault="00C55E0E" w:rsidP="008C7589">
      <w:pPr>
        <w:tabs>
          <w:tab w:val="left" w:pos="7230"/>
        </w:tabs>
        <w:spacing w:after="0" w:line="240" w:lineRule="auto"/>
        <w:ind w:firstLine="709"/>
        <w:jc w:val="both"/>
        <w:rPr>
          <w:rFonts w:ascii="Times New Roman" w:eastAsia="Times New Roman" w:hAnsi="Times New Roman" w:cs="Times New Roman"/>
          <w:sz w:val="24"/>
          <w:szCs w:val="24"/>
        </w:rPr>
      </w:pPr>
    </w:p>
    <w:p w:rsidR="00351090" w:rsidRPr="009B2932" w:rsidRDefault="00351090" w:rsidP="00351090">
      <w:pPr>
        <w:widowControl w:val="0"/>
        <w:shd w:val="clear" w:color="auto" w:fill="FFFFFF"/>
        <w:spacing w:after="0" w:line="240" w:lineRule="auto"/>
        <w:contextualSpacing/>
        <w:jc w:val="both"/>
        <w:textAlignment w:val="baseline"/>
        <w:rPr>
          <w:rFonts w:ascii="Times New Roman" w:eastAsia="Times New Roman" w:hAnsi="Times New Roman" w:cs="Times New Roman"/>
          <w:b/>
          <w:bCs/>
        </w:rPr>
      </w:pPr>
      <w:r w:rsidRPr="009B2932">
        <w:rPr>
          <w:rFonts w:ascii="Times New Roman" w:eastAsia="Times New Roman" w:hAnsi="Times New Roman" w:cs="Times New Roman"/>
          <w:b/>
          <w:bCs/>
        </w:rPr>
        <w:t>Концедент:</w:t>
      </w:r>
    </w:p>
    <w:p w:rsidR="00351090" w:rsidRPr="009B2932" w:rsidRDefault="00351090" w:rsidP="00351090">
      <w:pPr>
        <w:widowControl w:val="0"/>
        <w:shd w:val="clear" w:color="auto" w:fill="FFFFFF"/>
        <w:spacing w:after="0" w:line="240" w:lineRule="auto"/>
        <w:contextualSpacing/>
        <w:jc w:val="both"/>
        <w:textAlignment w:val="baseline"/>
        <w:rPr>
          <w:rFonts w:ascii="Times New Roman" w:eastAsia="Times New Roman" w:hAnsi="Times New Roman" w:cs="Times New Roman"/>
          <w:b/>
          <w:bCs/>
        </w:rPr>
      </w:pPr>
      <w:r w:rsidRPr="009B2932">
        <w:rPr>
          <w:rFonts w:ascii="Times New Roman" w:eastAsia="Times New Roman" w:hAnsi="Times New Roman" w:cs="Times New Roman"/>
          <w:b/>
          <w:bCs/>
        </w:rPr>
        <w:t>Администрация</w:t>
      </w:r>
      <w:r>
        <w:rPr>
          <w:rFonts w:ascii="Times New Roman" w:eastAsia="Times New Roman" w:hAnsi="Times New Roman" w:cs="Times New Roman"/>
          <w:b/>
          <w:bCs/>
        </w:rPr>
        <w:t xml:space="preserve"> Покровского сельского поселения</w:t>
      </w:r>
      <w:r w:rsidRPr="009B2932">
        <w:rPr>
          <w:rFonts w:ascii="Times New Roman" w:eastAsia="Times New Roman" w:hAnsi="Times New Roman" w:cs="Times New Roman"/>
          <w:b/>
          <w:bCs/>
        </w:rPr>
        <w:t xml:space="preserve"> Варненского муниципального района Челябинской области</w:t>
      </w:r>
    </w:p>
    <w:p w:rsidR="00351090" w:rsidRPr="009B2932" w:rsidRDefault="00351090" w:rsidP="00351090">
      <w:pPr>
        <w:widowControl w:val="0"/>
        <w:shd w:val="clear" w:color="auto" w:fill="FFFFFF"/>
        <w:spacing w:after="0" w:line="240" w:lineRule="auto"/>
        <w:contextualSpacing/>
        <w:jc w:val="both"/>
        <w:textAlignment w:val="baseline"/>
        <w:rPr>
          <w:rFonts w:ascii="Times New Roman" w:eastAsia="Times New Roman" w:hAnsi="Times New Roman" w:cs="Times New Roman"/>
          <w:bCs/>
        </w:rPr>
      </w:pPr>
      <w:r w:rsidRPr="009B2932">
        <w:rPr>
          <w:rFonts w:ascii="Times New Roman" w:eastAsia="Times New Roman" w:hAnsi="Times New Roman" w:cs="Times New Roman"/>
          <w:bCs/>
        </w:rPr>
        <w:t xml:space="preserve">Адрес: </w:t>
      </w:r>
      <w:r>
        <w:rPr>
          <w:rFonts w:ascii="Times New Roman" w:eastAsia="Times New Roman" w:hAnsi="Times New Roman" w:cs="Times New Roman"/>
          <w:bCs/>
        </w:rPr>
        <w:t>457219</w:t>
      </w:r>
      <w:r w:rsidRPr="009B2932">
        <w:rPr>
          <w:rFonts w:ascii="Times New Roman" w:eastAsia="Times New Roman" w:hAnsi="Times New Roman" w:cs="Times New Roman"/>
          <w:bCs/>
        </w:rPr>
        <w:t xml:space="preserve">, Челябинская область, Варненский район, </w:t>
      </w:r>
      <w:r>
        <w:rPr>
          <w:rFonts w:ascii="Times New Roman" w:eastAsia="Times New Roman" w:hAnsi="Times New Roman" w:cs="Times New Roman"/>
          <w:bCs/>
        </w:rPr>
        <w:t>п.Новопокровка</w:t>
      </w:r>
      <w:r w:rsidRPr="009B2932">
        <w:rPr>
          <w:rFonts w:ascii="Times New Roman" w:eastAsia="Times New Roman" w:hAnsi="Times New Roman" w:cs="Times New Roman"/>
          <w:bCs/>
        </w:rPr>
        <w:t>, ул. Советская</w:t>
      </w:r>
      <w:r w:rsidR="00B77878">
        <w:rPr>
          <w:rFonts w:ascii="Times New Roman" w:eastAsia="Times New Roman" w:hAnsi="Times New Roman" w:cs="Times New Roman"/>
          <w:bCs/>
        </w:rPr>
        <w:t>69</w:t>
      </w:r>
      <w:r>
        <w:rPr>
          <w:rFonts w:ascii="Times New Roman" w:eastAsia="Times New Roman" w:hAnsi="Times New Roman" w:cs="Times New Roman"/>
          <w:bCs/>
        </w:rPr>
        <w:t>,</w:t>
      </w:r>
    </w:p>
    <w:p w:rsidR="00351090" w:rsidRPr="009B2932" w:rsidRDefault="00351090" w:rsidP="00351090">
      <w:pPr>
        <w:widowControl w:val="0"/>
        <w:shd w:val="clear" w:color="auto" w:fill="FFFFFF"/>
        <w:spacing w:after="0" w:line="240" w:lineRule="auto"/>
        <w:contextualSpacing/>
        <w:jc w:val="both"/>
        <w:textAlignment w:val="baseline"/>
        <w:rPr>
          <w:rFonts w:ascii="Times New Roman" w:eastAsia="Times New Roman" w:hAnsi="Times New Roman" w:cs="Times New Roman"/>
          <w:bCs/>
        </w:rPr>
      </w:pPr>
      <w:r w:rsidRPr="009B2932">
        <w:rPr>
          <w:rFonts w:ascii="Times New Roman" w:eastAsia="Times New Roman" w:hAnsi="Times New Roman" w:cs="Times New Roman"/>
          <w:bCs/>
        </w:rPr>
        <w:t xml:space="preserve">ОГРН </w:t>
      </w:r>
      <w:r>
        <w:rPr>
          <w:rFonts w:ascii="Times New Roman" w:eastAsia="Times New Roman" w:hAnsi="Times New Roman" w:cs="Times New Roman"/>
          <w:bCs/>
        </w:rPr>
        <w:t>1027401532146</w:t>
      </w:r>
      <w:r w:rsidRPr="009B2932">
        <w:rPr>
          <w:rFonts w:ascii="Times New Roman" w:eastAsia="Times New Roman" w:hAnsi="Times New Roman" w:cs="Times New Roman"/>
          <w:bCs/>
        </w:rPr>
        <w:t xml:space="preserve">, ИНН </w:t>
      </w:r>
      <w:r>
        <w:rPr>
          <w:rFonts w:ascii="Times New Roman" w:eastAsia="Times New Roman" w:hAnsi="Times New Roman" w:cs="Times New Roman"/>
          <w:bCs/>
        </w:rPr>
        <w:t>7428001844</w:t>
      </w:r>
      <w:r w:rsidRPr="009B2932">
        <w:rPr>
          <w:rFonts w:ascii="Times New Roman" w:eastAsia="Times New Roman" w:hAnsi="Times New Roman" w:cs="Times New Roman"/>
          <w:bCs/>
        </w:rPr>
        <w:t>, КПП 745801001</w:t>
      </w:r>
    </w:p>
    <w:p w:rsidR="00351090" w:rsidRPr="009B2932" w:rsidRDefault="00351090" w:rsidP="00351090">
      <w:pPr>
        <w:widowControl w:val="0"/>
        <w:shd w:val="clear" w:color="auto" w:fill="FFFFFF"/>
        <w:spacing w:after="0" w:line="240" w:lineRule="auto"/>
        <w:contextualSpacing/>
        <w:jc w:val="both"/>
        <w:textAlignment w:val="baseline"/>
        <w:rPr>
          <w:rFonts w:ascii="Times New Roman" w:eastAsia="Times New Roman" w:hAnsi="Times New Roman" w:cs="Times New Roman"/>
          <w:b/>
          <w:bCs/>
        </w:rPr>
      </w:pPr>
      <w:r>
        <w:rPr>
          <w:rFonts w:ascii="Times New Roman" w:eastAsia="Times New Roman" w:hAnsi="Times New Roman" w:cs="Times New Roman"/>
          <w:b/>
          <w:bCs/>
        </w:rPr>
        <w:t>Глава поселения</w:t>
      </w:r>
    </w:p>
    <w:p w:rsidR="00351090" w:rsidRPr="00B90EF4" w:rsidRDefault="00351090" w:rsidP="00351090">
      <w:pPr>
        <w:widowControl w:val="0"/>
        <w:shd w:val="clear" w:color="auto" w:fill="FFFFFF"/>
        <w:spacing w:after="0" w:line="240" w:lineRule="auto"/>
        <w:contextualSpacing/>
        <w:jc w:val="both"/>
        <w:textAlignment w:val="baseline"/>
        <w:rPr>
          <w:rFonts w:ascii="Times New Roman" w:eastAsia="Times New Roman" w:hAnsi="Times New Roman" w:cs="Times New Roman"/>
          <w:b/>
          <w:bCs/>
          <w:sz w:val="24"/>
          <w:szCs w:val="24"/>
        </w:rPr>
      </w:pPr>
      <w:r w:rsidRPr="00B90EF4">
        <w:rPr>
          <w:rFonts w:ascii="Times New Roman" w:eastAsia="Times New Roman" w:hAnsi="Times New Roman" w:cs="Times New Roman"/>
          <w:b/>
          <w:bCs/>
          <w:sz w:val="24"/>
          <w:szCs w:val="24"/>
        </w:rPr>
        <w:t xml:space="preserve">_________________ </w:t>
      </w:r>
      <w:r>
        <w:rPr>
          <w:rFonts w:ascii="Times New Roman" w:eastAsia="Times New Roman" w:hAnsi="Times New Roman" w:cs="Times New Roman"/>
          <w:b/>
          <w:bCs/>
          <w:sz w:val="24"/>
          <w:szCs w:val="24"/>
        </w:rPr>
        <w:t>С.М.Лебедев</w:t>
      </w:r>
    </w:p>
    <w:p w:rsidR="00351090" w:rsidRPr="009E409F" w:rsidRDefault="00351090" w:rsidP="00351090">
      <w:pPr>
        <w:widowControl w:val="0"/>
        <w:shd w:val="clear" w:color="auto" w:fill="FFFFFF"/>
        <w:spacing w:after="0" w:line="240" w:lineRule="auto"/>
        <w:jc w:val="both"/>
        <w:textAlignment w:val="baseline"/>
        <w:rPr>
          <w:rFonts w:ascii="Times New Roman" w:eastAsia="Times New Roman" w:hAnsi="Times New Roman" w:cs="Times New Roman"/>
          <w:b/>
          <w:bCs/>
          <w:sz w:val="24"/>
          <w:szCs w:val="24"/>
        </w:rPr>
      </w:pPr>
      <w:r w:rsidRPr="009E409F">
        <w:rPr>
          <w:rFonts w:ascii="Times New Roman" w:eastAsia="Times New Roman" w:hAnsi="Times New Roman" w:cs="Times New Roman"/>
          <w:b/>
          <w:bCs/>
          <w:sz w:val="24"/>
          <w:szCs w:val="24"/>
        </w:rPr>
        <w:t>Концессионер:</w:t>
      </w:r>
    </w:p>
    <w:p w:rsidR="00351090" w:rsidRDefault="00351090" w:rsidP="00351090">
      <w:pPr>
        <w:tabs>
          <w:tab w:val="left" w:pos="2520"/>
          <w:tab w:val="left" w:pos="10260"/>
        </w:tabs>
        <w:suppressAutoHyphens/>
        <w:spacing w:after="0"/>
        <w:jc w:val="both"/>
        <w:rPr>
          <w:rFonts w:ascii="Times New Roman" w:eastAsia="Times New Roman" w:hAnsi="Times New Roman" w:cs="Times New Roman"/>
          <w:b/>
          <w:sz w:val="24"/>
          <w:szCs w:val="24"/>
          <w:lang w:eastAsia="zh-CN"/>
        </w:rPr>
      </w:pPr>
      <w:r w:rsidRPr="009E409F">
        <w:rPr>
          <w:rFonts w:ascii="Times New Roman" w:eastAsia="Times New Roman" w:hAnsi="Times New Roman" w:cs="Times New Roman"/>
          <w:b/>
          <w:sz w:val="24"/>
          <w:szCs w:val="24"/>
          <w:lang w:eastAsia="zh-CN"/>
        </w:rPr>
        <w:t>__________________</w:t>
      </w:r>
      <w:r>
        <w:rPr>
          <w:rFonts w:ascii="Times New Roman" w:eastAsia="Times New Roman" w:hAnsi="Times New Roman" w:cs="Times New Roman"/>
          <w:b/>
          <w:sz w:val="24"/>
          <w:szCs w:val="24"/>
          <w:lang w:eastAsia="zh-CN"/>
        </w:rPr>
        <w:t>(___________)</w:t>
      </w:r>
    </w:p>
    <w:p w:rsidR="006E048C" w:rsidRDefault="006E048C" w:rsidP="006E048C">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B6620C" w:rsidRDefault="00B6620C" w:rsidP="008C7589">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6609C4" w:rsidRDefault="006609C4" w:rsidP="008C7589">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6609C4" w:rsidRDefault="006609C4" w:rsidP="008C7589">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6609C4" w:rsidRDefault="006609C4" w:rsidP="008C7589">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6609C4" w:rsidRDefault="006609C4" w:rsidP="008C7589">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6609C4" w:rsidRDefault="006609C4" w:rsidP="008C7589">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8C7589" w:rsidRPr="00C55E0E" w:rsidRDefault="0043541C" w:rsidP="008C7589">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r w:rsidRPr="00C55E0E">
        <w:rPr>
          <w:rFonts w:ascii="Times New Roman" w:eastAsia="Times New Roman" w:hAnsi="Times New Roman" w:cs="Times New Roman"/>
          <w:sz w:val="24"/>
          <w:szCs w:val="24"/>
          <w:lang w:eastAsia="zh-CN"/>
        </w:rPr>
        <w:t>П</w:t>
      </w:r>
      <w:r w:rsidR="008C7589" w:rsidRPr="00C55E0E">
        <w:rPr>
          <w:rFonts w:ascii="Times New Roman" w:eastAsia="Times New Roman" w:hAnsi="Times New Roman" w:cs="Times New Roman"/>
          <w:sz w:val="24"/>
          <w:szCs w:val="24"/>
          <w:lang w:eastAsia="zh-CN"/>
        </w:rPr>
        <w:t>риложение №1</w:t>
      </w:r>
      <w:r w:rsidR="003A6332">
        <w:rPr>
          <w:rFonts w:ascii="Times New Roman" w:eastAsia="Times New Roman" w:hAnsi="Times New Roman" w:cs="Times New Roman"/>
          <w:sz w:val="24"/>
          <w:szCs w:val="24"/>
          <w:lang w:eastAsia="zh-CN"/>
        </w:rPr>
        <w:t>0</w:t>
      </w:r>
    </w:p>
    <w:p w:rsidR="008C7589" w:rsidRPr="00E7570B" w:rsidRDefault="008C7589" w:rsidP="008C7589">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r w:rsidRPr="00C55E0E">
        <w:rPr>
          <w:rFonts w:ascii="Times New Roman" w:eastAsia="Times New Roman" w:hAnsi="Times New Roman" w:cs="Times New Roman"/>
          <w:sz w:val="24"/>
          <w:szCs w:val="24"/>
          <w:lang w:eastAsia="zh-CN"/>
        </w:rPr>
        <w:t>к концессионному соглашению</w:t>
      </w:r>
    </w:p>
    <w:p w:rsidR="008C7589" w:rsidRPr="00E7570B" w:rsidRDefault="008C7589" w:rsidP="008C7589">
      <w:pPr>
        <w:widowControl w:val="0"/>
        <w:shd w:val="clear" w:color="auto" w:fill="FFFFFF"/>
        <w:spacing w:after="0" w:line="240" w:lineRule="auto"/>
        <w:jc w:val="center"/>
        <w:textAlignment w:val="baseline"/>
        <w:rPr>
          <w:rFonts w:ascii="Times New Roman" w:eastAsia="Times New Roman" w:hAnsi="Times New Roman" w:cs="Times New Roman"/>
          <w:sz w:val="24"/>
          <w:szCs w:val="24"/>
          <w:lang w:eastAsia="zh-CN"/>
        </w:rPr>
      </w:pPr>
    </w:p>
    <w:p w:rsidR="00812836" w:rsidRDefault="00812836" w:rsidP="008C7589">
      <w:pPr>
        <w:spacing w:after="0" w:line="240" w:lineRule="auto"/>
        <w:ind w:firstLine="720"/>
        <w:jc w:val="center"/>
        <w:rPr>
          <w:rFonts w:ascii="Times New Roman" w:eastAsia="Times New Roman" w:hAnsi="Times New Roman" w:cs="Times New Roman"/>
          <w:b/>
          <w:sz w:val="24"/>
          <w:szCs w:val="24"/>
        </w:rPr>
      </w:pPr>
    </w:p>
    <w:p w:rsidR="008C7589" w:rsidRPr="00E7570B" w:rsidRDefault="006E048C" w:rsidP="008C7589">
      <w:pPr>
        <w:spacing w:after="0" w:line="240" w:lineRule="auto"/>
        <w:ind w:firstLine="7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Порядок передачи О</w:t>
      </w:r>
      <w:r w:rsidR="008C7589" w:rsidRPr="00E7570B">
        <w:rPr>
          <w:rFonts w:ascii="Times New Roman" w:eastAsia="Times New Roman" w:hAnsi="Times New Roman" w:cs="Times New Roman"/>
          <w:b/>
          <w:sz w:val="24"/>
          <w:szCs w:val="24"/>
        </w:rPr>
        <w:t xml:space="preserve">бъекта Соглашения  от Концессионера Концеденту          </w:t>
      </w:r>
    </w:p>
    <w:p w:rsidR="008C7589" w:rsidRPr="006E048C" w:rsidRDefault="008C7589" w:rsidP="008C7589">
      <w:pPr>
        <w:spacing w:after="0" w:line="240" w:lineRule="auto"/>
        <w:ind w:firstLine="720"/>
        <w:jc w:val="center"/>
        <w:rPr>
          <w:rFonts w:ascii="Times New Roman" w:eastAsia="Times New Roman" w:hAnsi="Times New Roman" w:cs="Times New Roman"/>
          <w:b/>
          <w:sz w:val="24"/>
          <w:szCs w:val="24"/>
        </w:rPr>
      </w:pPr>
      <w:r w:rsidRPr="006E048C">
        <w:rPr>
          <w:rFonts w:ascii="Times New Roman" w:eastAsia="Times New Roman" w:hAnsi="Times New Roman" w:cs="Times New Roman"/>
          <w:b/>
          <w:sz w:val="24"/>
          <w:szCs w:val="24"/>
        </w:rPr>
        <w:t xml:space="preserve">  (в процессе исполнения </w:t>
      </w:r>
      <w:r w:rsidR="009E409F" w:rsidRPr="006E048C">
        <w:rPr>
          <w:rFonts w:ascii="Times New Roman" w:eastAsia="Times New Roman" w:hAnsi="Times New Roman" w:cs="Times New Roman"/>
          <w:b/>
          <w:sz w:val="24"/>
          <w:szCs w:val="24"/>
        </w:rPr>
        <w:t>С</w:t>
      </w:r>
      <w:r w:rsidR="006E048C">
        <w:rPr>
          <w:rFonts w:ascii="Times New Roman" w:eastAsia="Times New Roman" w:hAnsi="Times New Roman" w:cs="Times New Roman"/>
          <w:b/>
          <w:sz w:val="24"/>
          <w:szCs w:val="24"/>
        </w:rPr>
        <w:t>оглашения)</w:t>
      </w:r>
    </w:p>
    <w:p w:rsidR="008C7589" w:rsidRDefault="008C7589" w:rsidP="008C7589">
      <w:pPr>
        <w:spacing w:after="0" w:line="240" w:lineRule="auto"/>
        <w:ind w:firstLine="709"/>
        <w:jc w:val="both"/>
        <w:rPr>
          <w:rFonts w:ascii="Times New Roman" w:eastAsia="Times New Roman" w:hAnsi="Times New Roman" w:cs="Times New Roman"/>
          <w:b/>
          <w:sz w:val="24"/>
          <w:szCs w:val="24"/>
        </w:rPr>
      </w:pPr>
    </w:p>
    <w:p w:rsidR="008C7589" w:rsidRPr="00EE1168" w:rsidRDefault="003929B4" w:rsidP="00EE1168">
      <w:pPr>
        <w:spacing w:after="0" w:line="240" w:lineRule="auto"/>
        <w:ind w:firstLine="709"/>
        <w:jc w:val="both"/>
        <w:rPr>
          <w:rFonts w:ascii="Times New Roman" w:hAnsi="Times New Roman" w:cs="Times New Roman"/>
          <w:sz w:val="24"/>
          <w:szCs w:val="24"/>
        </w:rPr>
      </w:pPr>
      <w:r>
        <w:rPr>
          <w:rFonts w:ascii="Times New Roman" w:eastAsia="Times New Roman" w:hAnsi="Times New Roman" w:cs="Times New Roman"/>
          <w:sz w:val="24"/>
          <w:szCs w:val="24"/>
        </w:rPr>
        <w:t>В процессе эксплуатации</w:t>
      </w:r>
      <w:r w:rsidR="00127326">
        <w:rPr>
          <w:rFonts w:ascii="Times New Roman" w:eastAsia="Times New Roman" w:hAnsi="Times New Roman" w:cs="Times New Roman"/>
          <w:sz w:val="24"/>
          <w:szCs w:val="24"/>
        </w:rPr>
        <w:t xml:space="preserve"> оборудовани</w:t>
      </w:r>
      <w:r w:rsidR="00D45914">
        <w:rPr>
          <w:rFonts w:ascii="Times New Roman" w:eastAsia="Times New Roman" w:hAnsi="Times New Roman" w:cs="Times New Roman"/>
          <w:sz w:val="24"/>
          <w:szCs w:val="24"/>
        </w:rPr>
        <w:t>е</w:t>
      </w:r>
      <w:r w:rsidR="009D6C53">
        <w:rPr>
          <w:rFonts w:ascii="Times New Roman" w:eastAsia="Times New Roman" w:hAnsi="Times New Roman" w:cs="Times New Roman"/>
          <w:sz w:val="24"/>
          <w:szCs w:val="24"/>
        </w:rPr>
        <w:t xml:space="preserve">, </w:t>
      </w:r>
      <w:r w:rsidR="008C7589" w:rsidRPr="00E7570B">
        <w:rPr>
          <w:rFonts w:ascii="Times New Roman" w:eastAsia="Times New Roman" w:hAnsi="Times New Roman" w:cs="Times New Roman"/>
          <w:sz w:val="24"/>
          <w:szCs w:val="24"/>
        </w:rPr>
        <w:t>высвобождаем</w:t>
      </w:r>
      <w:r w:rsidR="00D45914">
        <w:rPr>
          <w:rFonts w:ascii="Times New Roman" w:eastAsia="Times New Roman" w:hAnsi="Times New Roman" w:cs="Times New Roman"/>
          <w:sz w:val="24"/>
          <w:szCs w:val="24"/>
        </w:rPr>
        <w:t>ое</w:t>
      </w:r>
      <w:r w:rsidR="008C7589" w:rsidRPr="00E7570B">
        <w:rPr>
          <w:rFonts w:ascii="Times New Roman" w:eastAsia="Times New Roman" w:hAnsi="Times New Roman" w:cs="Times New Roman"/>
          <w:sz w:val="24"/>
          <w:szCs w:val="24"/>
        </w:rPr>
        <w:t xml:space="preserve"> из технологического процесса</w:t>
      </w:r>
      <w:r w:rsidR="00D45914">
        <w:rPr>
          <w:rFonts w:ascii="Times New Roman" w:hAnsi="Times New Roman" w:cs="Times New Roman"/>
          <w:sz w:val="24"/>
          <w:szCs w:val="24"/>
        </w:rPr>
        <w:t>,</w:t>
      </w:r>
      <w:r w:rsidR="008C7589" w:rsidRPr="00E7570B">
        <w:rPr>
          <w:rFonts w:ascii="Times New Roman" w:eastAsia="Times New Roman" w:hAnsi="Times New Roman" w:cs="Times New Roman"/>
          <w:sz w:val="24"/>
          <w:szCs w:val="24"/>
        </w:rPr>
        <w:t>подлеж</w:t>
      </w:r>
      <w:r w:rsidR="00AA6C50">
        <w:rPr>
          <w:rFonts w:ascii="Times New Roman" w:eastAsia="Times New Roman" w:hAnsi="Times New Roman" w:cs="Times New Roman"/>
          <w:sz w:val="24"/>
          <w:szCs w:val="24"/>
        </w:rPr>
        <w:t>и</w:t>
      </w:r>
      <w:r w:rsidR="008C7589" w:rsidRPr="00E7570B">
        <w:rPr>
          <w:rFonts w:ascii="Times New Roman" w:eastAsia="Times New Roman" w:hAnsi="Times New Roman" w:cs="Times New Roman"/>
          <w:sz w:val="24"/>
          <w:szCs w:val="24"/>
        </w:rPr>
        <w:t xml:space="preserve">т передаче Концессионером Концеденту по факту </w:t>
      </w:r>
      <w:r w:rsidR="000557A9">
        <w:rPr>
          <w:rFonts w:ascii="Times New Roman" w:eastAsia="Times New Roman" w:hAnsi="Times New Roman" w:cs="Times New Roman"/>
          <w:sz w:val="24"/>
          <w:szCs w:val="24"/>
        </w:rPr>
        <w:t>его</w:t>
      </w:r>
      <w:r w:rsidR="008C7589" w:rsidRPr="00E7570B">
        <w:rPr>
          <w:rFonts w:ascii="Times New Roman" w:eastAsia="Times New Roman" w:hAnsi="Times New Roman" w:cs="Times New Roman"/>
          <w:sz w:val="24"/>
          <w:szCs w:val="24"/>
        </w:rPr>
        <w:t xml:space="preserve"> демонтажа по акту приема-передачи. </w:t>
      </w:r>
    </w:p>
    <w:p w:rsidR="008C7589" w:rsidRPr="00E7570B" w:rsidRDefault="008C7589" w:rsidP="008C7589">
      <w:pPr>
        <w:spacing w:after="0" w:line="240" w:lineRule="auto"/>
        <w:ind w:firstLine="709"/>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После передачи</w:t>
      </w:r>
      <w:r w:rsidR="006E048C">
        <w:rPr>
          <w:rFonts w:ascii="Times New Roman" w:eastAsia="Times New Roman" w:hAnsi="Times New Roman" w:cs="Times New Roman"/>
          <w:sz w:val="24"/>
          <w:szCs w:val="24"/>
        </w:rPr>
        <w:t>,</w:t>
      </w:r>
      <w:r w:rsidRPr="00E7570B">
        <w:rPr>
          <w:rFonts w:ascii="Times New Roman" w:eastAsia="Times New Roman" w:hAnsi="Times New Roman" w:cs="Times New Roman"/>
          <w:sz w:val="24"/>
          <w:szCs w:val="24"/>
        </w:rPr>
        <w:t xml:space="preserve"> связанно</w:t>
      </w:r>
      <w:r w:rsidR="00D45914">
        <w:rPr>
          <w:rFonts w:ascii="Times New Roman" w:eastAsia="Times New Roman" w:hAnsi="Times New Roman" w:cs="Times New Roman"/>
          <w:sz w:val="24"/>
          <w:szCs w:val="24"/>
        </w:rPr>
        <w:t>й</w:t>
      </w:r>
      <w:r w:rsidRPr="00E7570B">
        <w:rPr>
          <w:rFonts w:ascii="Times New Roman" w:eastAsia="Times New Roman" w:hAnsi="Times New Roman" w:cs="Times New Roman"/>
          <w:sz w:val="24"/>
          <w:szCs w:val="24"/>
        </w:rPr>
        <w:t xml:space="preserve"> с заменой морально устаревшего и физически изношенного оборудования новым более производительным оборудование</w:t>
      </w:r>
      <w:r w:rsidR="006E048C">
        <w:rPr>
          <w:rFonts w:ascii="Times New Roman" w:eastAsia="Times New Roman" w:hAnsi="Times New Roman" w:cs="Times New Roman"/>
          <w:sz w:val="24"/>
          <w:szCs w:val="24"/>
        </w:rPr>
        <w:t>м, изменением отдельных частей О</w:t>
      </w:r>
      <w:r w:rsidRPr="00E7570B">
        <w:rPr>
          <w:rFonts w:ascii="Times New Roman" w:eastAsia="Times New Roman" w:hAnsi="Times New Roman" w:cs="Times New Roman"/>
          <w:sz w:val="24"/>
          <w:szCs w:val="24"/>
        </w:rPr>
        <w:t xml:space="preserve">бъекта </w:t>
      </w:r>
      <w:r w:rsidR="006E048C">
        <w:rPr>
          <w:rFonts w:ascii="Times New Roman" w:eastAsia="Times New Roman" w:hAnsi="Times New Roman" w:cs="Times New Roman"/>
          <w:sz w:val="24"/>
          <w:szCs w:val="24"/>
        </w:rPr>
        <w:t>Соглашения</w:t>
      </w:r>
      <w:r w:rsidRPr="00E7570B">
        <w:rPr>
          <w:rFonts w:ascii="Times New Roman" w:eastAsia="Times New Roman" w:hAnsi="Times New Roman" w:cs="Times New Roman"/>
          <w:sz w:val="24"/>
          <w:szCs w:val="24"/>
        </w:rPr>
        <w:t xml:space="preserve"> в процессе </w:t>
      </w:r>
      <w:r w:rsidR="006E048C">
        <w:rPr>
          <w:rFonts w:ascii="Times New Roman" w:eastAsia="Times New Roman" w:hAnsi="Times New Roman" w:cs="Times New Roman"/>
          <w:sz w:val="24"/>
          <w:szCs w:val="24"/>
        </w:rPr>
        <w:t xml:space="preserve">его </w:t>
      </w:r>
      <w:r w:rsidRPr="00E7570B">
        <w:rPr>
          <w:rFonts w:ascii="Times New Roman" w:eastAsia="Times New Roman" w:hAnsi="Times New Roman" w:cs="Times New Roman"/>
          <w:sz w:val="24"/>
          <w:szCs w:val="24"/>
        </w:rPr>
        <w:t>эксплуатации, Концедент обязуется вывезти такое имуществ</w:t>
      </w:r>
      <w:r w:rsidR="006E048C">
        <w:rPr>
          <w:rFonts w:ascii="Times New Roman" w:eastAsia="Times New Roman" w:hAnsi="Times New Roman" w:cs="Times New Roman"/>
          <w:sz w:val="24"/>
          <w:szCs w:val="24"/>
        </w:rPr>
        <w:t>о с территории, где расположен О</w:t>
      </w:r>
      <w:r w:rsidRPr="00E7570B">
        <w:rPr>
          <w:rFonts w:ascii="Times New Roman" w:eastAsia="Times New Roman" w:hAnsi="Times New Roman" w:cs="Times New Roman"/>
          <w:sz w:val="24"/>
          <w:szCs w:val="24"/>
        </w:rPr>
        <w:t xml:space="preserve">бъект Соглашения или с  иного места, указанного Концессионером в уведомлении. </w:t>
      </w:r>
    </w:p>
    <w:p w:rsidR="008C7589" w:rsidRPr="00E7570B" w:rsidRDefault="008C7589" w:rsidP="008C7589">
      <w:pPr>
        <w:spacing w:after="0" w:line="240" w:lineRule="auto"/>
        <w:ind w:firstLine="709"/>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Срок вывоза такого имущества составляеттри календарных дня с даты  подписания Сторонами акта приема-передачи материалов</w:t>
      </w:r>
      <w:r w:rsidR="006E048C">
        <w:rPr>
          <w:rFonts w:ascii="Times New Roman" w:eastAsia="Times New Roman" w:hAnsi="Times New Roman" w:cs="Times New Roman"/>
          <w:sz w:val="24"/>
          <w:szCs w:val="24"/>
        </w:rPr>
        <w:t xml:space="preserve"> (оборудования)</w:t>
      </w:r>
      <w:r w:rsidRPr="00E7570B">
        <w:rPr>
          <w:rFonts w:ascii="Times New Roman" w:eastAsia="Times New Roman" w:hAnsi="Times New Roman" w:cs="Times New Roman"/>
          <w:sz w:val="24"/>
          <w:szCs w:val="24"/>
        </w:rPr>
        <w:t xml:space="preserve">. </w:t>
      </w:r>
    </w:p>
    <w:p w:rsidR="008C7589" w:rsidRDefault="008C7589" w:rsidP="008C7589">
      <w:pPr>
        <w:spacing w:after="0" w:line="240" w:lineRule="auto"/>
        <w:ind w:firstLine="709"/>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 xml:space="preserve">С даты подписания Сторонами </w:t>
      </w:r>
      <w:r w:rsidR="006E048C">
        <w:rPr>
          <w:rFonts w:ascii="Times New Roman" w:eastAsia="Times New Roman" w:hAnsi="Times New Roman" w:cs="Times New Roman"/>
          <w:sz w:val="24"/>
          <w:szCs w:val="24"/>
        </w:rPr>
        <w:t>С</w:t>
      </w:r>
      <w:r w:rsidRPr="00E7570B">
        <w:rPr>
          <w:rFonts w:ascii="Times New Roman" w:eastAsia="Times New Roman" w:hAnsi="Times New Roman" w:cs="Times New Roman"/>
          <w:sz w:val="24"/>
          <w:szCs w:val="24"/>
        </w:rPr>
        <w:t>оглашения акта приема-передачи материалов</w:t>
      </w:r>
      <w:r w:rsidR="006E048C">
        <w:rPr>
          <w:rFonts w:ascii="Times New Roman" w:eastAsia="Times New Roman" w:hAnsi="Times New Roman" w:cs="Times New Roman"/>
          <w:sz w:val="24"/>
          <w:szCs w:val="24"/>
        </w:rPr>
        <w:t xml:space="preserve"> (оборудования)</w:t>
      </w:r>
      <w:r w:rsidRPr="00E7570B">
        <w:rPr>
          <w:rFonts w:ascii="Times New Roman" w:eastAsia="Times New Roman" w:hAnsi="Times New Roman" w:cs="Times New Roman"/>
          <w:sz w:val="24"/>
          <w:szCs w:val="24"/>
        </w:rPr>
        <w:t xml:space="preserve"> Концедент принимает на себя риск случайной гибели (повреждения)  такого имущества.</w:t>
      </w:r>
    </w:p>
    <w:p w:rsidR="006E048C" w:rsidRPr="009E409F" w:rsidRDefault="006E048C" w:rsidP="006E048C">
      <w:pPr>
        <w:shd w:val="clear" w:color="auto" w:fill="FFFFFF"/>
        <w:spacing w:after="0" w:line="240" w:lineRule="auto"/>
        <w:contextualSpacing/>
        <w:rPr>
          <w:rFonts w:ascii="Times New Roman" w:eastAsia="Times New Roman" w:hAnsi="Times New Roman" w:cs="Times New Roman"/>
          <w:b/>
          <w:sz w:val="24"/>
          <w:szCs w:val="24"/>
        </w:rPr>
      </w:pPr>
    </w:p>
    <w:p w:rsidR="00351090" w:rsidRPr="009B2932" w:rsidRDefault="00351090" w:rsidP="00351090">
      <w:pPr>
        <w:widowControl w:val="0"/>
        <w:shd w:val="clear" w:color="auto" w:fill="FFFFFF"/>
        <w:spacing w:after="0" w:line="240" w:lineRule="auto"/>
        <w:contextualSpacing/>
        <w:jc w:val="both"/>
        <w:textAlignment w:val="baseline"/>
        <w:rPr>
          <w:rFonts w:ascii="Times New Roman" w:eastAsia="Times New Roman" w:hAnsi="Times New Roman" w:cs="Times New Roman"/>
          <w:b/>
          <w:bCs/>
        </w:rPr>
      </w:pPr>
      <w:r w:rsidRPr="009B2932">
        <w:rPr>
          <w:rFonts w:ascii="Times New Roman" w:eastAsia="Times New Roman" w:hAnsi="Times New Roman" w:cs="Times New Roman"/>
          <w:b/>
          <w:bCs/>
        </w:rPr>
        <w:t>Концедент:</w:t>
      </w:r>
    </w:p>
    <w:p w:rsidR="00351090" w:rsidRPr="009B2932" w:rsidRDefault="00351090" w:rsidP="00351090">
      <w:pPr>
        <w:widowControl w:val="0"/>
        <w:shd w:val="clear" w:color="auto" w:fill="FFFFFF"/>
        <w:spacing w:after="0" w:line="240" w:lineRule="auto"/>
        <w:contextualSpacing/>
        <w:jc w:val="both"/>
        <w:textAlignment w:val="baseline"/>
        <w:rPr>
          <w:rFonts w:ascii="Times New Roman" w:eastAsia="Times New Roman" w:hAnsi="Times New Roman" w:cs="Times New Roman"/>
          <w:b/>
          <w:bCs/>
        </w:rPr>
      </w:pPr>
      <w:r w:rsidRPr="009B2932">
        <w:rPr>
          <w:rFonts w:ascii="Times New Roman" w:eastAsia="Times New Roman" w:hAnsi="Times New Roman" w:cs="Times New Roman"/>
          <w:b/>
          <w:bCs/>
        </w:rPr>
        <w:t>Администрация</w:t>
      </w:r>
      <w:r>
        <w:rPr>
          <w:rFonts w:ascii="Times New Roman" w:eastAsia="Times New Roman" w:hAnsi="Times New Roman" w:cs="Times New Roman"/>
          <w:b/>
          <w:bCs/>
        </w:rPr>
        <w:t xml:space="preserve"> Покровского сельского поселения</w:t>
      </w:r>
      <w:r w:rsidRPr="009B2932">
        <w:rPr>
          <w:rFonts w:ascii="Times New Roman" w:eastAsia="Times New Roman" w:hAnsi="Times New Roman" w:cs="Times New Roman"/>
          <w:b/>
          <w:bCs/>
        </w:rPr>
        <w:t xml:space="preserve"> Варненского муниципального района Челябинской области</w:t>
      </w:r>
    </w:p>
    <w:p w:rsidR="00351090" w:rsidRPr="009B2932" w:rsidRDefault="00351090" w:rsidP="00351090">
      <w:pPr>
        <w:widowControl w:val="0"/>
        <w:shd w:val="clear" w:color="auto" w:fill="FFFFFF"/>
        <w:spacing w:after="0" w:line="240" w:lineRule="auto"/>
        <w:contextualSpacing/>
        <w:jc w:val="both"/>
        <w:textAlignment w:val="baseline"/>
        <w:rPr>
          <w:rFonts w:ascii="Times New Roman" w:eastAsia="Times New Roman" w:hAnsi="Times New Roman" w:cs="Times New Roman"/>
          <w:bCs/>
        </w:rPr>
      </w:pPr>
      <w:r w:rsidRPr="009B2932">
        <w:rPr>
          <w:rFonts w:ascii="Times New Roman" w:eastAsia="Times New Roman" w:hAnsi="Times New Roman" w:cs="Times New Roman"/>
          <w:bCs/>
        </w:rPr>
        <w:t xml:space="preserve">Адрес: </w:t>
      </w:r>
      <w:r>
        <w:rPr>
          <w:rFonts w:ascii="Times New Roman" w:eastAsia="Times New Roman" w:hAnsi="Times New Roman" w:cs="Times New Roman"/>
          <w:bCs/>
        </w:rPr>
        <w:t>457219</w:t>
      </w:r>
      <w:r w:rsidRPr="009B2932">
        <w:rPr>
          <w:rFonts w:ascii="Times New Roman" w:eastAsia="Times New Roman" w:hAnsi="Times New Roman" w:cs="Times New Roman"/>
          <w:bCs/>
        </w:rPr>
        <w:t xml:space="preserve">, Челябинская область, Варненский район, </w:t>
      </w:r>
      <w:r>
        <w:rPr>
          <w:rFonts w:ascii="Times New Roman" w:eastAsia="Times New Roman" w:hAnsi="Times New Roman" w:cs="Times New Roman"/>
          <w:bCs/>
        </w:rPr>
        <w:t>п.Новопокровка</w:t>
      </w:r>
      <w:r w:rsidRPr="009B2932">
        <w:rPr>
          <w:rFonts w:ascii="Times New Roman" w:eastAsia="Times New Roman" w:hAnsi="Times New Roman" w:cs="Times New Roman"/>
          <w:bCs/>
        </w:rPr>
        <w:t>, ул. Советская</w:t>
      </w:r>
      <w:r w:rsidR="00B77878">
        <w:rPr>
          <w:rFonts w:ascii="Times New Roman" w:eastAsia="Times New Roman" w:hAnsi="Times New Roman" w:cs="Times New Roman"/>
          <w:bCs/>
        </w:rPr>
        <w:t>69</w:t>
      </w:r>
      <w:r>
        <w:rPr>
          <w:rFonts w:ascii="Times New Roman" w:eastAsia="Times New Roman" w:hAnsi="Times New Roman" w:cs="Times New Roman"/>
          <w:bCs/>
        </w:rPr>
        <w:t>,</w:t>
      </w:r>
    </w:p>
    <w:p w:rsidR="00351090" w:rsidRPr="009B2932" w:rsidRDefault="00351090" w:rsidP="00351090">
      <w:pPr>
        <w:widowControl w:val="0"/>
        <w:shd w:val="clear" w:color="auto" w:fill="FFFFFF"/>
        <w:spacing w:after="0" w:line="240" w:lineRule="auto"/>
        <w:contextualSpacing/>
        <w:jc w:val="both"/>
        <w:textAlignment w:val="baseline"/>
        <w:rPr>
          <w:rFonts w:ascii="Times New Roman" w:eastAsia="Times New Roman" w:hAnsi="Times New Roman" w:cs="Times New Roman"/>
          <w:bCs/>
        </w:rPr>
      </w:pPr>
      <w:r w:rsidRPr="009B2932">
        <w:rPr>
          <w:rFonts w:ascii="Times New Roman" w:eastAsia="Times New Roman" w:hAnsi="Times New Roman" w:cs="Times New Roman"/>
          <w:bCs/>
        </w:rPr>
        <w:t xml:space="preserve">ОГРН </w:t>
      </w:r>
      <w:r>
        <w:rPr>
          <w:rFonts w:ascii="Times New Roman" w:eastAsia="Times New Roman" w:hAnsi="Times New Roman" w:cs="Times New Roman"/>
          <w:bCs/>
        </w:rPr>
        <w:t>1027401532146</w:t>
      </w:r>
      <w:r w:rsidRPr="009B2932">
        <w:rPr>
          <w:rFonts w:ascii="Times New Roman" w:eastAsia="Times New Roman" w:hAnsi="Times New Roman" w:cs="Times New Roman"/>
          <w:bCs/>
        </w:rPr>
        <w:t xml:space="preserve">, ИНН </w:t>
      </w:r>
      <w:r>
        <w:rPr>
          <w:rFonts w:ascii="Times New Roman" w:eastAsia="Times New Roman" w:hAnsi="Times New Roman" w:cs="Times New Roman"/>
          <w:bCs/>
        </w:rPr>
        <w:t>7428001844</w:t>
      </w:r>
      <w:r w:rsidRPr="009B2932">
        <w:rPr>
          <w:rFonts w:ascii="Times New Roman" w:eastAsia="Times New Roman" w:hAnsi="Times New Roman" w:cs="Times New Roman"/>
          <w:bCs/>
        </w:rPr>
        <w:t>, КПП 745801001</w:t>
      </w:r>
    </w:p>
    <w:p w:rsidR="00351090" w:rsidRPr="009B2932" w:rsidRDefault="00351090" w:rsidP="00351090">
      <w:pPr>
        <w:widowControl w:val="0"/>
        <w:shd w:val="clear" w:color="auto" w:fill="FFFFFF"/>
        <w:spacing w:after="0" w:line="240" w:lineRule="auto"/>
        <w:contextualSpacing/>
        <w:jc w:val="both"/>
        <w:textAlignment w:val="baseline"/>
        <w:rPr>
          <w:rFonts w:ascii="Times New Roman" w:eastAsia="Times New Roman" w:hAnsi="Times New Roman" w:cs="Times New Roman"/>
          <w:b/>
          <w:bCs/>
        </w:rPr>
      </w:pPr>
      <w:r>
        <w:rPr>
          <w:rFonts w:ascii="Times New Roman" w:eastAsia="Times New Roman" w:hAnsi="Times New Roman" w:cs="Times New Roman"/>
          <w:b/>
          <w:bCs/>
        </w:rPr>
        <w:t>Глава поселения</w:t>
      </w:r>
    </w:p>
    <w:p w:rsidR="00351090" w:rsidRPr="00B90EF4" w:rsidRDefault="00351090" w:rsidP="00351090">
      <w:pPr>
        <w:widowControl w:val="0"/>
        <w:shd w:val="clear" w:color="auto" w:fill="FFFFFF"/>
        <w:spacing w:after="0" w:line="240" w:lineRule="auto"/>
        <w:contextualSpacing/>
        <w:jc w:val="both"/>
        <w:textAlignment w:val="baseline"/>
        <w:rPr>
          <w:rFonts w:ascii="Times New Roman" w:eastAsia="Times New Roman" w:hAnsi="Times New Roman" w:cs="Times New Roman"/>
          <w:b/>
          <w:bCs/>
          <w:sz w:val="24"/>
          <w:szCs w:val="24"/>
        </w:rPr>
      </w:pPr>
      <w:r w:rsidRPr="00B90EF4">
        <w:rPr>
          <w:rFonts w:ascii="Times New Roman" w:eastAsia="Times New Roman" w:hAnsi="Times New Roman" w:cs="Times New Roman"/>
          <w:b/>
          <w:bCs/>
          <w:sz w:val="24"/>
          <w:szCs w:val="24"/>
        </w:rPr>
        <w:t xml:space="preserve">_________________ </w:t>
      </w:r>
      <w:r>
        <w:rPr>
          <w:rFonts w:ascii="Times New Roman" w:eastAsia="Times New Roman" w:hAnsi="Times New Roman" w:cs="Times New Roman"/>
          <w:b/>
          <w:bCs/>
          <w:sz w:val="24"/>
          <w:szCs w:val="24"/>
        </w:rPr>
        <w:t>С.М.Лебедев</w:t>
      </w:r>
    </w:p>
    <w:p w:rsidR="00351090" w:rsidRPr="009E409F" w:rsidRDefault="00351090" w:rsidP="00351090">
      <w:pPr>
        <w:widowControl w:val="0"/>
        <w:shd w:val="clear" w:color="auto" w:fill="FFFFFF"/>
        <w:spacing w:after="0" w:line="240" w:lineRule="auto"/>
        <w:jc w:val="both"/>
        <w:textAlignment w:val="baseline"/>
        <w:rPr>
          <w:rFonts w:ascii="Times New Roman" w:eastAsia="Times New Roman" w:hAnsi="Times New Roman" w:cs="Times New Roman"/>
          <w:b/>
          <w:bCs/>
          <w:sz w:val="24"/>
          <w:szCs w:val="24"/>
        </w:rPr>
      </w:pPr>
      <w:r w:rsidRPr="009E409F">
        <w:rPr>
          <w:rFonts w:ascii="Times New Roman" w:eastAsia="Times New Roman" w:hAnsi="Times New Roman" w:cs="Times New Roman"/>
          <w:b/>
          <w:bCs/>
          <w:sz w:val="24"/>
          <w:szCs w:val="24"/>
        </w:rPr>
        <w:t>Концессионер:</w:t>
      </w:r>
    </w:p>
    <w:p w:rsidR="00351090" w:rsidRDefault="00351090" w:rsidP="00351090">
      <w:pPr>
        <w:tabs>
          <w:tab w:val="left" w:pos="2520"/>
          <w:tab w:val="left" w:pos="10260"/>
        </w:tabs>
        <w:suppressAutoHyphens/>
        <w:spacing w:after="0"/>
        <w:jc w:val="both"/>
        <w:rPr>
          <w:rFonts w:ascii="Times New Roman" w:eastAsia="Times New Roman" w:hAnsi="Times New Roman" w:cs="Times New Roman"/>
          <w:b/>
          <w:sz w:val="24"/>
          <w:szCs w:val="24"/>
          <w:lang w:eastAsia="zh-CN"/>
        </w:rPr>
      </w:pPr>
      <w:r w:rsidRPr="009E409F">
        <w:rPr>
          <w:rFonts w:ascii="Times New Roman" w:eastAsia="Times New Roman" w:hAnsi="Times New Roman" w:cs="Times New Roman"/>
          <w:b/>
          <w:sz w:val="24"/>
          <w:szCs w:val="24"/>
          <w:lang w:eastAsia="zh-CN"/>
        </w:rPr>
        <w:t>__________________</w:t>
      </w:r>
      <w:r>
        <w:rPr>
          <w:rFonts w:ascii="Times New Roman" w:eastAsia="Times New Roman" w:hAnsi="Times New Roman" w:cs="Times New Roman"/>
          <w:b/>
          <w:sz w:val="24"/>
          <w:szCs w:val="24"/>
          <w:lang w:eastAsia="zh-CN"/>
        </w:rPr>
        <w:t>(___________)</w:t>
      </w:r>
    </w:p>
    <w:p w:rsidR="00B6620C" w:rsidRDefault="00B6620C" w:rsidP="008C7589">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351090" w:rsidRDefault="00351090" w:rsidP="008C7589">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351090" w:rsidRDefault="00351090" w:rsidP="008C7589">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B6620C" w:rsidRDefault="00B6620C" w:rsidP="008C7589">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B6620C" w:rsidRDefault="00B6620C" w:rsidP="008C7589">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6C2C01" w:rsidRDefault="006C2C01" w:rsidP="008C7589">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6C2C01" w:rsidRDefault="006C2C01" w:rsidP="008C7589">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6C2C01" w:rsidRDefault="006C2C01" w:rsidP="008C7589">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6C2C01" w:rsidRDefault="006C2C01" w:rsidP="008C7589">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6C2C01" w:rsidRDefault="006C2C01" w:rsidP="008C7589">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6C2C01" w:rsidRDefault="006C2C01" w:rsidP="008C7589">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6C2C01" w:rsidRDefault="006C2C01" w:rsidP="008C7589">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B6620C" w:rsidRDefault="00B6620C" w:rsidP="008C7589">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B6620C" w:rsidRDefault="00B6620C" w:rsidP="008C7589">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B6620C" w:rsidRDefault="00B6620C" w:rsidP="008C7589">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6609C4" w:rsidRDefault="006609C4" w:rsidP="008C7589">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6609C4" w:rsidRDefault="006609C4" w:rsidP="008C7589">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6609C4" w:rsidRDefault="006609C4" w:rsidP="008C7589">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6609C4" w:rsidRDefault="006609C4" w:rsidP="008C7589">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6609C4" w:rsidRDefault="006609C4" w:rsidP="008C7589">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6609C4" w:rsidRDefault="006609C4" w:rsidP="008C7589">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8C7589" w:rsidRPr="00E7570B" w:rsidRDefault="008C7589" w:rsidP="008C7589">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r w:rsidRPr="00E7570B">
        <w:rPr>
          <w:rFonts w:ascii="Times New Roman" w:eastAsia="Times New Roman" w:hAnsi="Times New Roman" w:cs="Times New Roman"/>
          <w:sz w:val="24"/>
          <w:szCs w:val="24"/>
          <w:lang w:eastAsia="zh-CN"/>
        </w:rPr>
        <w:t>Приложение №1</w:t>
      </w:r>
      <w:r w:rsidR="00250FBE">
        <w:rPr>
          <w:rFonts w:ascii="Times New Roman" w:eastAsia="Times New Roman" w:hAnsi="Times New Roman" w:cs="Times New Roman"/>
          <w:sz w:val="24"/>
          <w:szCs w:val="24"/>
          <w:lang w:eastAsia="zh-CN"/>
        </w:rPr>
        <w:t>1</w:t>
      </w:r>
    </w:p>
    <w:p w:rsidR="008C7589" w:rsidRPr="00E7570B" w:rsidRDefault="008C7589" w:rsidP="008C7589">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r w:rsidRPr="00E7570B">
        <w:rPr>
          <w:rFonts w:ascii="Times New Roman" w:eastAsia="Times New Roman" w:hAnsi="Times New Roman" w:cs="Times New Roman"/>
          <w:sz w:val="24"/>
          <w:szCs w:val="24"/>
          <w:lang w:eastAsia="zh-CN"/>
        </w:rPr>
        <w:t xml:space="preserve">к концессионному соглашению </w:t>
      </w:r>
    </w:p>
    <w:p w:rsidR="00C528EA" w:rsidRDefault="00C528EA" w:rsidP="008C7589">
      <w:pPr>
        <w:spacing w:after="0" w:line="240" w:lineRule="auto"/>
        <w:ind w:firstLine="709"/>
        <w:jc w:val="both"/>
        <w:rPr>
          <w:rFonts w:ascii="Times New Roman" w:hAnsi="Times New Roman"/>
          <w:sz w:val="16"/>
          <w:szCs w:val="16"/>
        </w:rPr>
      </w:pPr>
    </w:p>
    <w:p w:rsidR="00A61D56" w:rsidRPr="00E7570B" w:rsidRDefault="00812836" w:rsidP="00812836">
      <w:pPr>
        <w:widowControl w:val="0"/>
        <w:autoSpaceDE w:val="0"/>
        <w:autoSpaceDN w:val="0"/>
        <w:adjustRightInd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ФОРМА АКТА</w:t>
      </w:r>
    </w:p>
    <w:p w:rsidR="008C7589" w:rsidRPr="00B30DD3" w:rsidRDefault="008C7589" w:rsidP="008C7589">
      <w:pPr>
        <w:spacing w:after="0" w:line="240" w:lineRule="auto"/>
        <w:jc w:val="center"/>
        <w:rPr>
          <w:rFonts w:ascii="Times New Roman" w:hAnsi="Times New Roman"/>
          <w:b/>
          <w:sz w:val="24"/>
          <w:szCs w:val="24"/>
        </w:rPr>
      </w:pPr>
      <w:r w:rsidRPr="00B30DD3">
        <w:rPr>
          <w:rFonts w:ascii="Times New Roman" w:hAnsi="Times New Roman"/>
          <w:b/>
          <w:sz w:val="24"/>
          <w:szCs w:val="24"/>
        </w:rPr>
        <w:t>АКТ</w:t>
      </w:r>
    </w:p>
    <w:p w:rsidR="008C7589" w:rsidRPr="00B30DD3" w:rsidRDefault="008C7589" w:rsidP="008C7589">
      <w:pPr>
        <w:spacing w:after="0" w:line="240" w:lineRule="auto"/>
        <w:jc w:val="center"/>
        <w:rPr>
          <w:rFonts w:ascii="Times New Roman" w:hAnsi="Times New Roman"/>
          <w:b/>
          <w:sz w:val="24"/>
          <w:szCs w:val="24"/>
        </w:rPr>
      </w:pPr>
      <w:r w:rsidRPr="00B30DD3">
        <w:rPr>
          <w:rFonts w:ascii="Times New Roman" w:hAnsi="Times New Roman"/>
          <w:b/>
          <w:sz w:val="24"/>
          <w:szCs w:val="24"/>
        </w:rPr>
        <w:t xml:space="preserve">об исполнении </w:t>
      </w:r>
      <w:r w:rsidR="007C2E12">
        <w:rPr>
          <w:rFonts w:ascii="Times New Roman" w:hAnsi="Times New Roman"/>
          <w:b/>
          <w:sz w:val="24"/>
          <w:szCs w:val="24"/>
        </w:rPr>
        <w:t>К</w:t>
      </w:r>
      <w:r w:rsidRPr="00B30DD3">
        <w:rPr>
          <w:rFonts w:ascii="Times New Roman" w:hAnsi="Times New Roman"/>
          <w:b/>
          <w:sz w:val="24"/>
          <w:szCs w:val="24"/>
        </w:rPr>
        <w:t xml:space="preserve">онцессионером  обязательств по реконструкции </w:t>
      </w:r>
      <w:r w:rsidR="009E409F">
        <w:rPr>
          <w:rFonts w:ascii="Times New Roman" w:hAnsi="Times New Roman"/>
          <w:b/>
          <w:sz w:val="24"/>
          <w:szCs w:val="24"/>
        </w:rPr>
        <w:t>О</w:t>
      </w:r>
      <w:r w:rsidRPr="00B30DD3">
        <w:rPr>
          <w:rFonts w:ascii="Times New Roman" w:hAnsi="Times New Roman"/>
          <w:b/>
          <w:sz w:val="24"/>
          <w:szCs w:val="24"/>
        </w:rPr>
        <w:t xml:space="preserve">бъекта </w:t>
      </w:r>
      <w:r w:rsidR="009E409F">
        <w:rPr>
          <w:rFonts w:ascii="Times New Roman" w:hAnsi="Times New Roman"/>
          <w:b/>
          <w:sz w:val="24"/>
          <w:szCs w:val="24"/>
        </w:rPr>
        <w:t>С</w:t>
      </w:r>
      <w:r w:rsidRPr="00B30DD3">
        <w:rPr>
          <w:rFonts w:ascii="Times New Roman" w:hAnsi="Times New Roman"/>
          <w:b/>
          <w:sz w:val="24"/>
          <w:szCs w:val="24"/>
        </w:rPr>
        <w:t xml:space="preserve">оглашения от «____»________20__ №_______________  </w:t>
      </w:r>
    </w:p>
    <w:p w:rsidR="008C7589" w:rsidRPr="00B30DD3" w:rsidRDefault="008C7589" w:rsidP="008C7589">
      <w:pPr>
        <w:spacing w:after="0" w:line="240" w:lineRule="auto"/>
        <w:jc w:val="center"/>
        <w:rPr>
          <w:rFonts w:ascii="Times New Roman" w:hAnsi="Times New Roman"/>
          <w:b/>
          <w:sz w:val="24"/>
          <w:szCs w:val="24"/>
        </w:rPr>
      </w:pPr>
    </w:p>
    <w:p w:rsidR="008C7589" w:rsidRPr="00950CE0" w:rsidRDefault="008C7589" w:rsidP="008C7589">
      <w:pPr>
        <w:spacing w:after="0" w:line="240" w:lineRule="auto"/>
        <w:jc w:val="center"/>
        <w:rPr>
          <w:rFonts w:ascii="Times New Roman" w:hAnsi="Times New Roman"/>
          <w:b/>
          <w:sz w:val="18"/>
          <w:szCs w:val="18"/>
        </w:rPr>
      </w:pPr>
      <w:r w:rsidRPr="00950CE0">
        <w:rPr>
          <w:rFonts w:ascii="Times New Roman" w:hAnsi="Times New Roman"/>
          <w:b/>
          <w:sz w:val="18"/>
          <w:szCs w:val="18"/>
        </w:rPr>
        <w:t xml:space="preserve">Дата </w:t>
      </w:r>
      <w:r w:rsidR="00B6620C">
        <w:rPr>
          <w:rFonts w:ascii="Times New Roman" w:hAnsi="Times New Roman"/>
          <w:b/>
          <w:sz w:val="18"/>
          <w:szCs w:val="18"/>
        </w:rPr>
        <w:t>подписания: «___»  _________ 202</w:t>
      </w:r>
      <w:r w:rsidRPr="00950CE0">
        <w:rPr>
          <w:rFonts w:ascii="Times New Roman" w:hAnsi="Times New Roman"/>
          <w:b/>
          <w:sz w:val="18"/>
          <w:szCs w:val="18"/>
        </w:rPr>
        <w:t>__ г.</w:t>
      </w:r>
    </w:p>
    <w:p w:rsidR="008C7589" w:rsidRPr="00950CE0" w:rsidRDefault="008C7589" w:rsidP="008C7589">
      <w:pPr>
        <w:spacing w:after="0" w:line="240" w:lineRule="auto"/>
        <w:jc w:val="center"/>
        <w:rPr>
          <w:rFonts w:ascii="Times New Roman" w:hAnsi="Times New Roman"/>
          <w:b/>
          <w:sz w:val="18"/>
          <w:szCs w:val="18"/>
        </w:rPr>
      </w:pPr>
      <w:r w:rsidRPr="00950CE0">
        <w:rPr>
          <w:rFonts w:ascii="Times New Roman" w:hAnsi="Times New Roman"/>
          <w:b/>
          <w:sz w:val="18"/>
          <w:szCs w:val="18"/>
        </w:rPr>
        <w:t>Место подписания:  г. ____________, _____________ область</w:t>
      </w:r>
    </w:p>
    <w:p w:rsidR="008C7589" w:rsidRPr="00E12E74" w:rsidRDefault="008C7589" w:rsidP="008C7589">
      <w:pPr>
        <w:spacing w:after="0" w:line="240" w:lineRule="auto"/>
        <w:jc w:val="center"/>
        <w:rPr>
          <w:rFonts w:ascii="Times New Roman" w:hAnsi="Times New Roman"/>
          <w:b/>
        </w:rPr>
      </w:pPr>
    </w:p>
    <w:p w:rsidR="00351090" w:rsidRPr="009B2932" w:rsidRDefault="00351090" w:rsidP="00351090">
      <w:pPr>
        <w:shd w:val="clear" w:color="auto" w:fill="FFFFFF"/>
        <w:spacing w:after="0" w:line="240" w:lineRule="auto"/>
        <w:ind w:firstLine="706"/>
        <w:jc w:val="both"/>
        <w:rPr>
          <w:rFonts w:ascii="Times New Roman" w:eastAsia="Times New Roman" w:hAnsi="Times New Roman" w:cs="Times New Roman"/>
        </w:rPr>
      </w:pPr>
    </w:p>
    <w:p w:rsidR="00812836" w:rsidRPr="00812836" w:rsidRDefault="00351090" w:rsidP="00351090">
      <w:pPr>
        <w:pStyle w:val="a5"/>
        <w:widowControl w:val="0"/>
        <w:shd w:val="clear" w:color="auto" w:fill="FFFFFF"/>
        <w:spacing w:before="0" w:beforeAutospacing="0" w:after="0" w:afterAutospacing="0"/>
        <w:ind w:firstLine="709"/>
        <w:jc w:val="both"/>
        <w:textAlignment w:val="baseline"/>
        <w:rPr>
          <w:sz w:val="22"/>
          <w:szCs w:val="22"/>
        </w:rPr>
      </w:pPr>
      <w:r>
        <w:rPr>
          <w:b/>
          <w:sz w:val="22"/>
          <w:szCs w:val="22"/>
        </w:rPr>
        <w:t>Администрация  Покровского сельского поселения Варненского муниципального района Челябинской области в лице Главы поселения Лебедева Сергея Михайловича</w:t>
      </w:r>
      <w:r w:rsidR="00812836" w:rsidRPr="00812836">
        <w:rPr>
          <w:sz w:val="22"/>
          <w:szCs w:val="22"/>
        </w:rPr>
        <w:t xml:space="preserve">, действующего на основании Устава, именуемое в дальнейшем </w:t>
      </w:r>
      <w:r w:rsidR="00812836" w:rsidRPr="00812836">
        <w:rPr>
          <w:b/>
          <w:sz w:val="22"/>
          <w:szCs w:val="22"/>
        </w:rPr>
        <w:t>Концедент,</w:t>
      </w:r>
      <w:r w:rsidR="00812836" w:rsidRPr="00812836">
        <w:rPr>
          <w:sz w:val="22"/>
          <w:szCs w:val="22"/>
        </w:rPr>
        <w:t xml:space="preserve"> с одной стороны,</w:t>
      </w:r>
    </w:p>
    <w:p w:rsidR="008C7589" w:rsidRPr="00812836" w:rsidRDefault="00812836" w:rsidP="00812836">
      <w:pPr>
        <w:widowControl w:val="0"/>
        <w:shd w:val="clear" w:color="auto" w:fill="FFFFFF"/>
        <w:spacing w:after="0" w:line="240" w:lineRule="auto"/>
        <w:ind w:firstLine="851"/>
        <w:jc w:val="both"/>
        <w:textAlignment w:val="baseline"/>
        <w:rPr>
          <w:rFonts w:ascii="Times New Roman" w:hAnsi="Times New Roman" w:cs="Times New Roman"/>
          <w:lang w:eastAsia="ar-SA"/>
        </w:rPr>
      </w:pPr>
      <w:r w:rsidRPr="00812836">
        <w:rPr>
          <w:rFonts w:ascii="Times New Roman" w:hAnsi="Times New Roman" w:cs="Times New Roman"/>
        </w:rPr>
        <w:t xml:space="preserve">и </w:t>
      </w:r>
      <w:r w:rsidR="00735C80">
        <w:rPr>
          <w:rFonts w:ascii="Times New Roman" w:hAnsi="Times New Roman" w:cs="Times New Roman"/>
        </w:rPr>
        <w:t>__________________</w:t>
      </w:r>
      <w:r w:rsidRPr="00812836">
        <w:rPr>
          <w:rFonts w:ascii="Times New Roman" w:hAnsi="Times New Roman" w:cs="Times New Roman"/>
          <w:b/>
        </w:rPr>
        <w:t>,</w:t>
      </w:r>
      <w:r w:rsidRPr="00812836">
        <w:rPr>
          <w:rFonts w:ascii="Times New Roman" w:hAnsi="Times New Roman" w:cs="Times New Roman"/>
        </w:rPr>
        <w:t xml:space="preserve"> в лице </w:t>
      </w:r>
      <w:r w:rsidR="00735C80">
        <w:rPr>
          <w:rFonts w:ascii="Times New Roman" w:hAnsi="Times New Roman" w:cs="Times New Roman"/>
        </w:rPr>
        <w:t>______________</w:t>
      </w:r>
      <w:r w:rsidRPr="00812836">
        <w:rPr>
          <w:rFonts w:ascii="Times New Roman" w:hAnsi="Times New Roman" w:cs="Times New Roman"/>
        </w:rPr>
        <w:t>, действующего на основании</w:t>
      </w:r>
      <w:r w:rsidR="00735C80">
        <w:rPr>
          <w:rFonts w:ascii="Times New Roman" w:hAnsi="Times New Roman" w:cs="Times New Roman"/>
        </w:rPr>
        <w:t xml:space="preserve"> ________</w:t>
      </w:r>
      <w:r w:rsidRPr="00812836">
        <w:rPr>
          <w:rFonts w:ascii="Times New Roman" w:hAnsi="Times New Roman" w:cs="Times New Roman"/>
        </w:rPr>
        <w:t xml:space="preserve">, именуемое в дальнейшем </w:t>
      </w:r>
      <w:r w:rsidRPr="00812836">
        <w:rPr>
          <w:rFonts w:ascii="Times New Roman" w:hAnsi="Times New Roman" w:cs="Times New Roman"/>
          <w:b/>
        </w:rPr>
        <w:t>Концессионер</w:t>
      </w:r>
      <w:r w:rsidRPr="00812836">
        <w:rPr>
          <w:rFonts w:ascii="Times New Roman" w:hAnsi="Times New Roman" w:cs="Times New Roman"/>
        </w:rPr>
        <w:t xml:space="preserve">, с другой стороны, </w:t>
      </w:r>
      <w:r w:rsidR="00042734" w:rsidRPr="00812836">
        <w:rPr>
          <w:rFonts w:ascii="Times New Roman" w:eastAsia="Times New Roman" w:hAnsi="Times New Roman" w:cs="Times New Roman"/>
        </w:rPr>
        <w:t xml:space="preserve">совместно именуемые </w:t>
      </w:r>
      <w:r w:rsidR="00042734" w:rsidRPr="00812836">
        <w:rPr>
          <w:rFonts w:ascii="Times New Roman" w:eastAsia="Times New Roman" w:hAnsi="Times New Roman" w:cs="Times New Roman"/>
          <w:b/>
          <w:bCs/>
        </w:rPr>
        <w:t>Сторон</w:t>
      </w:r>
      <w:r w:rsidRPr="00812836">
        <w:rPr>
          <w:rFonts w:ascii="Times New Roman" w:eastAsia="Times New Roman" w:hAnsi="Times New Roman" w:cs="Times New Roman"/>
          <w:b/>
          <w:bCs/>
        </w:rPr>
        <w:t>ы</w:t>
      </w:r>
      <w:r w:rsidR="00042734" w:rsidRPr="00812836">
        <w:rPr>
          <w:rFonts w:ascii="Times New Roman" w:eastAsia="Times New Roman" w:hAnsi="Times New Roman" w:cs="Times New Roman"/>
          <w:lang w:eastAsia="ar-SA"/>
        </w:rPr>
        <w:t xml:space="preserve">, </w:t>
      </w:r>
      <w:r w:rsidR="008C7589" w:rsidRPr="00812836">
        <w:rPr>
          <w:rFonts w:ascii="Times New Roman" w:hAnsi="Times New Roman" w:cs="Times New Roman"/>
          <w:lang w:eastAsia="ar-SA"/>
        </w:rPr>
        <w:t xml:space="preserve">составили и подписали настоящий </w:t>
      </w:r>
      <w:r w:rsidR="008C7589" w:rsidRPr="00812836">
        <w:rPr>
          <w:rFonts w:ascii="Times New Roman" w:hAnsi="Times New Roman" w:cs="Times New Roman"/>
          <w:bCs/>
          <w:lang w:eastAsia="ar-SA"/>
        </w:rPr>
        <w:t xml:space="preserve">акт к концессионному соглашению  от «____»_________20__г. №______________(далее по тексту-Соглашение) </w:t>
      </w:r>
      <w:r w:rsidR="008C7589" w:rsidRPr="00812836">
        <w:rPr>
          <w:rFonts w:ascii="Times New Roman" w:hAnsi="Times New Roman" w:cs="Times New Roman"/>
          <w:lang w:eastAsia="ar-SA"/>
        </w:rPr>
        <w:t>о нижеследующем:</w:t>
      </w:r>
    </w:p>
    <w:p w:rsidR="008C7589" w:rsidRPr="00C528EA" w:rsidRDefault="008C7589" w:rsidP="00242AB4">
      <w:pPr>
        <w:numPr>
          <w:ilvl w:val="0"/>
          <w:numId w:val="5"/>
        </w:numPr>
        <w:suppressAutoHyphens/>
        <w:spacing w:after="0" w:line="240" w:lineRule="auto"/>
        <w:ind w:left="0" w:firstLine="709"/>
        <w:contextualSpacing/>
        <w:jc w:val="both"/>
        <w:rPr>
          <w:rFonts w:ascii="Times New Roman" w:hAnsi="Times New Roman"/>
        </w:rPr>
      </w:pPr>
      <w:r w:rsidRPr="00812836">
        <w:rPr>
          <w:rFonts w:ascii="Times New Roman" w:hAnsi="Times New Roman" w:cs="Times New Roman"/>
          <w:sz w:val="24"/>
          <w:szCs w:val="24"/>
        </w:rPr>
        <w:t>Стороны подтверждают исполнение принятых</w:t>
      </w:r>
      <w:r w:rsidRPr="00C528EA">
        <w:rPr>
          <w:rFonts w:ascii="Times New Roman" w:hAnsi="Times New Roman"/>
        </w:rPr>
        <w:t xml:space="preserve"> на себя обязательств в рамках Соглашения за период с ____________ по 31.12.20____г., а именно:</w:t>
      </w:r>
    </w:p>
    <w:p w:rsidR="008C7589" w:rsidRPr="00C528EA" w:rsidRDefault="008C7589" w:rsidP="008C7589">
      <w:pPr>
        <w:suppressAutoHyphens/>
        <w:spacing w:after="0" w:line="240" w:lineRule="auto"/>
        <w:ind w:firstLine="709"/>
        <w:contextualSpacing/>
        <w:jc w:val="both"/>
        <w:rPr>
          <w:rFonts w:ascii="Times New Roman" w:hAnsi="Times New Roman"/>
        </w:rPr>
      </w:pPr>
      <w:r w:rsidRPr="00C528EA">
        <w:rPr>
          <w:rFonts w:ascii="Times New Roman" w:hAnsi="Times New Roman"/>
        </w:rPr>
        <w:t xml:space="preserve">Концессионер в полном объеме исполнил мероприятия по реконструкции </w:t>
      </w:r>
      <w:r w:rsidR="00192508">
        <w:rPr>
          <w:rFonts w:ascii="Times New Roman" w:hAnsi="Times New Roman"/>
        </w:rPr>
        <w:t>О</w:t>
      </w:r>
      <w:r w:rsidRPr="00C528EA">
        <w:rPr>
          <w:rFonts w:ascii="Times New Roman" w:hAnsi="Times New Roman"/>
        </w:rPr>
        <w:t>бъекта Соглашения, предусмотренные в приложении №___ к Соглашению:</w:t>
      </w:r>
    </w:p>
    <w:p w:rsidR="008C7589" w:rsidRPr="0066592D" w:rsidRDefault="008C7589" w:rsidP="008C7589">
      <w:pPr>
        <w:suppressAutoHyphens/>
        <w:spacing w:after="0" w:line="240" w:lineRule="auto"/>
        <w:ind w:firstLine="709"/>
        <w:contextualSpacing/>
        <w:jc w:val="both"/>
        <w:rPr>
          <w:rFonts w:ascii="Times New Roman" w:hAnsi="Times New Roma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23"/>
        <w:gridCol w:w="5656"/>
        <w:gridCol w:w="3084"/>
      </w:tblGrid>
      <w:tr w:rsidR="008C7589" w:rsidRPr="00CB4FA3" w:rsidTr="008C7589">
        <w:tc>
          <w:tcPr>
            <w:tcW w:w="723" w:type="dxa"/>
          </w:tcPr>
          <w:p w:rsidR="008C7589" w:rsidRPr="00CB4FA3" w:rsidRDefault="008C7589" w:rsidP="008C7589">
            <w:pPr>
              <w:spacing w:after="0" w:line="240" w:lineRule="auto"/>
              <w:contextualSpacing/>
              <w:jc w:val="center"/>
              <w:rPr>
                <w:rFonts w:ascii="Times New Roman" w:hAnsi="Times New Roman"/>
              </w:rPr>
            </w:pPr>
            <w:r w:rsidRPr="00CB4FA3">
              <w:rPr>
                <w:rFonts w:ascii="Times New Roman" w:hAnsi="Times New Roman"/>
              </w:rPr>
              <w:t>№п/п</w:t>
            </w:r>
          </w:p>
        </w:tc>
        <w:tc>
          <w:tcPr>
            <w:tcW w:w="5656" w:type="dxa"/>
          </w:tcPr>
          <w:p w:rsidR="008C7589" w:rsidRPr="00CB4FA3" w:rsidRDefault="008C7589" w:rsidP="008C7589">
            <w:pPr>
              <w:spacing w:after="0" w:line="240" w:lineRule="auto"/>
              <w:contextualSpacing/>
              <w:jc w:val="center"/>
              <w:rPr>
                <w:rFonts w:ascii="Times New Roman" w:hAnsi="Times New Roman"/>
              </w:rPr>
            </w:pPr>
            <w:r w:rsidRPr="00CB4FA3">
              <w:rPr>
                <w:rFonts w:ascii="Times New Roman" w:hAnsi="Times New Roman"/>
              </w:rPr>
              <w:t>Наименование мероприятия</w:t>
            </w:r>
          </w:p>
        </w:tc>
        <w:tc>
          <w:tcPr>
            <w:tcW w:w="3084" w:type="dxa"/>
          </w:tcPr>
          <w:p w:rsidR="008C7589" w:rsidRPr="00CB4FA3" w:rsidRDefault="008C7589" w:rsidP="008C7589">
            <w:pPr>
              <w:spacing w:after="0" w:line="240" w:lineRule="auto"/>
              <w:contextualSpacing/>
              <w:jc w:val="center"/>
              <w:rPr>
                <w:rFonts w:ascii="Times New Roman" w:hAnsi="Times New Roman"/>
              </w:rPr>
            </w:pPr>
            <w:r w:rsidRPr="00CB4FA3">
              <w:rPr>
                <w:rFonts w:ascii="Times New Roman" w:hAnsi="Times New Roman"/>
              </w:rPr>
              <w:t>Вложения Концессионера, руб., без НДС</w:t>
            </w:r>
          </w:p>
        </w:tc>
      </w:tr>
      <w:tr w:rsidR="008C7589" w:rsidRPr="00CB4FA3" w:rsidTr="008C7589">
        <w:tc>
          <w:tcPr>
            <w:tcW w:w="723" w:type="dxa"/>
          </w:tcPr>
          <w:p w:rsidR="008C7589" w:rsidRPr="00CB4FA3" w:rsidRDefault="008C7589" w:rsidP="008C7589">
            <w:pPr>
              <w:spacing w:after="0" w:line="240" w:lineRule="auto"/>
              <w:contextualSpacing/>
              <w:jc w:val="both"/>
              <w:rPr>
                <w:rFonts w:ascii="Times New Roman" w:hAnsi="Times New Roman"/>
              </w:rPr>
            </w:pPr>
          </w:p>
        </w:tc>
        <w:tc>
          <w:tcPr>
            <w:tcW w:w="5656" w:type="dxa"/>
          </w:tcPr>
          <w:p w:rsidR="008C7589" w:rsidRPr="00CB4FA3" w:rsidRDefault="008C7589" w:rsidP="008C7589">
            <w:pPr>
              <w:spacing w:after="0" w:line="240" w:lineRule="auto"/>
              <w:contextualSpacing/>
              <w:jc w:val="both"/>
              <w:rPr>
                <w:rFonts w:ascii="Times New Roman" w:hAnsi="Times New Roman"/>
              </w:rPr>
            </w:pPr>
          </w:p>
        </w:tc>
        <w:tc>
          <w:tcPr>
            <w:tcW w:w="3084" w:type="dxa"/>
          </w:tcPr>
          <w:p w:rsidR="008C7589" w:rsidRPr="00CB4FA3" w:rsidRDefault="008C7589" w:rsidP="008C7589">
            <w:pPr>
              <w:spacing w:after="0" w:line="240" w:lineRule="auto"/>
              <w:contextualSpacing/>
              <w:jc w:val="both"/>
              <w:rPr>
                <w:rFonts w:ascii="Times New Roman" w:hAnsi="Times New Roman"/>
              </w:rPr>
            </w:pPr>
          </w:p>
        </w:tc>
      </w:tr>
    </w:tbl>
    <w:p w:rsidR="008C7589" w:rsidRDefault="008C7589" w:rsidP="008C7589">
      <w:pPr>
        <w:spacing w:after="0" w:line="240" w:lineRule="auto"/>
        <w:jc w:val="both"/>
        <w:rPr>
          <w:rFonts w:ascii="Times New Roman" w:hAnsi="Times New Roman"/>
        </w:rPr>
      </w:pPr>
    </w:p>
    <w:p w:rsidR="008C7589" w:rsidRDefault="008C7589" w:rsidP="008C7589">
      <w:pPr>
        <w:spacing w:after="0" w:line="240" w:lineRule="auto"/>
        <w:jc w:val="both"/>
        <w:rPr>
          <w:rFonts w:ascii="Times New Roman" w:hAnsi="Times New Roman"/>
          <w:b/>
          <w:i/>
        </w:rPr>
      </w:pPr>
      <w:r w:rsidRPr="0066592D">
        <w:rPr>
          <w:rFonts w:ascii="Times New Roman" w:hAnsi="Times New Roman"/>
        </w:rPr>
        <w:t xml:space="preserve">Претензий Концедента к Концессионеру не имеется.  </w:t>
      </w:r>
    </w:p>
    <w:p w:rsidR="008C7589" w:rsidRPr="00950CE0" w:rsidRDefault="008C7589" w:rsidP="008C7589">
      <w:pPr>
        <w:spacing w:after="0" w:line="240" w:lineRule="auto"/>
        <w:jc w:val="both"/>
        <w:rPr>
          <w:rFonts w:ascii="Times New Roman" w:hAnsi="Times New Roman"/>
          <w:i/>
          <w:sz w:val="20"/>
          <w:szCs w:val="20"/>
        </w:rPr>
      </w:pPr>
      <w:r w:rsidRPr="00950CE0">
        <w:rPr>
          <w:rFonts w:ascii="Times New Roman" w:hAnsi="Times New Roman"/>
          <w:i/>
          <w:sz w:val="20"/>
          <w:szCs w:val="20"/>
        </w:rPr>
        <w:t>Если мероприятия выполнены не в полном объеме – указать с объяснением причин и последствий (перенесено на следующий год, например).</w:t>
      </w:r>
    </w:p>
    <w:p w:rsidR="008C7589" w:rsidRPr="0066592D" w:rsidRDefault="008C7589" w:rsidP="008C7589">
      <w:pPr>
        <w:spacing w:after="0" w:line="240" w:lineRule="auto"/>
        <w:jc w:val="both"/>
        <w:rPr>
          <w:rFonts w:ascii="Times New Roman" w:hAnsi="Times New Roman"/>
        </w:rPr>
      </w:pPr>
      <w:r w:rsidRPr="0066592D">
        <w:rPr>
          <w:rFonts w:ascii="Times New Roman" w:hAnsi="Times New Roman"/>
        </w:rPr>
        <w:t>Претензий  по исполнению условий Соглашения Стороны друг к другу не имеют.</w:t>
      </w:r>
    </w:p>
    <w:p w:rsidR="008C7589" w:rsidRDefault="008C7589" w:rsidP="008C7589">
      <w:pPr>
        <w:spacing w:after="0" w:line="240" w:lineRule="auto"/>
        <w:ind w:firstLine="709"/>
        <w:jc w:val="both"/>
        <w:rPr>
          <w:rFonts w:ascii="Times New Roman" w:hAnsi="Times New Roman"/>
        </w:rPr>
      </w:pPr>
    </w:p>
    <w:p w:rsidR="008C7589" w:rsidRDefault="008C7589" w:rsidP="00242AB4">
      <w:pPr>
        <w:pStyle w:val="aa"/>
        <w:numPr>
          <w:ilvl w:val="0"/>
          <w:numId w:val="5"/>
        </w:numPr>
        <w:suppressAutoHyphens/>
        <w:spacing w:after="0" w:line="240" w:lineRule="auto"/>
        <w:jc w:val="both"/>
        <w:rPr>
          <w:rFonts w:ascii="Times New Roman" w:hAnsi="Times New Roman"/>
        </w:rPr>
      </w:pPr>
      <w:r w:rsidRPr="00950CE0">
        <w:rPr>
          <w:rFonts w:ascii="Times New Roman" w:hAnsi="Times New Roman"/>
        </w:rPr>
        <w:t>Настоящий акт составлен в двух экземплярах,  п</w:t>
      </w:r>
      <w:r>
        <w:rPr>
          <w:rFonts w:ascii="Times New Roman" w:hAnsi="Times New Roman"/>
        </w:rPr>
        <w:t>о одному для каждой из сторон</w:t>
      </w:r>
      <w:r w:rsidR="005871AD">
        <w:rPr>
          <w:rFonts w:ascii="Times New Roman" w:hAnsi="Times New Roman"/>
        </w:rPr>
        <w:t xml:space="preserve">, </w:t>
      </w:r>
      <w:r w:rsidRPr="00950CE0">
        <w:rPr>
          <w:rFonts w:ascii="Times New Roman" w:hAnsi="Times New Roman"/>
        </w:rPr>
        <w:t>вступает в силу с даты его подписания уполномоченными представителями Сторон.</w:t>
      </w:r>
    </w:p>
    <w:p w:rsidR="00D04455" w:rsidRDefault="00D04455" w:rsidP="00242AB4">
      <w:pPr>
        <w:pStyle w:val="aa"/>
        <w:numPr>
          <w:ilvl w:val="0"/>
          <w:numId w:val="5"/>
        </w:numPr>
        <w:suppressAutoHyphens/>
        <w:spacing w:after="0" w:line="240" w:lineRule="auto"/>
        <w:jc w:val="both"/>
        <w:rPr>
          <w:rFonts w:ascii="Times New Roman" w:hAnsi="Times New Roman"/>
        </w:rPr>
      </w:pPr>
      <w:r>
        <w:rPr>
          <w:rFonts w:ascii="Times New Roman" w:hAnsi="Times New Roman"/>
        </w:rPr>
        <w:t>Подписи Сторон:</w:t>
      </w:r>
    </w:p>
    <w:tbl>
      <w:tblPr>
        <w:tblStyle w:val="a6"/>
        <w:tblW w:w="0" w:type="auto"/>
        <w:tblInd w:w="-34" w:type="dxa"/>
        <w:tblLook w:val="04A0"/>
      </w:tblPr>
      <w:tblGrid>
        <w:gridCol w:w="5042"/>
        <w:gridCol w:w="4563"/>
      </w:tblGrid>
      <w:tr w:rsidR="00D04455" w:rsidRPr="00192508" w:rsidTr="00812836">
        <w:trPr>
          <w:trHeight w:val="1791"/>
        </w:trPr>
        <w:tc>
          <w:tcPr>
            <w:tcW w:w="5475" w:type="dxa"/>
          </w:tcPr>
          <w:p w:rsidR="00D04455" w:rsidRPr="00192508" w:rsidRDefault="00D04455" w:rsidP="00D04455">
            <w:pPr>
              <w:widowControl w:val="0"/>
              <w:shd w:val="clear" w:color="auto" w:fill="FFFFFF"/>
              <w:contextualSpacing/>
              <w:jc w:val="both"/>
              <w:textAlignment w:val="baseline"/>
              <w:rPr>
                <w:rFonts w:ascii="Times New Roman" w:eastAsia="Times New Roman" w:hAnsi="Times New Roman" w:cs="Times New Roman"/>
                <w:bCs/>
              </w:rPr>
            </w:pPr>
            <w:r w:rsidRPr="00192508">
              <w:rPr>
                <w:rFonts w:ascii="Times New Roman" w:eastAsia="Times New Roman" w:hAnsi="Times New Roman" w:cs="Times New Roman"/>
                <w:bCs/>
              </w:rPr>
              <w:t>Концедент:</w:t>
            </w:r>
          </w:p>
          <w:p w:rsidR="00D04455" w:rsidRPr="00192508" w:rsidRDefault="00D04455" w:rsidP="00D04455">
            <w:pPr>
              <w:rPr>
                <w:rFonts w:ascii="Times New Roman" w:eastAsia="Times New Roman" w:hAnsi="Times New Roman" w:cs="Times New Roman"/>
              </w:rPr>
            </w:pPr>
            <w:r w:rsidRPr="00192508">
              <w:rPr>
                <w:rFonts w:ascii="Times New Roman" w:eastAsia="Times New Roman" w:hAnsi="Times New Roman" w:cs="Times New Roman"/>
              </w:rPr>
              <w:t>Администрация</w:t>
            </w:r>
            <w:r w:rsidR="00351090">
              <w:rPr>
                <w:rFonts w:ascii="Times New Roman" w:eastAsia="Times New Roman" w:hAnsi="Times New Roman" w:cs="Times New Roman"/>
              </w:rPr>
              <w:t>Покровского сельского поселения</w:t>
            </w:r>
            <w:r w:rsidR="00812836">
              <w:rPr>
                <w:rFonts w:ascii="Times New Roman" w:eastAsia="Times New Roman" w:hAnsi="Times New Roman" w:cs="Times New Roman"/>
              </w:rPr>
              <w:t>Варненского</w:t>
            </w:r>
            <w:r w:rsidRPr="00192508">
              <w:rPr>
                <w:rFonts w:ascii="Times New Roman" w:eastAsia="Times New Roman" w:hAnsi="Times New Roman" w:cs="Times New Roman"/>
              </w:rPr>
              <w:t xml:space="preserve"> муниципального района</w:t>
            </w:r>
            <w:r w:rsidR="00812836">
              <w:rPr>
                <w:rFonts w:ascii="Times New Roman" w:eastAsia="Times New Roman" w:hAnsi="Times New Roman" w:cs="Times New Roman"/>
              </w:rPr>
              <w:t xml:space="preserve"> Челябинской области</w:t>
            </w:r>
          </w:p>
          <w:p w:rsidR="00D04455" w:rsidRPr="00192508" w:rsidRDefault="00D04455" w:rsidP="00D04455">
            <w:pPr>
              <w:rPr>
                <w:rFonts w:ascii="Times New Roman" w:eastAsia="Times New Roman" w:hAnsi="Times New Roman" w:cs="Times New Roman"/>
              </w:rPr>
            </w:pPr>
          </w:p>
          <w:p w:rsidR="00D04455" w:rsidRPr="00192508" w:rsidRDefault="00351090" w:rsidP="00D04455">
            <w:pPr>
              <w:rPr>
                <w:rFonts w:ascii="Times New Roman" w:eastAsia="Times New Roman" w:hAnsi="Times New Roman" w:cs="Times New Roman"/>
              </w:rPr>
            </w:pPr>
            <w:r>
              <w:rPr>
                <w:rFonts w:ascii="Times New Roman" w:eastAsia="Times New Roman" w:hAnsi="Times New Roman" w:cs="Times New Roman"/>
              </w:rPr>
              <w:t>Глава поселения</w:t>
            </w:r>
            <w:r w:rsidR="00D04455" w:rsidRPr="00192508">
              <w:rPr>
                <w:rFonts w:ascii="Times New Roman" w:eastAsia="Times New Roman" w:hAnsi="Times New Roman" w:cs="Times New Roman"/>
              </w:rPr>
              <w:tab/>
            </w:r>
            <w:r w:rsidR="00D04455" w:rsidRPr="00192508">
              <w:rPr>
                <w:rFonts w:ascii="Times New Roman" w:eastAsia="Times New Roman" w:hAnsi="Times New Roman" w:cs="Times New Roman"/>
              </w:rPr>
              <w:tab/>
            </w:r>
            <w:r w:rsidR="00D04455" w:rsidRPr="00192508">
              <w:rPr>
                <w:rFonts w:ascii="Times New Roman" w:eastAsia="Times New Roman" w:hAnsi="Times New Roman" w:cs="Times New Roman"/>
              </w:rPr>
              <w:tab/>
            </w:r>
            <w:r w:rsidR="00D04455" w:rsidRPr="00192508">
              <w:rPr>
                <w:rFonts w:ascii="Times New Roman" w:eastAsia="Times New Roman" w:hAnsi="Times New Roman" w:cs="Times New Roman"/>
              </w:rPr>
              <w:tab/>
            </w:r>
          </w:p>
          <w:p w:rsidR="00D04455" w:rsidRPr="00192508" w:rsidRDefault="00D04455" w:rsidP="00D04455">
            <w:pPr>
              <w:suppressAutoHyphens/>
              <w:contextualSpacing/>
              <w:rPr>
                <w:rFonts w:ascii="Times New Roman" w:hAnsi="Times New Roman" w:cs="Times New Roman"/>
              </w:rPr>
            </w:pPr>
            <w:r w:rsidRPr="00192508">
              <w:rPr>
                <w:rFonts w:ascii="Times New Roman" w:eastAsia="Times New Roman" w:hAnsi="Times New Roman" w:cs="Times New Roman"/>
              </w:rPr>
              <w:t xml:space="preserve"> ___________________ </w:t>
            </w:r>
            <w:r w:rsidR="00351090">
              <w:rPr>
                <w:rFonts w:ascii="Times New Roman" w:eastAsia="Times New Roman" w:hAnsi="Times New Roman" w:cs="Times New Roman"/>
              </w:rPr>
              <w:t>С.М.Лебедев</w:t>
            </w:r>
          </w:p>
          <w:p w:rsidR="00D04455" w:rsidRPr="00192508" w:rsidRDefault="00D04455" w:rsidP="00D04455">
            <w:pPr>
              <w:widowControl w:val="0"/>
              <w:shd w:val="clear" w:color="auto" w:fill="FFFFFF"/>
              <w:jc w:val="both"/>
              <w:textAlignment w:val="baseline"/>
              <w:rPr>
                <w:rFonts w:ascii="Times New Roman" w:eastAsia="Times New Roman" w:hAnsi="Times New Roman" w:cs="Times New Roman"/>
                <w:bCs/>
              </w:rPr>
            </w:pPr>
            <w:r w:rsidRPr="00192508">
              <w:rPr>
                <w:rStyle w:val="a7"/>
                <w:rFonts w:ascii="Times New Roman" w:hAnsi="Times New Roman" w:cs="Times New Roman"/>
                <w:b w:val="0"/>
              </w:rPr>
              <w:t>м.п.</w:t>
            </w:r>
          </w:p>
        </w:tc>
        <w:tc>
          <w:tcPr>
            <w:tcW w:w="4980" w:type="dxa"/>
          </w:tcPr>
          <w:p w:rsidR="00D04455" w:rsidRPr="00192508" w:rsidRDefault="00D04455" w:rsidP="00D04455">
            <w:pPr>
              <w:widowControl w:val="0"/>
              <w:shd w:val="clear" w:color="auto" w:fill="FFFFFF"/>
              <w:jc w:val="both"/>
              <w:textAlignment w:val="baseline"/>
              <w:rPr>
                <w:rFonts w:ascii="Times New Roman" w:eastAsia="Times New Roman" w:hAnsi="Times New Roman" w:cs="Times New Roman"/>
                <w:bCs/>
              </w:rPr>
            </w:pPr>
            <w:r w:rsidRPr="00192508">
              <w:rPr>
                <w:rFonts w:ascii="Times New Roman" w:eastAsia="Times New Roman" w:hAnsi="Times New Roman" w:cs="Times New Roman"/>
                <w:bCs/>
              </w:rPr>
              <w:t>Концессионер:</w:t>
            </w:r>
          </w:p>
          <w:p w:rsidR="00D04455" w:rsidRPr="00192508" w:rsidRDefault="00D04455" w:rsidP="00D04455">
            <w:pPr>
              <w:tabs>
                <w:tab w:val="left" w:pos="2520"/>
                <w:tab w:val="left" w:pos="10260"/>
              </w:tabs>
              <w:suppressAutoHyphens/>
              <w:jc w:val="both"/>
              <w:rPr>
                <w:rFonts w:ascii="Times New Roman" w:eastAsia="Times New Roman" w:hAnsi="Times New Roman" w:cs="Times New Roman"/>
                <w:lang w:eastAsia="zh-CN"/>
              </w:rPr>
            </w:pPr>
          </w:p>
          <w:p w:rsidR="00D04455" w:rsidRPr="00192508" w:rsidRDefault="00D04455" w:rsidP="00D04455">
            <w:pPr>
              <w:tabs>
                <w:tab w:val="left" w:pos="2520"/>
                <w:tab w:val="left" w:pos="10260"/>
              </w:tabs>
              <w:suppressAutoHyphens/>
              <w:jc w:val="both"/>
              <w:rPr>
                <w:rFonts w:ascii="Times New Roman" w:eastAsia="Times New Roman" w:hAnsi="Times New Roman" w:cs="Times New Roman"/>
                <w:lang w:eastAsia="zh-CN"/>
              </w:rPr>
            </w:pPr>
            <w:r w:rsidRPr="00192508">
              <w:rPr>
                <w:rFonts w:ascii="Times New Roman" w:eastAsia="Times New Roman" w:hAnsi="Times New Roman" w:cs="Times New Roman"/>
                <w:lang w:eastAsia="zh-CN"/>
              </w:rPr>
              <w:t xml:space="preserve">_____________________ </w:t>
            </w:r>
            <w:r w:rsidR="002E3C84">
              <w:rPr>
                <w:rFonts w:ascii="Times New Roman" w:eastAsia="Times New Roman" w:hAnsi="Times New Roman" w:cs="Times New Roman"/>
                <w:lang w:eastAsia="zh-CN"/>
              </w:rPr>
              <w:t>(__________)</w:t>
            </w:r>
          </w:p>
          <w:p w:rsidR="00D04455" w:rsidRPr="00192508" w:rsidRDefault="00D04455" w:rsidP="00D04455">
            <w:pPr>
              <w:spacing w:line="360" w:lineRule="auto"/>
              <w:jc w:val="both"/>
              <w:rPr>
                <w:rFonts w:ascii="Times New Roman" w:hAnsi="Times New Roman" w:cs="Times New Roman"/>
                <w:sz w:val="24"/>
                <w:szCs w:val="24"/>
              </w:rPr>
            </w:pPr>
            <w:r w:rsidRPr="00192508">
              <w:rPr>
                <w:rFonts w:ascii="Times New Roman" w:eastAsia="Times New Roman" w:hAnsi="Times New Roman" w:cs="Times New Roman"/>
                <w:lang w:eastAsia="zh-CN"/>
              </w:rPr>
              <w:t>м.п.</w:t>
            </w:r>
          </w:p>
        </w:tc>
      </w:tr>
    </w:tbl>
    <w:p w:rsidR="008C7589" w:rsidRPr="00950CE0" w:rsidRDefault="008C7589" w:rsidP="008C7589">
      <w:pPr>
        <w:spacing w:after="0" w:line="240" w:lineRule="auto"/>
        <w:ind w:left="720"/>
        <w:jc w:val="both"/>
        <w:rPr>
          <w:rFonts w:ascii="Times New Roman" w:hAnsi="Times New Roman"/>
        </w:rPr>
      </w:pPr>
    </w:p>
    <w:p w:rsidR="00351090" w:rsidRPr="009B2932" w:rsidRDefault="00351090" w:rsidP="00351090">
      <w:pPr>
        <w:widowControl w:val="0"/>
        <w:shd w:val="clear" w:color="auto" w:fill="FFFFFF"/>
        <w:spacing w:after="0" w:line="240" w:lineRule="auto"/>
        <w:contextualSpacing/>
        <w:jc w:val="both"/>
        <w:textAlignment w:val="baseline"/>
        <w:rPr>
          <w:rFonts w:ascii="Times New Roman" w:eastAsia="Times New Roman" w:hAnsi="Times New Roman" w:cs="Times New Roman"/>
          <w:b/>
          <w:bCs/>
        </w:rPr>
      </w:pPr>
      <w:r w:rsidRPr="009B2932">
        <w:rPr>
          <w:rFonts w:ascii="Times New Roman" w:eastAsia="Times New Roman" w:hAnsi="Times New Roman" w:cs="Times New Roman"/>
          <w:b/>
          <w:bCs/>
        </w:rPr>
        <w:t>Концедент:</w:t>
      </w:r>
    </w:p>
    <w:p w:rsidR="00351090" w:rsidRPr="009B2932" w:rsidRDefault="00351090" w:rsidP="00351090">
      <w:pPr>
        <w:widowControl w:val="0"/>
        <w:shd w:val="clear" w:color="auto" w:fill="FFFFFF"/>
        <w:spacing w:after="0" w:line="240" w:lineRule="auto"/>
        <w:contextualSpacing/>
        <w:jc w:val="both"/>
        <w:textAlignment w:val="baseline"/>
        <w:rPr>
          <w:rFonts w:ascii="Times New Roman" w:eastAsia="Times New Roman" w:hAnsi="Times New Roman" w:cs="Times New Roman"/>
          <w:b/>
          <w:bCs/>
        </w:rPr>
      </w:pPr>
      <w:r w:rsidRPr="009B2932">
        <w:rPr>
          <w:rFonts w:ascii="Times New Roman" w:eastAsia="Times New Roman" w:hAnsi="Times New Roman" w:cs="Times New Roman"/>
          <w:b/>
          <w:bCs/>
        </w:rPr>
        <w:t>Администрация</w:t>
      </w:r>
      <w:r>
        <w:rPr>
          <w:rFonts w:ascii="Times New Roman" w:eastAsia="Times New Roman" w:hAnsi="Times New Roman" w:cs="Times New Roman"/>
          <w:b/>
          <w:bCs/>
        </w:rPr>
        <w:t xml:space="preserve"> Покровского сельского поселения</w:t>
      </w:r>
      <w:r w:rsidRPr="009B2932">
        <w:rPr>
          <w:rFonts w:ascii="Times New Roman" w:eastAsia="Times New Roman" w:hAnsi="Times New Roman" w:cs="Times New Roman"/>
          <w:b/>
          <w:bCs/>
        </w:rPr>
        <w:t xml:space="preserve"> Варненского муниципального района Челябинской области</w:t>
      </w:r>
    </w:p>
    <w:p w:rsidR="00351090" w:rsidRPr="009B2932" w:rsidRDefault="00351090" w:rsidP="00351090">
      <w:pPr>
        <w:widowControl w:val="0"/>
        <w:shd w:val="clear" w:color="auto" w:fill="FFFFFF"/>
        <w:spacing w:after="0" w:line="240" w:lineRule="auto"/>
        <w:contextualSpacing/>
        <w:jc w:val="both"/>
        <w:textAlignment w:val="baseline"/>
        <w:rPr>
          <w:rFonts w:ascii="Times New Roman" w:eastAsia="Times New Roman" w:hAnsi="Times New Roman" w:cs="Times New Roman"/>
          <w:bCs/>
        </w:rPr>
      </w:pPr>
      <w:r w:rsidRPr="009B2932">
        <w:rPr>
          <w:rFonts w:ascii="Times New Roman" w:eastAsia="Times New Roman" w:hAnsi="Times New Roman" w:cs="Times New Roman"/>
          <w:bCs/>
        </w:rPr>
        <w:t xml:space="preserve">Адрес: </w:t>
      </w:r>
      <w:r>
        <w:rPr>
          <w:rFonts w:ascii="Times New Roman" w:eastAsia="Times New Roman" w:hAnsi="Times New Roman" w:cs="Times New Roman"/>
          <w:bCs/>
        </w:rPr>
        <w:t>457219</w:t>
      </w:r>
      <w:r w:rsidRPr="009B2932">
        <w:rPr>
          <w:rFonts w:ascii="Times New Roman" w:eastAsia="Times New Roman" w:hAnsi="Times New Roman" w:cs="Times New Roman"/>
          <w:bCs/>
        </w:rPr>
        <w:t xml:space="preserve">, Челябинская область, Варненский район, </w:t>
      </w:r>
      <w:r>
        <w:rPr>
          <w:rFonts w:ascii="Times New Roman" w:eastAsia="Times New Roman" w:hAnsi="Times New Roman" w:cs="Times New Roman"/>
          <w:bCs/>
        </w:rPr>
        <w:t>п.Новопокровка</w:t>
      </w:r>
      <w:r w:rsidRPr="009B2932">
        <w:rPr>
          <w:rFonts w:ascii="Times New Roman" w:eastAsia="Times New Roman" w:hAnsi="Times New Roman" w:cs="Times New Roman"/>
          <w:bCs/>
        </w:rPr>
        <w:t>, ул. Советская</w:t>
      </w:r>
      <w:r w:rsidR="00B77878">
        <w:rPr>
          <w:rFonts w:ascii="Times New Roman" w:eastAsia="Times New Roman" w:hAnsi="Times New Roman" w:cs="Times New Roman"/>
          <w:bCs/>
        </w:rPr>
        <w:t>69</w:t>
      </w:r>
      <w:r>
        <w:rPr>
          <w:rFonts w:ascii="Times New Roman" w:eastAsia="Times New Roman" w:hAnsi="Times New Roman" w:cs="Times New Roman"/>
          <w:bCs/>
        </w:rPr>
        <w:t>,</w:t>
      </w:r>
    </w:p>
    <w:p w:rsidR="00351090" w:rsidRPr="009B2932" w:rsidRDefault="00351090" w:rsidP="00351090">
      <w:pPr>
        <w:widowControl w:val="0"/>
        <w:shd w:val="clear" w:color="auto" w:fill="FFFFFF"/>
        <w:spacing w:after="0" w:line="240" w:lineRule="auto"/>
        <w:contextualSpacing/>
        <w:jc w:val="both"/>
        <w:textAlignment w:val="baseline"/>
        <w:rPr>
          <w:rFonts w:ascii="Times New Roman" w:eastAsia="Times New Roman" w:hAnsi="Times New Roman" w:cs="Times New Roman"/>
          <w:bCs/>
        </w:rPr>
      </w:pPr>
      <w:r w:rsidRPr="009B2932">
        <w:rPr>
          <w:rFonts w:ascii="Times New Roman" w:eastAsia="Times New Roman" w:hAnsi="Times New Roman" w:cs="Times New Roman"/>
          <w:bCs/>
        </w:rPr>
        <w:t xml:space="preserve">ОГРН </w:t>
      </w:r>
      <w:r>
        <w:rPr>
          <w:rFonts w:ascii="Times New Roman" w:eastAsia="Times New Roman" w:hAnsi="Times New Roman" w:cs="Times New Roman"/>
          <w:bCs/>
        </w:rPr>
        <w:t>1027401532146</w:t>
      </w:r>
      <w:r w:rsidRPr="009B2932">
        <w:rPr>
          <w:rFonts w:ascii="Times New Roman" w:eastAsia="Times New Roman" w:hAnsi="Times New Roman" w:cs="Times New Roman"/>
          <w:bCs/>
        </w:rPr>
        <w:t xml:space="preserve">, ИНН </w:t>
      </w:r>
      <w:r>
        <w:rPr>
          <w:rFonts w:ascii="Times New Roman" w:eastAsia="Times New Roman" w:hAnsi="Times New Roman" w:cs="Times New Roman"/>
          <w:bCs/>
        </w:rPr>
        <w:t>7428001844</w:t>
      </w:r>
      <w:r w:rsidRPr="009B2932">
        <w:rPr>
          <w:rFonts w:ascii="Times New Roman" w:eastAsia="Times New Roman" w:hAnsi="Times New Roman" w:cs="Times New Roman"/>
          <w:bCs/>
        </w:rPr>
        <w:t>, КПП 745801001</w:t>
      </w:r>
    </w:p>
    <w:p w:rsidR="00351090" w:rsidRPr="009B2932" w:rsidRDefault="00351090" w:rsidP="00351090">
      <w:pPr>
        <w:widowControl w:val="0"/>
        <w:shd w:val="clear" w:color="auto" w:fill="FFFFFF"/>
        <w:spacing w:after="0" w:line="240" w:lineRule="auto"/>
        <w:contextualSpacing/>
        <w:jc w:val="both"/>
        <w:textAlignment w:val="baseline"/>
        <w:rPr>
          <w:rFonts w:ascii="Times New Roman" w:eastAsia="Times New Roman" w:hAnsi="Times New Roman" w:cs="Times New Roman"/>
          <w:b/>
          <w:bCs/>
        </w:rPr>
      </w:pPr>
      <w:r>
        <w:rPr>
          <w:rFonts w:ascii="Times New Roman" w:eastAsia="Times New Roman" w:hAnsi="Times New Roman" w:cs="Times New Roman"/>
          <w:b/>
          <w:bCs/>
        </w:rPr>
        <w:t>Глава поселения</w:t>
      </w:r>
    </w:p>
    <w:p w:rsidR="00351090" w:rsidRPr="00B90EF4" w:rsidRDefault="00351090" w:rsidP="00351090">
      <w:pPr>
        <w:widowControl w:val="0"/>
        <w:shd w:val="clear" w:color="auto" w:fill="FFFFFF"/>
        <w:spacing w:after="0" w:line="240" w:lineRule="auto"/>
        <w:contextualSpacing/>
        <w:jc w:val="both"/>
        <w:textAlignment w:val="baseline"/>
        <w:rPr>
          <w:rFonts w:ascii="Times New Roman" w:eastAsia="Times New Roman" w:hAnsi="Times New Roman" w:cs="Times New Roman"/>
          <w:b/>
          <w:bCs/>
          <w:sz w:val="24"/>
          <w:szCs w:val="24"/>
        </w:rPr>
      </w:pPr>
      <w:r w:rsidRPr="00B90EF4">
        <w:rPr>
          <w:rFonts w:ascii="Times New Roman" w:eastAsia="Times New Roman" w:hAnsi="Times New Roman" w:cs="Times New Roman"/>
          <w:b/>
          <w:bCs/>
          <w:sz w:val="24"/>
          <w:szCs w:val="24"/>
        </w:rPr>
        <w:t xml:space="preserve">_________________ </w:t>
      </w:r>
      <w:r>
        <w:rPr>
          <w:rFonts w:ascii="Times New Roman" w:eastAsia="Times New Roman" w:hAnsi="Times New Roman" w:cs="Times New Roman"/>
          <w:b/>
          <w:bCs/>
          <w:sz w:val="24"/>
          <w:szCs w:val="24"/>
        </w:rPr>
        <w:t>С.М.Лебедев</w:t>
      </w:r>
    </w:p>
    <w:p w:rsidR="00351090" w:rsidRPr="009E409F" w:rsidRDefault="00351090" w:rsidP="00351090">
      <w:pPr>
        <w:widowControl w:val="0"/>
        <w:shd w:val="clear" w:color="auto" w:fill="FFFFFF"/>
        <w:spacing w:after="0" w:line="240" w:lineRule="auto"/>
        <w:jc w:val="both"/>
        <w:textAlignment w:val="baseline"/>
        <w:rPr>
          <w:rFonts w:ascii="Times New Roman" w:eastAsia="Times New Roman" w:hAnsi="Times New Roman" w:cs="Times New Roman"/>
          <w:b/>
          <w:bCs/>
          <w:sz w:val="24"/>
          <w:szCs w:val="24"/>
        </w:rPr>
      </w:pPr>
      <w:r w:rsidRPr="009E409F">
        <w:rPr>
          <w:rFonts w:ascii="Times New Roman" w:eastAsia="Times New Roman" w:hAnsi="Times New Roman" w:cs="Times New Roman"/>
          <w:b/>
          <w:bCs/>
          <w:sz w:val="24"/>
          <w:szCs w:val="24"/>
        </w:rPr>
        <w:t>Концессионер:</w:t>
      </w:r>
    </w:p>
    <w:p w:rsidR="00351090" w:rsidRDefault="00351090" w:rsidP="00351090">
      <w:pPr>
        <w:tabs>
          <w:tab w:val="left" w:pos="2520"/>
          <w:tab w:val="left" w:pos="10260"/>
        </w:tabs>
        <w:suppressAutoHyphens/>
        <w:spacing w:after="0"/>
        <w:jc w:val="both"/>
        <w:rPr>
          <w:rFonts w:ascii="Times New Roman" w:eastAsia="Times New Roman" w:hAnsi="Times New Roman" w:cs="Times New Roman"/>
          <w:b/>
          <w:sz w:val="24"/>
          <w:szCs w:val="24"/>
          <w:lang w:eastAsia="zh-CN"/>
        </w:rPr>
      </w:pPr>
      <w:r w:rsidRPr="009E409F">
        <w:rPr>
          <w:rFonts w:ascii="Times New Roman" w:eastAsia="Times New Roman" w:hAnsi="Times New Roman" w:cs="Times New Roman"/>
          <w:b/>
          <w:sz w:val="24"/>
          <w:szCs w:val="24"/>
          <w:lang w:eastAsia="zh-CN"/>
        </w:rPr>
        <w:t>__________________</w:t>
      </w:r>
      <w:r>
        <w:rPr>
          <w:rFonts w:ascii="Times New Roman" w:eastAsia="Times New Roman" w:hAnsi="Times New Roman" w:cs="Times New Roman"/>
          <w:b/>
          <w:sz w:val="24"/>
          <w:szCs w:val="24"/>
          <w:lang w:eastAsia="zh-CN"/>
        </w:rPr>
        <w:t>(___________)</w:t>
      </w:r>
    </w:p>
    <w:p w:rsidR="002E3C84" w:rsidRDefault="002E3C84" w:rsidP="00D04455">
      <w:pPr>
        <w:tabs>
          <w:tab w:val="left" w:pos="2520"/>
          <w:tab w:val="left" w:pos="10260"/>
        </w:tabs>
        <w:suppressAutoHyphens/>
        <w:spacing w:after="0"/>
        <w:jc w:val="both"/>
        <w:rPr>
          <w:rFonts w:ascii="Times New Roman" w:eastAsia="Times New Roman" w:hAnsi="Times New Roman" w:cs="Times New Roman"/>
          <w:b/>
          <w:sz w:val="24"/>
          <w:szCs w:val="24"/>
          <w:lang w:eastAsia="zh-CN"/>
        </w:rPr>
      </w:pPr>
    </w:p>
    <w:p w:rsidR="002E3C84" w:rsidRPr="009E409F" w:rsidRDefault="002E3C84" w:rsidP="00D04455">
      <w:pPr>
        <w:tabs>
          <w:tab w:val="left" w:pos="2520"/>
          <w:tab w:val="left" w:pos="10260"/>
        </w:tabs>
        <w:suppressAutoHyphens/>
        <w:spacing w:after="0"/>
        <w:jc w:val="both"/>
        <w:rPr>
          <w:rFonts w:ascii="Times New Roman" w:eastAsia="Times New Roman" w:hAnsi="Times New Roman" w:cs="Times New Roman"/>
          <w:b/>
          <w:sz w:val="24"/>
          <w:szCs w:val="24"/>
          <w:lang w:eastAsia="zh-CN"/>
        </w:rPr>
      </w:pPr>
    </w:p>
    <w:p w:rsidR="009E56D0" w:rsidRPr="00E7570B" w:rsidRDefault="009E56D0" w:rsidP="009E56D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r w:rsidRPr="00E7570B">
        <w:rPr>
          <w:rFonts w:ascii="Times New Roman" w:eastAsia="Times New Roman" w:hAnsi="Times New Roman" w:cs="Times New Roman"/>
          <w:sz w:val="24"/>
          <w:szCs w:val="24"/>
          <w:lang w:eastAsia="zh-CN"/>
        </w:rPr>
        <w:t>Приложение №1</w:t>
      </w:r>
      <w:r>
        <w:rPr>
          <w:rFonts w:ascii="Times New Roman" w:eastAsia="Times New Roman" w:hAnsi="Times New Roman" w:cs="Times New Roman"/>
          <w:sz w:val="24"/>
          <w:szCs w:val="24"/>
          <w:lang w:eastAsia="zh-CN"/>
        </w:rPr>
        <w:t>3</w:t>
      </w:r>
    </w:p>
    <w:p w:rsidR="009E56D0" w:rsidRPr="00E7570B" w:rsidRDefault="009E56D0" w:rsidP="009E56D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r w:rsidRPr="00E7570B">
        <w:rPr>
          <w:rFonts w:ascii="Times New Roman" w:eastAsia="Times New Roman" w:hAnsi="Times New Roman" w:cs="Times New Roman"/>
          <w:sz w:val="24"/>
          <w:szCs w:val="24"/>
          <w:lang w:eastAsia="zh-CN"/>
        </w:rPr>
        <w:t xml:space="preserve">к концессионному соглашению </w:t>
      </w:r>
    </w:p>
    <w:p w:rsidR="009E56D0" w:rsidRPr="00E7570B" w:rsidRDefault="009E56D0" w:rsidP="009E56D0">
      <w:pPr>
        <w:widowControl w:val="0"/>
        <w:shd w:val="clear" w:color="auto" w:fill="FFFFFF"/>
        <w:spacing w:after="0" w:line="240" w:lineRule="auto"/>
        <w:jc w:val="center"/>
        <w:textAlignment w:val="baseline"/>
        <w:rPr>
          <w:rFonts w:ascii="Times New Roman" w:eastAsia="Times New Roman" w:hAnsi="Times New Roman" w:cs="Times New Roman"/>
          <w:sz w:val="24"/>
          <w:szCs w:val="24"/>
          <w:lang w:eastAsia="zh-CN"/>
        </w:rPr>
      </w:pPr>
    </w:p>
    <w:p w:rsidR="009E56D0" w:rsidRPr="00E7570B" w:rsidRDefault="009E56D0" w:rsidP="009E56D0">
      <w:pPr>
        <w:widowControl w:val="0"/>
        <w:autoSpaceDE w:val="0"/>
        <w:autoSpaceDN w:val="0"/>
        <w:adjustRightInd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ФОРМА АКТА</w:t>
      </w:r>
    </w:p>
    <w:p w:rsidR="00F94EC8" w:rsidRDefault="00F94EC8" w:rsidP="009E56D0">
      <w:pPr>
        <w:spacing w:after="0" w:line="240" w:lineRule="auto"/>
        <w:jc w:val="center"/>
        <w:rPr>
          <w:rFonts w:ascii="Times New Roman" w:eastAsia="Times New Roman" w:hAnsi="Times New Roman" w:cs="Times New Roman"/>
          <w:sz w:val="24"/>
          <w:szCs w:val="24"/>
        </w:rPr>
      </w:pPr>
    </w:p>
    <w:p w:rsidR="009E56D0" w:rsidRPr="00E7570B" w:rsidRDefault="009E56D0" w:rsidP="009E56D0">
      <w:pPr>
        <w:spacing w:after="0" w:line="240" w:lineRule="auto"/>
        <w:jc w:val="center"/>
        <w:rPr>
          <w:rFonts w:ascii="Times New Roman" w:eastAsia="Times New Roman" w:hAnsi="Times New Roman" w:cs="Times New Roman"/>
          <w:b/>
          <w:sz w:val="24"/>
          <w:szCs w:val="24"/>
        </w:rPr>
      </w:pPr>
      <w:r w:rsidRPr="00E7570B">
        <w:rPr>
          <w:rFonts w:ascii="Times New Roman" w:eastAsia="Times New Roman" w:hAnsi="Times New Roman" w:cs="Times New Roman"/>
          <w:b/>
          <w:sz w:val="24"/>
          <w:szCs w:val="24"/>
        </w:rPr>
        <w:t>АКТ</w:t>
      </w:r>
    </w:p>
    <w:p w:rsidR="009E56D0" w:rsidRPr="00E7570B" w:rsidRDefault="009E56D0" w:rsidP="009E56D0">
      <w:pPr>
        <w:spacing w:after="0" w:line="240" w:lineRule="auto"/>
        <w:jc w:val="center"/>
        <w:rPr>
          <w:rFonts w:ascii="Times New Roman" w:eastAsia="Times New Roman" w:hAnsi="Times New Roman" w:cs="Times New Roman"/>
          <w:b/>
          <w:sz w:val="24"/>
          <w:szCs w:val="24"/>
        </w:rPr>
      </w:pPr>
      <w:r w:rsidRPr="00E7570B">
        <w:rPr>
          <w:rFonts w:ascii="Times New Roman" w:eastAsia="Times New Roman" w:hAnsi="Times New Roman" w:cs="Times New Roman"/>
          <w:b/>
          <w:sz w:val="24"/>
          <w:szCs w:val="24"/>
        </w:rPr>
        <w:t>о  реализации</w:t>
      </w:r>
      <w:r>
        <w:rPr>
          <w:rFonts w:ascii="Times New Roman" w:eastAsia="Times New Roman" w:hAnsi="Times New Roman" w:cs="Times New Roman"/>
          <w:b/>
          <w:sz w:val="24"/>
          <w:szCs w:val="24"/>
        </w:rPr>
        <w:t>С</w:t>
      </w:r>
      <w:r w:rsidRPr="00E7570B">
        <w:rPr>
          <w:rFonts w:ascii="Times New Roman" w:eastAsia="Times New Roman" w:hAnsi="Times New Roman" w:cs="Times New Roman"/>
          <w:b/>
          <w:sz w:val="24"/>
          <w:szCs w:val="24"/>
        </w:rPr>
        <w:t xml:space="preserve">оглашения от «____»________20__ №_______________  </w:t>
      </w:r>
    </w:p>
    <w:p w:rsidR="009E56D0" w:rsidRPr="00E7570B" w:rsidRDefault="009E56D0" w:rsidP="009E56D0">
      <w:pPr>
        <w:spacing w:after="0" w:line="240" w:lineRule="auto"/>
        <w:jc w:val="center"/>
        <w:rPr>
          <w:rFonts w:ascii="Times New Roman" w:eastAsia="Times New Roman" w:hAnsi="Times New Roman" w:cs="Times New Roman"/>
          <w:b/>
          <w:sz w:val="24"/>
          <w:szCs w:val="24"/>
        </w:rPr>
      </w:pPr>
    </w:p>
    <w:p w:rsidR="009E56D0" w:rsidRPr="00E7570B" w:rsidRDefault="009E56D0" w:rsidP="009E56D0">
      <w:pPr>
        <w:spacing w:after="0" w:line="240" w:lineRule="auto"/>
        <w:jc w:val="center"/>
        <w:rPr>
          <w:rFonts w:ascii="Times New Roman" w:eastAsia="Times New Roman" w:hAnsi="Times New Roman" w:cs="Times New Roman"/>
          <w:b/>
          <w:sz w:val="24"/>
          <w:szCs w:val="24"/>
        </w:rPr>
      </w:pPr>
      <w:r w:rsidRPr="00E7570B">
        <w:rPr>
          <w:rFonts w:ascii="Times New Roman" w:eastAsia="Times New Roman" w:hAnsi="Times New Roman" w:cs="Times New Roman"/>
          <w:b/>
          <w:sz w:val="24"/>
          <w:szCs w:val="24"/>
        </w:rPr>
        <w:t>Дата подписания: «___»  _________ 20</w:t>
      </w:r>
      <w:r>
        <w:rPr>
          <w:rFonts w:ascii="Times New Roman" w:eastAsia="Times New Roman" w:hAnsi="Times New Roman" w:cs="Times New Roman"/>
          <w:b/>
          <w:sz w:val="24"/>
          <w:szCs w:val="24"/>
        </w:rPr>
        <w:t>2</w:t>
      </w:r>
      <w:r w:rsidRPr="00E7570B">
        <w:rPr>
          <w:rFonts w:ascii="Times New Roman" w:eastAsia="Times New Roman" w:hAnsi="Times New Roman" w:cs="Times New Roman"/>
          <w:b/>
          <w:sz w:val="24"/>
          <w:szCs w:val="24"/>
        </w:rPr>
        <w:t>__ г.</w:t>
      </w:r>
    </w:p>
    <w:p w:rsidR="009E56D0" w:rsidRDefault="009E56D0" w:rsidP="009E56D0">
      <w:pPr>
        <w:spacing w:after="0" w:line="240" w:lineRule="auto"/>
        <w:jc w:val="center"/>
        <w:rPr>
          <w:rFonts w:ascii="Times New Roman" w:eastAsia="Times New Roman" w:hAnsi="Times New Roman" w:cs="Times New Roman"/>
          <w:b/>
          <w:sz w:val="24"/>
          <w:szCs w:val="24"/>
        </w:rPr>
      </w:pPr>
      <w:r w:rsidRPr="00E7570B">
        <w:rPr>
          <w:rFonts w:ascii="Times New Roman" w:eastAsia="Times New Roman" w:hAnsi="Times New Roman" w:cs="Times New Roman"/>
          <w:b/>
          <w:sz w:val="24"/>
          <w:szCs w:val="24"/>
        </w:rPr>
        <w:t>Место подписания:  г. ____________, _____________ область</w:t>
      </w:r>
    </w:p>
    <w:p w:rsidR="00F94EC8" w:rsidRPr="00E7570B" w:rsidRDefault="00F94EC8" w:rsidP="009E56D0">
      <w:pPr>
        <w:spacing w:after="0" w:line="240" w:lineRule="auto"/>
        <w:jc w:val="center"/>
        <w:rPr>
          <w:rFonts w:ascii="Times New Roman" w:eastAsia="Times New Roman" w:hAnsi="Times New Roman" w:cs="Times New Roman"/>
          <w:b/>
          <w:sz w:val="24"/>
          <w:szCs w:val="24"/>
        </w:rPr>
      </w:pPr>
    </w:p>
    <w:p w:rsidR="009E56D0" w:rsidRPr="00E7570B" w:rsidRDefault="009E56D0" w:rsidP="009E56D0">
      <w:pPr>
        <w:spacing w:after="0" w:line="240" w:lineRule="auto"/>
        <w:jc w:val="center"/>
        <w:rPr>
          <w:rFonts w:ascii="Times New Roman" w:eastAsia="Times New Roman" w:hAnsi="Times New Roman" w:cs="Times New Roman"/>
          <w:b/>
          <w:sz w:val="24"/>
          <w:szCs w:val="24"/>
        </w:rPr>
      </w:pPr>
    </w:p>
    <w:p w:rsidR="009E56D0" w:rsidRPr="00812836" w:rsidRDefault="00351090" w:rsidP="009E56D0">
      <w:pPr>
        <w:pStyle w:val="a5"/>
        <w:widowControl w:val="0"/>
        <w:shd w:val="clear" w:color="auto" w:fill="FFFFFF"/>
        <w:spacing w:before="0" w:beforeAutospacing="0" w:after="0" w:afterAutospacing="0"/>
        <w:ind w:firstLine="709"/>
        <w:jc w:val="both"/>
        <w:textAlignment w:val="baseline"/>
      </w:pPr>
      <w:r>
        <w:rPr>
          <w:b/>
          <w:sz w:val="22"/>
          <w:szCs w:val="22"/>
        </w:rPr>
        <w:t>Администрация  Покровского сельского поселения Варненского муниципального района Челябинской области в лице Главы поселения Лебедева Сергея Михайловича</w:t>
      </w:r>
      <w:r w:rsidR="009E56D0" w:rsidRPr="00812836">
        <w:t xml:space="preserve">, действующего на основании Устава, именуемое в дальнейшем </w:t>
      </w:r>
      <w:r w:rsidR="009E56D0" w:rsidRPr="00812836">
        <w:rPr>
          <w:b/>
        </w:rPr>
        <w:t>Концедент,</w:t>
      </w:r>
      <w:r w:rsidR="009E56D0" w:rsidRPr="00812836">
        <w:t xml:space="preserve"> с одной стороны,</w:t>
      </w:r>
    </w:p>
    <w:p w:rsidR="009E56D0" w:rsidRPr="00812836" w:rsidRDefault="00CD2AA7" w:rsidP="009E56D0">
      <w:pPr>
        <w:suppressAutoHyphens/>
        <w:spacing w:after="0" w:line="240" w:lineRule="auto"/>
        <w:ind w:firstLine="708"/>
        <w:contextualSpacing/>
        <w:jc w:val="both"/>
        <w:rPr>
          <w:rFonts w:ascii="Times New Roman" w:eastAsia="Times New Roman" w:hAnsi="Times New Roman" w:cs="Times New Roman"/>
          <w:sz w:val="24"/>
          <w:szCs w:val="24"/>
          <w:lang w:eastAsia="ar-SA"/>
        </w:rPr>
      </w:pPr>
      <w:r>
        <w:rPr>
          <w:rFonts w:ascii="Times New Roman" w:hAnsi="Times New Roman" w:cs="Times New Roman"/>
          <w:sz w:val="24"/>
          <w:szCs w:val="24"/>
        </w:rPr>
        <w:t>и</w:t>
      </w:r>
      <w:r w:rsidR="009E56D0">
        <w:rPr>
          <w:rFonts w:ascii="Times New Roman" w:hAnsi="Times New Roman" w:cs="Times New Roman"/>
          <w:sz w:val="24"/>
          <w:szCs w:val="24"/>
        </w:rPr>
        <w:t>______________________________________________________________________</w:t>
      </w:r>
      <w:r w:rsidR="009E56D0" w:rsidRPr="00812836">
        <w:rPr>
          <w:rFonts w:ascii="Times New Roman" w:hAnsi="Times New Roman" w:cs="Times New Roman"/>
          <w:sz w:val="24"/>
          <w:szCs w:val="24"/>
        </w:rPr>
        <w:t xml:space="preserve">, с другой стороны, </w:t>
      </w:r>
      <w:r w:rsidR="009E56D0" w:rsidRPr="00812836">
        <w:rPr>
          <w:rFonts w:ascii="Times New Roman" w:eastAsia="Times New Roman" w:hAnsi="Times New Roman" w:cs="Times New Roman"/>
          <w:sz w:val="24"/>
          <w:szCs w:val="24"/>
        </w:rPr>
        <w:t xml:space="preserve">совместно именуемые </w:t>
      </w:r>
      <w:r w:rsidR="009E56D0" w:rsidRPr="00812836">
        <w:rPr>
          <w:rFonts w:ascii="Times New Roman" w:eastAsia="Times New Roman" w:hAnsi="Times New Roman" w:cs="Times New Roman"/>
          <w:b/>
          <w:bCs/>
          <w:sz w:val="24"/>
          <w:szCs w:val="24"/>
        </w:rPr>
        <w:t>Стороны</w:t>
      </w:r>
      <w:r w:rsidR="009E56D0" w:rsidRPr="00812836">
        <w:rPr>
          <w:rFonts w:ascii="Times New Roman" w:eastAsia="Times New Roman" w:hAnsi="Times New Roman" w:cs="Times New Roman"/>
          <w:sz w:val="24"/>
          <w:szCs w:val="24"/>
          <w:lang w:eastAsia="ar-SA"/>
        </w:rPr>
        <w:t xml:space="preserve">, составили и подписали настоящий </w:t>
      </w:r>
      <w:r w:rsidR="009E56D0" w:rsidRPr="00812836">
        <w:rPr>
          <w:rFonts w:ascii="Times New Roman" w:eastAsia="Times New Roman" w:hAnsi="Times New Roman" w:cs="Times New Roman"/>
          <w:bCs/>
          <w:sz w:val="24"/>
          <w:szCs w:val="24"/>
          <w:lang w:eastAsia="ar-SA"/>
        </w:rPr>
        <w:t xml:space="preserve">акт к концессионному соглашению  от «____»_________20__г. №________(далее по тексту-Соглашение) </w:t>
      </w:r>
      <w:r w:rsidR="009E56D0" w:rsidRPr="00812836">
        <w:rPr>
          <w:rFonts w:ascii="Times New Roman" w:eastAsia="Times New Roman" w:hAnsi="Times New Roman" w:cs="Times New Roman"/>
          <w:sz w:val="24"/>
          <w:szCs w:val="24"/>
          <w:lang w:eastAsia="ar-SA"/>
        </w:rPr>
        <w:t>о нижеследующем:</w:t>
      </w:r>
    </w:p>
    <w:p w:rsidR="009E56D0" w:rsidRPr="00812836" w:rsidRDefault="009E56D0" w:rsidP="009E56D0">
      <w:pPr>
        <w:spacing w:after="0" w:line="240" w:lineRule="auto"/>
        <w:ind w:firstLine="709"/>
        <w:rPr>
          <w:rFonts w:ascii="Times New Roman" w:eastAsia="Times New Roman" w:hAnsi="Times New Roman" w:cs="Times New Roman"/>
          <w:i/>
          <w:sz w:val="24"/>
          <w:szCs w:val="24"/>
        </w:rPr>
      </w:pPr>
    </w:p>
    <w:p w:rsidR="009E56D0" w:rsidRPr="00E7570B" w:rsidRDefault="009E56D0" w:rsidP="009E56D0">
      <w:pPr>
        <w:spacing w:after="0" w:line="240" w:lineRule="auto"/>
        <w:ind w:firstLine="709"/>
        <w:jc w:val="both"/>
        <w:rPr>
          <w:rFonts w:ascii="Times New Roman" w:eastAsia="Times New Roman" w:hAnsi="Times New Roman" w:cs="Times New Roman"/>
          <w:i/>
          <w:sz w:val="24"/>
          <w:szCs w:val="24"/>
        </w:rPr>
      </w:pPr>
      <w:r w:rsidRPr="00812836">
        <w:rPr>
          <w:rFonts w:ascii="Times New Roman" w:eastAsia="Times New Roman" w:hAnsi="Times New Roman" w:cs="Times New Roman"/>
          <w:i/>
          <w:sz w:val="24"/>
          <w:szCs w:val="24"/>
        </w:rPr>
        <w:t>при прекращении Соглашения в случае  исполнения</w:t>
      </w:r>
      <w:r w:rsidRPr="00E7570B">
        <w:rPr>
          <w:rFonts w:ascii="Times New Roman" w:eastAsia="Times New Roman" w:hAnsi="Times New Roman" w:cs="Times New Roman"/>
          <w:i/>
          <w:sz w:val="24"/>
          <w:szCs w:val="24"/>
        </w:rPr>
        <w:t xml:space="preserve"> обязательств Концедентом и Концессионером в полном объеме:</w:t>
      </w:r>
    </w:p>
    <w:p w:rsidR="009E56D0" w:rsidRPr="00E7570B" w:rsidRDefault="009E56D0" w:rsidP="009E56D0">
      <w:pPr>
        <w:numPr>
          <w:ilvl w:val="0"/>
          <w:numId w:val="2"/>
        </w:numPr>
        <w:suppressAutoHyphens/>
        <w:spacing w:after="0" w:line="240" w:lineRule="auto"/>
        <w:ind w:left="0" w:firstLine="709"/>
        <w:contextualSpacing/>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Стороны подтверждают исполнение Сторонами принятых на себя обязательств в рамках Соглашения, а именно:</w:t>
      </w:r>
    </w:p>
    <w:p w:rsidR="009E56D0" w:rsidRPr="00E7570B" w:rsidRDefault="009E56D0" w:rsidP="009E56D0">
      <w:pPr>
        <w:spacing w:after="0" w:line="240" w:lineRule="auto"/>
        <w:ind w:firstLine="709"/>
        <w:contextualSpacing/>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 xml:space="preserve">1.1.Концессионер в полном объеме исполнил обязательства по реализации </w:t>
      </w:r>
      <w:r>
        <w:rPr>
          <w:rFonts w:ascii="Times New Roman" w:eastAsia="Times New Roman" w:hAnsi="Times New Roman" w:cs="Times New Roman"/>
          <w:sz w:val="24"/>
          <w:szCs w:val="24"/>
        </w:rPr>
        <w:t>Соглашения</w:t>
      </w:r>
      <w:r w:rsidRPr="00E7570B">
        <w:rPr>
          <w:rFonts w:ascii="Times New Roman" w:eastAsia="Times New Roman" w:hAnsi="Times New Roman" w:cs="Times New Roman"/>
          <w:sz w:val="24"/>
          <w:szCs w:val="24"/>
        </w:rPr>
        <w:t xml:space="preserve"> и осуществил возврат </w:t>
      </w:r>
      <w:r>
        <w:rPr>
          <w:rFonts w:ascii="Times New Roman" w:eastAsia="Times New Roman" w:hAnsi="Times New Roman" w:cs="Times New Roman"/>
          <w:sz w:val="24"/>
          <w:szCs w:val="24"/>
        </w:rPr>
        <w:t>_______________________ (далее-О</w:t>
      </w:r>
      <w:r w:rsidRPr="00E7570B">
        <w:rPr>
          <w:rFonts w:ascii="Times New Roman" w:eastAsia="Times New Roman" w:hAnsi="Times New Roman" w:cs="Times New Roman"/>
          <w:sz w:val="24"/>
          <w:szCs w:val="24"/>
        </w:rPr>
        <w:t xml:space="preserve">бъект Соглашения) Концеденту по акту приема-передачи от «___»________20__г.   Претензий Концедента к Концессионеру не имеется.  </w:t>
      </w:r>
    </w:p>
    <w:p w:rsidR="009E56D0" w:rsidRPr="00E7570B" w:rsidRDefault="009E56D0" w:rsidP="009E56D0">
      <w:pPr>
        <w:spacing w:after="0" w:line="240" w:lineRule="auto"/>
        <w:ind w:firstLine="709"/>
        <w:contextualSpacing/>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2.Претензии  по исполнению условий Соглашения Стороны друг к другу не имеют.</w:t>
      </w:r>
    </w:p>
    <w:p w:rsidR="009E56D0" w:rsidRPr="00E7570B" w:rsidRDefault="009E56D0" w:rsidP="009E56D0">
      <w:pPr>
        <w:spacing w:after="0" w:line="240" w:lineRule="auto"/>
        <w:ind w:firstLine="709"/>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3. Соглашение считается прекращенным с даты вступления в силу настоящего акта.</w:t>
      </w:r>
    </w:p>
    <w:p w:rsidR="009E56D0" w:rsidRPr="00E7570B" w:rsidRDefault="009E56D0" w:rsidP="009E56D0">
      <w:pPr>
        <w:numPr>
          <w:ilvl w:val="0"/>
          <w:numId w:val="3"/>
        </w:numPr>
        <w:suppressAutoHyphens/>
        <w:spacing w:after="0" w:line="240" w:lineRule="auto"/>
        <w:ind w:left="0" w:firstLine="709"/>
        <w:contextualSpacing/>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Настоящий акт вступает в силу с даты его подписания уполномоченными представителями Сторон.</w:t>
      </w:r>
    </w:p>
    <w:p w:rsidR="009E56D0" w:rsidRPr="00E7570B" w:rsidRDefault="009E56D0" w:rsidP="009E56D0">
      <w:pPr>
        <w:spacing w:after="0" w:line="240" w:lineRule="auto"/>
        <w:ind w:firstLine="709"/>
        <w:contextualSpacing/>
        <w:jc w:val="both"/>
        <w:rPr>
          <w:rFonts w:ascii="Times New Roman" w:eastAsia="Times New Roman" w:hAnsi="Times New Roman" w:cs="Times New Roman"/>
          <w:i/>
          <w:sz w:val="24"/>
          <w:szCs w:val="24"/>
        </w:rPr>
      </w:pPr>
      <w:r w:rsidRPr="00E7570B">
        <w:rPr>
          <w:rFonts w:ascii="Times New Roman" w:eastAsia="Times New Roman" w:hAnsi="Times New Roman" w:cs="Times New Roman"/>
          <w:i/>
          <w:sz w:val="24"/>
          <w:szCs w:val="24"/>
        </w:rPr>
        <w:t xml:space="preserve">при досрочном расторжении (прекращении) Соглашения по любому основанию,   в том числе в случае, </w:t>
      </w:r>
      <w:r>
        <w:rPr>
          <w:rFonts w:ascii="Times New Roman" w:eastAsia="Times New Roman" w:hAnsi="Times New Roman" w:cs="Times New Roman"/>
          <w:i/>
          <w:sz w:val="24"/>
          <w:szCs w:val="24"/>
        </w:rPr>
        <w:t>если Компенсационная стоимость О</w:t>
      </w:r>
      <w:r w:rsidRPr="00E7570B">
        <w:rPr>
          <w:rFonts w:ascii="Times New Roman" w:eastAsia="Times New Roman" w:hAnsi="Times New Roman" w:cs="Times New Roman"/>
          <w:i/>
          <w:sz w:val="24"/>
          <w:szCs w:val="24"/>
        </w:rPr>
        <w:t>бъекта не возмещена Концессионер</w:t>
      </w:r>
      <w:r w:rsidR="00655B8E">
        <w:rPr>
          <w:rFonts w:ascii="Times New Roman" w:eastAsia="Times New Roman" w:hAnsi="Times New Roman" w:cs="Times New Roman"/>
          <w:i/>
          <w:sz w:val="24"/>
          <w:szCs w:val="24"/>
        </w:rPr>
        <w:t>у.</w:t>
      </w:r>
    </w:p>
    <w:p w:rsidR="009E56D0" w:rsidRPr="00E7570B" w:rsidRDefault="009E56D0" w:rsidP="009E56D0">
      <w:pPr>
        <w:numPr>
          <w:ilvl w:val="0"/>
          <w:numId w:val="4"/>
        </w:numPr>
        <w:suppressAutoHyphens/>
        <w:spacing w:after="0" w:line="240" w:lineRule="auto"/>
        <w:ind w:left="0" w:firstLine="709"/>
        <w:contextualSpacing/>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Стороны подтверждают частичное исполнение Сторонами принятых на себя обязательств в рамках Соглашения, а именно:</w:t>
      </w:r>
    </w:p>
    <w:p w:rsidR="009E56D0" w:rsidRPr="00E7570B" w:rsidRDefault="009E56D0" w:rsidP="009E56D0">
      <w:pPr>
        <w:numPr>
          <w:ilvl w:val="1"/>
          <w:numId w:val="4"/>
        </w:numPr>
        <w:suppressAutoHyphens/>
        <w:spacing w:after="0" w:line="240" w:lineRule="auto"/>
        <w:ind w:left="0" w:firstLine="709"/>
        <w:contextualSpacing/>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 xml:space="preserve">  Концессионер исполнил принятые на себя обязательства по реализации </w:t>
      </w:r>
      <w:r>
        <w:rPr>
          <w:rFonts w:ascii="Times New Roman" w:eastAsia="Times New Roman" w:hAnsi="Times New Roman" w:cs="Times New Roman"/>
          <w:sz w:val="24"/>
          <w:szCs w:val="24"/>
        </w:rPr>
        <w:t xml:space="preserve">Соглашения </w:t>
      </w:r>
      <w:r w:rsidRPr="00E7570B">
        <w:rPr>
          <w:rFonts w:ascii="Times New Roman" w:eastAsia="Times New Roman" w:hAnsi="Times New Roman" w:cs="Times New Roman"/>
          <w:sz w:val="24"/>
          <w:szCs w:val="24"/>
        </w:rPr>
        <w:t>в части ______________ и  возвратил</w:t>
      </w:r>
      <w:r>
        <w:rPr>
          <w:rFonts w:ascii="Times New Roman" w:eastAsia="Times New Roman" w:hAnsi="Times New Roman" w:cs="Times New Roman"/>
          <w:sz w:val="24"/>
          <w:szCs w:val="24"/>
        </w:rPr>
        <w:t>________________________ (далее - Объект Соглашения)</w:t>
      </w:r>
      <w:r w:rsidRPr="00E7570B">
        <w:rPr>
          <w:rFonts w:ascii="Times New Roman" w:eastAsia="Times New Roman" w:hAnsi="Times New Roman" w:cs="Times New Roman"/>
          <w:sz w:val="24"/>
          <w:szCs w:val="24"/>
        </w:rPr>
        <w:t>, по акту приема-передачи от __________г.</w:t>
      </w:r>
    </w:p>
    <w:p w:rsidR="009E56D0" w:rsidRPr="006B7375" w:rsidRDefault="009E56D0" w:rsidP="009E56D0">
      <w:pPr>
        <w:numPr>
          <w:ilvl w:val="0"/>
          <w:numId w:val="4"/>
        </w:numPr>
        <w:suppressAutoHyphens/>
        <w:spacing w:after="0" w:line="240" w:lineRule="auto"/>
        <w:ind w:left="0" w:firstLine="709"/>
        <w:contextualSpacing/>
        <w:jc w:val="both"/>
        <w:rPr>
          <w:rFonts w:ascii="Times New Roman" w:eastAsia="Times New Roman" w:hAnsi="Times New Roman" w:cs="Times New Roman"/>
          <w:sz w:val="24"/>
          <w:szCs w:val="24"/>
        </w:rPr>
      </w:pPr>
      <w:r w:rsidRPr="006B7375">
        <w:rPr>
          <w:rFonts w:ascii="Times New Roman" w:eastAsia="Times New Roman" w:hAnsi="Times New Roman" w:cs="Times New Roman"/>
          <w:sz w:val="24"/>
          <w:szCs w:val="24"/>
        </w:rPr>
        <w:t xml:space="preserve">Концедент подтверждает обязанность возместить Концессионеру оставшуюся часть фактически понесенных расходов по модернизации и реконструкции  </w:t>
      </w:r>
      <w:r>
        <w:rPr>
          <w:rFonts w:ascii="Times New Roman" w:eastAsia="Times New Roman" w:hAnsi="Times New Roman" w:cs="Times New Roman"/>
          <w:sz w:val="24"/>
          <w:szCs w:val="24"/>
        </w:rPr>
        <w:t>О</w:t>
      </w:r>
      <w:r w:rsidRPr="006B7375">
        <w:rPr>
          <w:rFonts w:ascii="Times New Roman" w:eastAsia="Times New Roman" w:hAnsi="Times New Roman" w:cs="Times New Roman"/>
          <w:sz w:val="24"/>
          <w:szCs w:val="24"/>
        </w:rPr>
        <w:t xml:space="preserve">бъекта Соглашенияв размере _____________________руб., в </w:t>
      </w:r>
      <w:r w:rsidR="00CD2AA7">
        <w:rPr>
          <w:rFonts w:ascii="Times New Roman" w:eastAsia="Times New Roman" w:hAnsi="Times New Roman" w:cs="Times New Roman"/>
          <w:sz w:val="24"/>
          <w:szCs w:val="24"/>
        </w:rPr>
        <w:t>случае досрочного расторжения концессионного соглашения</w:t>
      </w:r>
      <w:r w:rsidR="00655B8E">
        <w:rPr>
          <w:rFonts w:ascii="Times New Roman" w:eastAsia="Times New Roman" w:hAnsi="Times New Roman" w:cs="Times New Roman"/>
          <w:sz w:val="24"/>
          <w:szCs w:val="24"/>
        </w:rPr>
        <w:t xml:space="preserve"> по соглашению сторон</w:t>
      </w:r>
      <w:r w:rsidRPr="006B7375">
        <w:rPr>
          <w:rFonts w:ascii="Times New Roman" w:eastAsia="Times New Roman" w:hAnsi="Times New Roman" w:cs="Times New Roman"/>
          <w:sz w:val="24"/>
          <w:szCs w:val="24"/>
        </w:rPr>
        <w:t>.</w:t>
      </w:r>
    </w:p>
    <w:p w:rsidR="009E56D0" w:rsidRPr="00E7570B" w:rsidRDefault="009E56D0" w:rsidP="009E56D0">
      <w:pPr>
        <w:numPr>
          <w:ilvl w:val="0"/>
          <w:numId w:val="4"/>
        </w:numPr>
        <w:suppressAutoHyphens/>
        <w:spacing w:after="0" w:line="240" w:lineRule="auto"/>
        <w:ind w:left="0" w:firstLine="709"/>
        <w:contextualSpacing/>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Претензии Концедента по исполнению условий Соглашения Концессионером  отсутствуют.</w:t>
      </w:r>
    </w:p>
    <w:p w:rsidR="009E56D0" w:rsidRPr="00354B49" w:rsidRDefault="009E56D0" w:rsidP="009E56D0">
      <w:pPr>
        <w:numPr>
          <w:ilvl w:val="0"/>
          <w:numId w:val="4"/>
        </w:numPr>
        <w:suppressAutoHyphens/>
        <w:spacing w:after="0" w:line="240" w:lineRule="auto"/>
        <w:ind w:left="0" w:firstLine="709"/>
        <w:contextualSpacing/>
        <w:jc w:val="both"/>
        <w:rPr>
          <w:rFonts w:ascii="Times New Roman" w:eastAsia="Times New Roman" w:hAnsi="Times New Roman" w:cs="Times New Roman"/>
          <w:sz w:val="24"/>
          <w:szCs w:val="24"/>
        </w:rPr>
      </w:pPr>
      <w:r w:rsidRPr="00354B49">
        <w:rPr>
          <w:rFonts w:ascii="Times New Roman" w:eastAsia="Times New Roman" w:hAnsi="Times New Roman" w:cs="Times New Roman"/>
          <w:sz w:val="24"/>
          <w:szCs w:val="24"/>
        </w:rPr>
        <w:t>Обязательства Концессионера перед Концедентом</w:t>
      </w:r>
      <w:r>
        <w:rPr>
          <w:rFonts w:ascii="Times New Roman" w:eastAsia="Times New Roman" w:hAnsi="Times New Roman" w:cs="Times New Roman"/>
          <w:sz w:val="24"/>
          <w:szCs w:val="24"/>
        </w:rPr>
        <w:t xml:space="preserve"> по реализации Соглашения</w:t>
      </w:r>
      <w:r w:rsidRPr="00354B49">
        <w:rPr>
          <w:rFonts w:ascii="Times New Roman" w:eastAsia="Times New Roman" w:hAnsi="Times New Roman" w:cs="Times New Roman"/>
          <w:sz w:val="24"/>
          <w:szCs w:val="24"/>
        </w:rPr>
        <w:t>, исполненные Концессионером в части_______________________,  считаются выполненными.</w:t>
      </w:r>
    </w:p>
    <w:p w:rsidR="009E56D0" w:rsidRPr="00E7570B" w:rsidRDefault="009E56D0" w:rsidP="009E56D0">
      <w:pPr>
        <w:numPr>
          <w:ilvl w:val="0"/>
          <w:numId w:val="4"/>
        </w:numPr>
        <w:suppressAutoHyphens/>
        <w:spacing w:after="0" w:line="240" w:lineRule="auto"/>
        <w:ind w:left="0" w:firstLine="709"/>
        <w:contextualSpacing/>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lastRenderedPageBreak/>
        <w:t xml:space="preserve"> Обязательства   Концедента перед Концессионером в части исполнения обязательств в полном объеме будут считаться исполненными с даты выполнения Концедентом обязательств, предусмотренных пунктом 2 настоящего акта.</w:t>
      </w:r>
    </w:p>
    <w:p w:rsidR="009E56D0" w:rsidRDefault="009E56D0" w:rsidP="009E56D0">
      <w:pPr>
        <w:numPr>
          <w:ilvl w:val="0"/>
          <w:numId w:val="4"/>
        </w:numPr>
        <w:suppressAutoHyphens/>
        <w:spacing w:after="0" w:line="240" w:lineRule="auto"/>
        <w:ind w:left="0" w:firstLine="709"/>
        <w:contextualSpacing/>
        <w:jc w:val="both"/>
        <w:rPr>
          <w:rFonts w:ascii="Times New Roman" w:eastAsia="Times New Roman" w:hAnsi="Times New Roman" w:cs="Times New Roman"/>
          <w:sz w:val="24"/>
          <w:szCs w:val="24"/>
        </w:rPr>
      </w:pPr>
      <w:r w:rsidRPr="00E7570B">
        <w:rPr>
          <w:rFonts w:ascii="Times New Roman" w:eastAsia="Times New Roman" w:hAnsi="Times New Roman" w:cs="Times New Roman"/>
          <w:sz w:val="24"/>
          <w:szCs w:val="24"/>
        </w:rPr>
        <w:t xml:space="preserve"> Подписи Сторон:</w:t>
      </w:r>
    </w:p>
    <w:tbl>
      <w:tblPr>
        <w:tblStyle w:val="a6"/>
        <w:tblW w:w="0" w:type="auto"/>
        <w:tblInd w:w="-34" w:type="dxa"/>
        <w:tblLook w:val="04A0"/>
      </w:tblPr>
      <w:tblGrid>
        <w:gridCol w:w="4983"/>
        <w:gridCol w:w="4622"/>
      </w:tblGrid>
      <w:tr w:rsidR="009E56D0" w:rsidRPr="00192508" w:rsidTr="009E56D0">
        <w:trPr>
          <w:trHeight w:val="2014"/>
        </w:trPr>
        <w:tc>
          <w:tcPr>
            <w:tcW w:w="4983" w:type="dxa"/>
          </w:tcPr>
          <w:p w:rsidR="009E56D0" w:rsidRPr="00812836" w:rsidRDefault="009E56D0" w:rsidP="009E56D0">
            <w:pPr>
              <w:widowControl w:val="0"/>
              <w:shd w:val="clear" w:color="auto" w:fill="FFFFFF"/>
              <w:jc w:val="both"/>
              <w:textAlignment w:val="baseline"/>
              <w:rPr>
                <w:rFonts w:ascii="Times New Roman" w:eastAsia="Times New Roman" w:hAnsi="Times New Roman" w:cs="Times New Roman"/>
                <w:bCs/>
              </w:rPr>
            </w:pPr>
            <w:r w:rsidRPr="00812836">
              <w:rPr>
                <w:rFonts w:ascii="Times New Roman" w:eastAsia="Times New Roman" w:hAnsi="Times New Roman" w:cs="Times New Roman"/>
                <w:bCs/>
              </w:rPr>
              <w:t>Концедент:</w:t>
            </w:r>
          </w:p>
          <w:p w:rsidR="009E56D0" w:rsidRPr="00812836" w:rsidRDefault="009E56D0" w:rsidP="009E56D0">
            <w:pPr>
              <w:rPr>
                <w:rFonts w:ascii="Times New Roman" w:eastAsia="Times New Roman" w:hAnsi="Times New Roman" w:cs="Times New Roman"/>
              </w:rPr>
            </w:pPr>
            <w:r w:rsidRPr="00812836">
              <w:rPr>
                <w:rFonts w:ascii="Times New Roman" w:eastAsia="Times New Roman" w:hAnsi="Times New Roman" w:cs="Times New Roman"/>
              </w:rPr>
              <w:t>Администрация</w:t>
            </w:r>
            <w:r w:rsidR="00351090">
              <w:rPr>
                <w:rFonts w:ascii="Times New Roman" w:eastAsia="Times New Roman" w:hAnsi="Times New Roman" w:cs="Times New Roman"/>
              </w:rPr>
              <w:t xml:space="preserve"> Покровского сельского поселения</w:t>
            </w:r>
            <w:r w:rsidRPr="00812836">
              <w:rPr>
                <w:rFonts w:ascii="Times New Roman" w:eastAsia="Times New Roman" w:hAnsi="Times New Roman" w:cs="Times New Roman"/>
              </w:rPr>
              <w:t xml:space="preserve"> Варненского муниципального района Челябинской области</w:t>
            </w:r>
          </w:p>
          <w:p w:rsidR="009E56D0" w:rsidRDefault="009E56D0" w:rsidP="009E56D0">
            <w:pPr>
              <w:rPr>
                <w:rFonts w:ascii="Times New Roman" w:eastAsia="Times New Roman" w:hAnsi="Times New Roman" w:cs="Times New Roman"/>
              </w:rPr>
            </w:pPr>
          </w:p>
          <w:p w:rsidR="009E56D0" w:rsidRPr="00812836" w:rsidRDefault="00351090" w:rsidP="009E56D0">
            <w:pPr>
              <w:rPr>
                <w:rFonts w:ascii="Times New Roman" w:eastAsia="Times New Roman" w:hAnsi="Times New Roman" w:cs="Times New Roman"/>
              </w:rPr>
            </w:pPr>
            <w:r>
              <w:rPr>
                <w:rFonts w:ascii="Times New Roman" w:eastAsia="Times New Roman" w:hAnsi="Times New Roman" w:cs="Times New Roman"/>
              </w:rPr>
              <w:t>Глава поселения</w:t>
            </w:r>
            <w:r w:rsidR="009E56D0" w:rsidRPr="00812836">
              <w:rPr>
                <w:rFonts w:ascii="Times New Roman" w:eastAsia="Times New Roman" w:hAnsi="Times New Roman" w:cs="Times New Roman"/>
              </w:rPr>
              <w:tab/>
            </w:r>
            <w:r w:rsidR="009E56D0" w:rsidRPr="00812836">
              <w:rPr>
                <w:rFonts w:ascii="Times New Roman" w:eastAsia="Times New Roman" w:hAnsi="Times New Roman" w:cs="Times New Roman"/>
              </w:rPr>
              <w:tab/>
            </w:r>
            <w:r w:rsidR="009E56D0" w:rsidRPr="00812836">
              <w:rPr>
                <w:rFonts w:ascii="Times New Roman" w:eastAsia="Times New Roman" w:hAnsi="Times New Roman" w:cs="Times New Roman"/>
              </w:rPr>
              <w:tab/>
            </w:r>
            <w:r w:rsidR="009E56D0" w:rsidRPr="00812836">
              <w:rPr>
                <w:rFonts w:ascii="Times New Roman" w:eastAsia="Times New Roman" w:hAnsi="Times New Roman" w:cs="Times New Roman"/>
              </w:rPr>
              <w:tab/>
            </w:r>
          </w:p>
          <w:p w:rsidR="009E56D0" w:rsidRPr="00812836" w:rsidRDefault="009E56D0" w:rsidP="009E56D0">
            <w:pPr>
              <w:suppressAutoHyphens/>
              <w:rPr>
                <w:rFonts w:ascii="Times New Roman" w:hAnsi="Times New Roman" w:cs="Times New Roman"/>
              </w:rPr>
            </w:pPr>
            <w:r w:rsidRPr="00812836">
              <w:rPr>
                <w:rFonts w:ascii="Times New Roman" w:eastAsia="Times New Roman" w:hAnsi="Times New Roman" w:cs="Times New Roman"/>
              </w:rPr>
              <w:t xml:space="preserve"> ___________________ </w:t>
            </w:r>
            <w:r w:rsidR="00351090">
              <w:rPr>
                <w:rFonts w:ascii="Times New Roman" w:eastAsia="Times New Roman" w:hAnsi="Times New Roman" w:cs="Times New Roman"/>
              </w:rPr>
              <w:t>С.М.Лебедев</w:t>
            </w:r>
          </w:p>
          <w:p w:rsidR="009E56D0" w:rsidRPr="00812836" w:rsidRDefault="009E56D0" w:rsidP="009E56D0">
            <w:pPr>
              <w:widowControl w:val="0"/>
              <w:shd w:val="clear" w:color="auto" w:fill="FFFFFF"/>
              <w:jc w:val="both"/>
              <w:textAlignment w:val="baseline"/>
              <w:rPr>
                <w:rFonts w:ascii="Times New Roman" w:eastAsia="Times New Roman" w:hAnsi="Times New Roman" w:cs="Times New Roman"/>
                <w:bCs/>
              </w:rPr>
            </w:pPr>
            <w:r w:rsidRPr="00812836">
              <w:rPr>
                <w:rStyle w:val="a7"/>
                <w:rFonts w:ascii="Times New Roman" w:hAnsi="Times New Roman" w:cs="Times New Roman"/>
                <w:b w:val="0"/>
              </w:rPr>
              <w:t>м.п.</w:t>
            </w:r>
          </w:p>
        </w:tc>
        <w:tc>
          <w:tcPr>
            <w:tcW w:w="4622" w:type="dxa"/>
          </w:tcPr>
          <w:p w:rsidR="009E56D0" w:rsidRPr="00192508" w:rsidRDefault="009E56D0" w:rsidP="009E56D0">
            <w:pPr>
              <w:widowControl w:val="0"/>
              <w:shd w:val="clear" w:color="auto" w:fill="FFFFFF"/>
              <w:jc w:val="both"/>
              <w:textAlignment w:val="baseline"/>
              <w:rPr>
                <w:rFonts w:ascii="Times New Roman" w:eastAsia="Times New Roman" w:hAnsi="Times New Roman" w:cs="Times New Roman"/>
                <w:bCs/>
              </w:rPr>
            </w:pPr>
            <w:r w:rsidRPr="00192508">
              <w:rPr>
                <w:rFonts w:ascii="Times New Roman" w:eastAsia="Times New Roman" w:hAnsi="Times New Roman" w:cs="Times New Roman"/>
                <w:bCs/>
              </w:rPr>
              <w:t>Концессионер:</w:t>
            </w:r>
          </w:p>
          <w:p w:rsidR="009E56D0" w:rsidRDefault="009E56D0" w:rsidP="009E56D0">
            <w:pPr>
              <w:tabs>
                <w:tab w:val="left" w:pos="2520"/>
                <w:tab w:val="left" w:pos="10260"/>
              </w:tabs>
              <w:suppressAutoHyphens/>
              <w:jc w:val="both"/>
              <w:rPr>
                <w:rFonts w:ascii="Times New Roman" w:eastAsia="Times New Roman" w:hAnsi="Times New Roman" w:cs="Times New Roman"/>
                <w:lang w:eastAsia="zh-CN"/>
              </w:rPr>
            </w:pPr>
            <w:r w:rsidRPr="00192508">
              <w:rPr>
                <w:rFonts w:ascii="Times New Roman" w:eastAsia="Times New Roman" w:hAnsi="Times New Roman" w:cs="Times New Roman"/>
                <w:lang w:eastAsia="zh-CN"/>
              </w:rPr>
              <w:t xml:space="preserve">_____________________ </w:t>
            </w:r>
          </w:p>
          <w:p w:rsidR="009E56D0" w:rsidRPr="00192508" w:rsidRDefault="009E56D0" w:rsidP="009E56D0">
            <w:pPr>
              <w:tabs>
                <w:tab w:val="left" w:pos="2520"/>
                <w:tab w:val="left" w:pos="10260"/>
              </w:tabs>
              <w:suppressAutoHyphens/>
              <w:jc w:val="both"/>
              <w:rPr>
                <w:rFonts w:ascii="Times New Roman" w:hAnsi="Times New Roman" w:cs="Times New Roman"/>
                <w:sz w:val="24"/>
                <w:szCs w:val="24"/>
              </w:rPr>
            </w:pPr>
            <w:r w:rsidRPr="00192508">
              <w:rPr>
                <w:rFonts w:ascii="Times New Roman" w:eastAsia="Times New Roman" w:hAnsi="Times New Roman" w:cs="Times New Roman"/>
                <w:lang w:eastAsia="zh-CN"/>
              </w:rPr>
              <w:t>м.п.</w:t>
            </w:r>
          </w:p>
        </w:tc>
      </w:tr>
    </w:tbl>
    <w:p w:rsidR="009E56D0" w:rsidRPr="00950CE0" w:rsidRDefault="009E56D0" w:rsidP="009E56D0">
      <w:pPr>
        <w:spacing w:after="0" w:line="240" w:lineRule="auto"/>
        <w:ind w:left="720"/>
        <w:jc w:val="both"/>
        <w:rPr>
          <w:rFonts w:ascii="Times New Roman" w:hAnsi="Times New Roman"/>
        </w:rPr>
      </w:pPr>
    </w:p>
    <w:p w:rsidR="009E56D0" w:rsidRDefault="009E56D0" w:rsidP="009E56D0">
      <w:pPr>
        <w:shd w:val="clear" w:color="auto" w:fill="FFFFFF"/>
        <w:spacing w:after="0" w:line="240" w:lineRule="auto"/>
        <w:contextualSpacing/>
        <w:rPr>
          <w:rFonts w:ascii="Times New Roman" w:eastAsia="Times New Roman" w:hAnsi="Times New Roman" w:cs="Times New Roman"/>
          <w:b/>
          <w:sz w:val="24"/>
          <w:szCs w:val="24"/>
        </w:rPr>
      </w:pPr>
      <w:r>
        <w:rPr>
          <w:rFonts w:ascii="Times New Roman" w:eastAsia="Times New Roman" w:hAnsi="Times New Roman" w:cs="Times New Roman"/>
          <w:b/>
          <w:sz w:val="24"/>
          <w:szCs w:val="24"/>
        </w:rPr>
        <w:t>ФОРМА АКТА УТВЕРЖДЕНА:</w:t>
      </w:r>
    </w:p>
    <w:p w:rsidR="009E56D0" w:rsidRDefault="009E56D0" w:rsidP="009E56D0">
      <w:pPr>
        <w:shd w:val="clear" w:color="auto" w:fill="FFFFFF"/>
        <w:spacing w:after="0" w:line="240" w:lineRule="auto"/>
        <w:contextualSpacing/>
        <w:rPr>
          <w:rFonts w:ascii="Times New Roman" w:eastAsia="Times New Roman" w:hAnsi="Times New Roman" w:cs="Times New Roman"/>
          <w:b/>
          <w:sz w:val="24"/>
          <w:szCs w:val="24"/>
        </w:rPr>
      </w:pPr>
    </w:p>
    <w:p w:rsidR="00351090" w:rsidRPr="009B2932" w:rsidRDefault="00351090" w:rsidP="00351090">
      <w:pPr>
        <w:widowControl w:val="0"/>
        <w:shd w:val="clear" w:color="auto" w:fill="FFFFFF"/>
        <w:spacing w:after="0" w:line="240" w:lineRule="auto"/>
        <w:contextualSpacing/>
        <w:jc w:val="both"/>
        <w:textAlignment w:val="baseline"/>
        <w:rPr>
          <w:rFonts w:ascii="Times New Roman" w:eastAsia="Times New Roman" w:hAnsi="Times New Roman" w:cs="Times New Roman"/>
          <w:b/>
          <w:bCs/>
        </w:rPr>
      </w:pPr>
      <w:r w:rsidRPr="009B2932">
        <w:rPr>
          <w:rFonts w:ascii="Times New Roman" w:eastAsia="Times New Roman" w:hAnsi="Times New Roman" w:cs="Times New Roman"/>
          <w:b/>
          <w:bCs/>
        </w:rPr>
        <w:t>Концедент:</w:t>
      </w:r>
    </w:p>
    <w:p w:rsidR="00351090" w:rsidRPr="009B2932" w:rsidRDefault="00351090" w:rsidP="00351090">
      <w:pPr>
        <w:widowControl w:val="0"/>
        <w:shd w:val="clear" w:color="auto" w:fill="FFFFFF"/>
        <w:spacing w:after="0" w:line="240" w:lineRule="auto"/>
        <w:contextualSpacing/>
        <w:jc w:val="both"/>
        <w:textAlignment w:val="baseline"/>
        <w:rPr>
          <w:rFonts w:ascii="Times New Roman" w:eastAsia="Times New Roman" w:hAnsi="Times New Roman" w:cs="Times New Roman"/>
          <w:b/>
          <w:bCs/>
        </w:rPr>
      </w:pPr>
      <w:r w:rsidRPr="009B2932">
        <w:rPr>
          <w:rFonts w:ascii="Times New Roman" w:eastAsia="Times New Roman" w:hAnsi="Times New Roman" w:cs="Times New Roman"/>
          <w:b/>
          <w:bCs/>
        </w:rPr>
        <w:t>Администрация</w:t>
      </w:r>
      <w:r>
        <w:rPr>
          <w:rFonts w:ascii="Times New Roman" w:eastAsia="Times New Roman" w:hAnsi="Times New Roman" w:cs="Times New Roman"/>
          <w:b/>
          <w:bCs/>
        </w:rPr>
        <w:t xml:space="preserve"> Покровского сельского поселения</w:t>
      </w:r>
      <w:r w:rsidRPr="009B2932">
        <w:rPr>
          <w:rFonts w:ascii="Times New Roman" w:eastAsia="Times New Roman" w:hAnsi="Times New Roman" w:cs="Times New Roman"/>
          <w:b/>
          <w:bCs/>
        </w:rPr>
        <w:t xml:space="preserve"> Варненского муниципального района Челябинской области</w:t>
      </w:r>
    </w:p>
    <w:p w:rsidR="00351090" w:rsidRPr="009B2932" w:rsidRDefault="00351090" w:rsidP="00351090">
      <w:pPr>
        <w:widowControl w:val="0"/>
        <w:shd w:val="clear" w:color="auto" w:fill="FFFFFF"/>
        <w:spacing w:after="0" w:line="240" w:lineRule="auto"/>
        <w:contextualSpacing/>
        <w:jc w:val="both"/>
        <w:textAlignment w:val="baseline"/>
        <w:rPr>
          <w:rFonts w:ascii="Times New Roman" w:eastAsia="Times New Roman" w:hAnsi="Times New Roman" w:cs="Times New Roman"/>
          <w:bCs/>
        </w:rPr>
      </w:pPr>
      <w:r w:rsidRPr="009B2932">
        <w:rPr>
          <w:rFonts w:ascii="Times New Roman" w:eastAsia="Times New Roman" w:hAnsi="Times New Roman" w:cs="Times New Roman"/>
          <w:bCs/>
        </w:rPr>
        <w:t xml:space="preserve">Адрес: </w:t>
      </w:r>
      <w:r>
        <w:rPr>
          <w:rFonts w:ascii="Times New Roman" w:eastAsia="Times New Roman" w:hAnsi="Times New Roman" w:cs="Times New Roman"/>
          <w:bCs/>
        </w:rPr>
        <w:t>457219</w:t>
      </w:r>
      <w:r w:rsidRPr="009B2932">
        <w:rPr>
          <w:rFonts w:ascii="Times New Roman" w:eastAsia="Times New Roman" w:hAnsi="Times New Roman" w:cs="Times New Roman"/>
          <w:bCs/>
        </w:rPr>
        <w:t xml:space="preserve">, Челябинская область, Варненский район, </w:t>
      </w:r>
      <w:r>
        <w:rPr>
          <w:rFonts w:ascii="Times New Roman" w:eastAsia="Times New Roman" w:hAnsi="Times New Roman" w:cs="Times New Roman"/>
          <w:bCs/>
        </w:rPr>
        <w:t>п.Новопокровка</w:t>
      </w:r>
      <w:r w:rsidRPr="009B2932">
        <w:rPr>
          <w:rFonts w:ascii="Times New Roman" w:eastAsia="Times New Roman" w:hAnsi="Times New Roman" w:cs="Times New Roman"/>
          <w:bCs/>
        </w:rPr>
        <w:t>, ул. Советская</w:t>
      </w:r>
      <w:r w:rsidR="00B77878">
        <w:rPr>
          <w:rFonts w:ascii="Times New Roman" w:eastAsia="Times New Roman" w:hAnsi="Times New Roman" w:cs="Times New Roman"/>
          <w:bCs/>
        </w:rPr>
        <w:t>69</w:t>
      </w:r>
      <w:r>
        <w:rPr>
          <w:rFonts w:ascii="Times New Roman" w:eastAsia="Times New Roman" w:hAnsi="Times New Roman" w:cs="Times New Roman"/>
          <w:bCs/>
        </w:rPr>
        <w:t>,</w:t>
      </w:r>
    </w:p>
    <w:p w:rsidR="00351090" w:rsidRPr="009B2932" w:rsidRDefault="00351090" w:rsidP="00351090">
      <w:pPr>
        <w:widowControl w:val="0"/>
        <w:shd w:val="clear" w:color="auto" w:fill="FFFFFF"/>
        <w:spacing w:after="0" w:line="240" w:lineRule="auto"/>
        <w:contextualSpacing/>
        <w:jc w:val="both"/>
        <w:textAlignment w:val="baseline"/>
        <w:rPr>
          <w:rFonts w:ascii="Times New Roman" w:eastAsia="Times New Roman" w:hAnsi="Times New Roman" w:cs="Times New Roman"/>
          <w:bCs/>
        </w:rPr>
      </w:pPr>
      <w:r w:rsidRPr="009B2932">
        <w:rPr>
          <w:rFonts w:ascii="Times New Roman" w:eastAsia="Times New Roman" w:hAnsi="Times New Roman" w:cs="Times New Roman"/>
          <w:bCs/>
        </w:rPr>
        <w:t xml:space="preserve">ОГРН </w:t>
      </w:r>
      <w:r>
        <w:rPr>
          <w:rFonts w:ascii="Times New Roman" w:eastAsia="Times New Roman" w:hAnsi="Times New Roman" w:cs="Times New Roman"/>
          <w:bCs/>
        </w:rPr>
        <w:t>1027401532146</w:t>
      </w:r>
      <w:r w:rsidRPr="009B2932">
        <w:rPr>
          <w:rFonts w:ascii="Times New Roman" w:eastAsia="Times New Roman" w:hAnsi="Times New Roman" w:cs="Times New Roman"/>
          <w:bCs/>
        </w:rPr>
        <w:t xml:space="preserve">, ИНН </w:t>
      </w:r>
      <w:r>
        <w:rPr>
          <w:rFonts w:ascii="Times New Roman" w:eastAsia="Times New Roman" w:hAnsi="Times New Roman" w:cs="Times New Roman"/>
          <w:bCs/>
        </w:rPr>
        <w:t>7428001844</w:t>
      </w:r>
      <w:r w:rsidRPr="009B2932">
        <w:rPr>
          <w:rFonts w:ascii="Times New Roman" w:eastAsia="Times New Roman" w:hAnsi="Times New Roman" w:cs="Times New Roman"/>
          <w:bCs/>
        </w:rPr>
        <w:t>, КПП 745801001</w:t>
      </w:r>
    </w:p>
    <w:p w:rsidR="00351090" w:rsidRPr="009B2932" w:rsidRDefault="00351090" w:rsidP="00351090">
      <w:pPr>
        <w:widowControl w:val="0"/>
        <w:shd w:val="clear" w:color="auto" w:fill="FFFFFF"/>
        <w:spacing w:after="0" w:line="240" w:lineRule="auto"/>
        <w:contextualSpacing/>
        <w:jc w:val="both"/>
        <w:textAlignment w:val="baseline"/>
        <w:rPr>
          <w:rFonts w:ascii="Times New Roman" w:eastAsia="Times New Roman" w:hAnsi="Times New Roman" w:cs="Times New Roman"/>
          <w:b/>
          <w:bCs/>
        </w:rPr>
      </w:pPr>
      <w:r>
        <w:rPr>
          <w:rFonts w:ascii="Times New Roman" w:eastAsia="Times New Roman" w:hAnsi="Times New Roman" w:cs="Times New Roman"/>
          <w:b/>
          <w:bCs/>
        </w:rPr>
        <w:t>Глава поселения</w:t>
      </w:r>
    </w:p>
    <w:p w:rsidR="00351090" w:rsidRPr="00B90EF4" w:rsidRDefault="00351090" w:rsidP="00351090">
      <w:pPr>
        <w:widowControl w:val="0"/>
        <w:shd w:val="clear" w:color="auto" w:fill="FFFFFF"/>
        <w:spacing w:after="0" w:line="240" w:lineRule="auto"/>
        <w:contextualSpacing/>
        <w:jc w:val="both"/>
        <w:textAlignment w:val="baseline"/>
        <w:rPr>
          <w:rFonts w:ascii="Times New Roman" w:eastAsia="Times New Roman" w:hAnsi="Times New Roman" w:cs="Times New Roman"/>
          <w:b/>
          <w:bCs/>
          <w:sz w:val="24"/>
          <w:szCs w:val="24"/>
        </w:rPr>
      </w:pPr>
      <w:r w:rsidRPr="00B90EF4">
        <w:rPr>
          <w:rFonts w:ascii="Times New Roman" w:eastAsia="Times New Roman" w:hAnsi="Times New Roman" w:cs="Times New Roman"/>
          <w:b/>
          <w:bCs/>
          <w:sz w:val="24"/>
          <w:szCs w:val="24"/>
        </w:rPr>
        <w:t xml:space="preserve">_________________ </w:t>
      </w:r>
      <w:r>
        <w:rPr>
          <w:rFonts w:ascii="Times New Roman" w:eastAsia="Times New Roman" w:hAnsi="Times New Roman" w:cs="Times New Roman"/>
          <w:b/>
          <w:bCs/>
          <w:sz w:val="24"/>
          <w:szCs w:val="24"/>
        </w:rPr>
        <w:t>С.М.Лебедев</w:t>
      </w:r>
    </w:p>
    <w:p w:rsidR="00351090" w:rsidRPr="009E409F" w:rsidRDefault="00351090" w:rsidP="00351090">
      <w:pPr>
        <w:widowControl w:val="0"/>
        <w:shd w:val="clear" w:color="auto" w:fill="FFFFFF"/>
        <w:spacing w:after="0" w:line="240" w:lineRule="auto"/>
        <w:jc w:val="both"/>
        <w:textAlignment w:val="baseline"/>
        <w:rPr>
          <w:rFonts w:ascii="Times New Roman" w:eastAsia="Times New Roman" w:hAnsi="Times New Roman" w:cs="Times New Roman"/>
          <w:b/>
          <w:bCs/>
          <w:sz w:val="24"/>
          <w:szCs w:val="24"/>
        </w:rPr>
      </w:pPr>
      <w:r w:rsidRPr="009E409F">
        <w:rPr>
          <w:rFonts w:ascii="Times New Roman" w:eastAsia="Times New Roman" w:hAnsi="Times New Roman" w:cs="Times New Roman"/>
          <w:b/>
          <w:bCs/>
          <w:sz w:val="24"/>
          <w:szCs w:val="24"/>
        </w:rPr>
        <w:t>Концессионер:</w:t>
      </w:r>
    </w:p>
    <w:p w:rsidR="00351090" w:rsidRDefault="00351090" w:rsidP="00351090">
      <w:pPr>
        <w:tabs>
          <w:tab w:val="left" w:pos="2520"/>
          <w:tab w:val="left" w:pos="10260"/>
        </w:tabs>
        <w:suppressAutoHyphens/>
        <w:spacing w:after="0"/>
        <w:jc w:val="both"/>
        <w:rPr>
          <w:rFonts w:ascii="Times New Roman" w:eastAsia="Times New Roman" w:hAnsi="Times New Roman" w:cs="Times New Roman"/>
          <w:b/>
          <w:sz w:val="24"/>
          <w:szCs w:val="24"/>
          <w:lang w:eastAsia="zh-CN"/>
        </w:rPr>
      </w:pPr>
      <w:r w:rsidRPr="009E409F">
        <w:rPr>
          <w:rFonts w:ascii="Times New Roman" w:eastAsia="Times New Roman" w:hAnsi="Times New Roman" w:cs="Times New Roman"/>
          <w:b/>
          <w:sz w:val="24"/>
          <w:szCs w:val="24"/>
          <w:lang w:eastAsia="zh-CN"/>
        </w:rPr>
        <w:t>__________________</w:t>
      </w:r>
      <w:r>
        <w:rPr>
          <w:rFonts w:ascii="Times New Roman" w:eastAsia="Times New Roman" w:hAnsi="Times New Roman" w:cs="Times New Roman"/>
          <w:b/>
          <w:sz w:val="24"/>
          <w:szCs w:val="24"/>
          <w:lang w:eastAsia="zh-CN"/>
        </w:rPr>
        <w:t>(___________)</w:t>
      </w:r>
    </w:p>
    <w:p w:rsidR="009E56D0" w:rsidRDefault="009E56D0" w:rsidP="009E56D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9E56D0" w:rsidRDefault="009E56D0" w:rsidP="009E56D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9E56D0" w:rsidRDefault="009E56D0" w:rsidP="009E56D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9E56D0" w:rsidRDefault="009E56D0" w:rsidP="009E56D0">
      <w:pPr>
        <w:widowControl w:val="0"/>
        <w:shd w:val="clear" w:color="auto" w:fill="FFFFFF"/>
        <w:spacing w:after="0" w:line="240" w:lineRule="auto"/>
        <w:jc w:val="right"/>
        <w:textAlignment w:val="baseline"/>
        <w:rPr>
          <w:rFonts w:ascii="Times New Roman" w:eastAsia="Times New Roman" w:hAnsi="Times New Roman" w:cs="Times New Roman"/>
          <w:sz w:val="24"/>
          <w:szCs w:val="24"/>
          <w:lang w:eastAsia="zh-CN"/>
        </w:rPr>
      </w:pPr>
    </w:p>
    <w:p w:rsidR="009E56D0" w:rsidRDefault="009E56D0" w:rsidP="009F2B84">
      <w:pPr>
        <w:widowControl w:val="0"/>
        <w:shd w:val="clear" w:color="auto" w:fill="FFFFFF"/>
        <w:spacing w:after="0" w:line="240" w:lineRule="auto"/>
        <w:jc w:val="right"/>
        <w:textAlignment w:val="baseline"/>
        <w:rPr>
          <w:rFonts w:ascii="Times New Roman" w:eastAsia="Times New Roman" w:hAnsi="Times New Roman" w:cs="Times New Roman"/>
          <w:lang w:eastAsia="zh-CN"/>
        </w:rPr>
      </w:pPr>
    </w:p>
    <w:p w:rsidR="009E56D0" w:rsidRDefault="009E56D0" w:rsidP="009F2B84">
      <w:pPr>
        <w:widowControl w:val="0"/>
        <w:shd w:val="clear" w:color="auto" w:fill="FFFFFF"/>
        <w:spacing w:after="0" w:line="240" w:lineRule="auto"/>
        <w:jc w:val="right"/>
        <w:textAlignment w:val="baseline"/>
        <w:rPr>
          <w:rFonts w:ascii="Times New Roman" w:eastAsia="Times New Roman" w:hAnsi="Times New Roman" w:cs="Times New Roman"/>
          <w:lang w:eastAsia="zh-CN"/>
        </w:rPr>
      </w:pPr>
    </w:p>
    <w:p w:rsidR="009E56D0" w:rsidRDefault="009E56D0" w:rsidP="009F2B84">
      <w:pPr>
        <w:widowControl w:val="0"/>
        <w:shd w:val="clear" w:color="auto" w:fill="FFFFFF"/>
        <w:spacing w:after="0" w:line="240" w:lineRule="auto"/>
        <w:jc w:val="right"/>
        <w:textAlignment w:val="baseline"/>
        <w:rPr>
          <w:rFonts w:ascii="Times New Roman" w:eastAsia="Times New Roman" w:hAnsi="Times New Roman" w:cs="Times New Roman"/>
          <w:lang w:eastAsia="zh-CN"/>
        </w:rPr>
      </w:pPr>
    </w:p>
    <w:p w:rsidR="009E56D0" w:rsidRDefault="009E56D0" w:rsidP="009F2B84">
      <w:pPr>
        <w:widowControl w:val="0"/>
        <w:shd w:val="clear" w:color="auto" w:fill="FFFFFF"/>
        <w:spacing w:after="0" w:line="240" w:lineRule="auto"/>
        <w:jc w:val="right"/>
        <w:textAlignment w:val="baseline"/>
        <w:rPr>
          <w:rFonts w:ascii="Times New Roman" w:eastAsia="Times New Roman" w:hAnsi="Times New Roman" w:cs="Times New Roman"/>
          <w:lang w:eastAsia="zh-CN"/>
        </w:rPr>
      </w:pPr>
    </w:p>
    <w:p w:rsidR="009E56D0" w:rsidRDefault="009E56D0" w:rsidP="009F2B84">
      <w:pPr>
        <w:widowControl w:val="0"/>
        <w:shd w:val="clear" w:color="auto" w:fill="FFFFFF"/>
        <w:spacing w:after="0" w:line="240" w:lineRule="auto"/>
        <w:jc w:val="right"/>
        <w:textAlignment w:val="baseline"/>
        <w:rPr>
          <w:rFonts w:ascii="Times New Roman" w:eastAsia="Times New Roman" w:hAnsi="Times New Roman" w:cs="Times New Roman"/>
          <w:lang w:eastAsia="zh-CN"/>
        </w:rPr>
      </w:pPr>
    </w:p>
    <w:p w:rsidR="009E56D0" w:rsidRDefault="009E56D0" w:rsidP="009F2B84">
      <w:pPr>
        <w:widowControl w:val="0"/>
        <w:shd w:val="clear" w:color="auto" w:fill="FFFFFF"/>
        <w:spacing w:after="0" w:line="240" w:lineRule="auto"/>
        <w:jc w:val="right"/>
        <w:textAlignment w:val="baseline"/>
        <w:rPr>
          <w:rFonts w:ascii="Times New Roman" w:eastAsia="Times New Roman" w:hAnsi="Times New Roman" w:cs="Times New Roman"/>
          <w:lang w:eastAsia="zh-CN"/>
        </w:rPr>
      </w:pPr>
    </w:p>
    <w:p w:rsidR="009E56D0" w:rsidRDefault="009E56D0" w:rsidP="009F2B84">
      <w:pPr>
        <w:widowControl w:val="0"/>
        <w:shd w:val="clear" w:color="auto" w:fill="FFFFFF"/>
        <w:spacing w:after="0" w:line="240" w:lineRule="auto"/>
        <w:jc w:val="right"/>
        <w:textAlignment w:val="baseline"/>
        <w:rPr>
          <w:rFonts w:ascii="Times New Roman" w:eastAsia="Times New Roman" w:hAnsi="Times New Roman" w:cs="Times New Roman"/>
          <w:lang w:eastAsia="zh-CN"/>
        </w:rPr>
      </w:pPr>
    </w:p>
    <w:p w:rsidR="009E56D0" w:rsidRDefault="009E56D0" w:rsidP="009F2B84">
      <w:pPr>
        <w:widowControl w:val="0"/>
        <w:shd w:val="clear" w:color="auto" w:fill="FFFFFF"/>
        <w:spacing w:after="0" w:line="240" w:lineRule="auto"/>
        <w:jc w:val="right"/>
        <w:textAlignment w:val="baseline"/>
        <w:rPr>
          <w:rFonts w:ascii="Times New Roman" w:eastAsia="Times New Roman" w:hAnsi="Times New Roman" w:cs="Times New Roman"/>
          <w:lang w:eastAsia="zh-CN"/>
        </w:rPr>
      </w:pPr>
    </w:p>
    <w:p w:rsidR="00CD2AA7" w:rsidRDefault="00CD2AA7" w:rsidP="009F2B84">
      <w:pPr>
        <w:widowControl w:val="0"/>
        <w:shd w:val="clear" w:color="auto" w:fill="FFFFFF"/>
        <w:spacing w:after="0" w:line="240" w:lineRule="auto"/>
        <w:jc w:val="right"/>
        <w:textAlignment w:val="baseline"/>
        <w:rPr>
          <w:rFonts w:ascii="Times New Roman" w:eastAsia="Times New Roman" w:hAnsi="Times New Roman" w:cs="Times New Roman"/>
          <w:lang w:eastAsia="zh-CN"/>
        </w:rPr>
      </w:pPr>
    </w:p>
    <w:p w:rsidR="00CD2AA7" w:rsidRDefault="00CD2AA7" w:rsidP="009F2B84">
      <w:pPr>
        <w:widowControl w:val="0"/>
        <w:shd w:val="clear" w:color="auto" w:fill="FFFFFF"/>
        <w:spacing w:after="0" w:line="240" w:lineRule="auto"/>
        <w:jc w:val="right"/>
        <w:textAlignment w:val="baseline"/>
        <w:rPr>
          <w:rFonts w:ascii="Times New Roman" w:eastAsia="Times New Roman" w:hAnsi="Times New Roman" w:cs="Times New Roman"/>
          <w:lang w:eastAsia="zh-CN"/>
        </w:rPr>
      </w:pPr>
    </w:p>
    <w:p w:rsidR="00CD2AA7" w:rsidRDefault="00CD2AA7" w:rsidP="009F2B84">
      <w:pPr>
        <w:widowControl w:val="0"/>
        <w:shd w:val="clear" w:color="auto" w:fill="FFFFFF"/>
        <w:spacing w:after="0" w:line="240" w:lineRule="auto"/>
        <w:jc w:val="right"/>
        <w:textAlignment w:val="baseline"/>
        <w:rPr>
          <w:rFonts w:ascii="Times New Roman" w:eastAsia="Times New Roman" w:hAnsi="Times New Roman" w:cs="Times New Roman"/>
          <w:lang w:eastAsia="zh-CN"/>
        </w:rPr>
      </w:pPr>
    </w:p>
    <w:p w:rsidR="00CD2AA7" w:rsidRDefault="00CD2AA7" w:rsidP="009F2B84">
      <w:pPr>
        <w:widowControl w:val="0"/>
        <w:shd w:val="clear" w:color="auto" w:fill="FFFFFF"/>
        <w:spacing w:after="0" w:line="240" w:lineRule="auto"/>
        <w:jc w:val="right"/>
        <w:textAlignment w:val="baseline"/>
        <w:rPr>
          <w:rFonts w:ascii="Times New Roman" w:eastAsia="Times New Roman" w:hAnsi="Times New Roman" w:cs="Times New Roman"/>
          <w:lang w:eastAsia="zh-CN"/>
        </w:rPr>
      </w:pPr>
    </w:p>
    <w:p w:rsidR="00CD2AA7" w:rsidRDefault="00CD2AA7" w:rsidP="009F2B84">
      <w:pPr>
        <w:widowControl w:val="0"/>
        <w:shd w:val="clear" w:color="auto" w:fill="FFFFFF"/>
        <w:spacing w:after="0" w:line="240" w:lineRule="auto"/>
        <w:jc w:val="right"/>
        <w:textAlignment w:val="baseline"/>
        <w:rPr>
          <w:rFonts w:ascii="Times New Roman" w:eastAsia="Times New Roman" w:hAnsi="Times New Roman" w:cs="Times New Roman"/>
          <w:lang w:eastAsia="zh-CN"/>
        </w:rPr>
      </w:pPr>
    </w:p>
    <w:p w:rsidR="00CD2AA7" w:rsidRDefault="00CD2AA7" w:rsidP="009F2B84">
      <w:pPr>
        <w:widowControl w:val="0"/>
        <w:shd w:val="clear" w:color="auto" w:fill="FFFFFF"/>
        <w:spacing w:after="0" w:line="240" w:lineRule="auto"/>
        <w:jc w:val="right"/>
        <w:textAlignment w:val="baseline"/>
        <w:rPr>
          <w:rFonts w:ascii="Times New Roman" w:eastAsia="Times New Roman" w:hAnsi="Times New Roman" w:cs="Times New Roman"/>
          <w:lang w:eastAsia="zh-CN"/>
        </w:rPr>
      </w:pPr>
    </w:p>
    <w:p w:rsidR="009E56D0" w:rsidRDefault="009E56D0" w:rsidP="009F2B84">
      <w:pPr>
        <w:widowControl w:val="0"/>
        <w:shd w:val="clear" w:color="auto" w:fill="FFFFFF"/>
        <w:spacing w:after="0" w:line="240" w:lineRule="auto"/>
        <w:jc w:val="right"/>
        <w:textAlignment w:val="baseline"/>
        <w:rPr>
          <w:rFonts w:ascii="Times New Roman" w:eastAsia="Times New Roman" w:hAnsi="Times New Roman" w:cs="Times New Roman"/>
          <w:lang w:eastAsia="zh-CN"/>
        </w:rPr>
      </w:pPr>
    </w:p>
    <w:p w:rsidR="009E56D0" w:rsidRDefault="009E56D0" w:rsidP="009F2B84">
      <w:pPr>
        <w:widowControl w:val="0"/>
        <w:shd w:val="clear" w:color="auto" w:fill="FFFFFF"/>
        <w:spacing w:after="0" w:line="240" w:lineRule="auto"/>
        <w:jc w:val="right"/>
        <w:textAlignment w:val="baseline"/>
        <w:rPr>
          <w:rFonts w:ascii="Times New Roman" w:eastAsia="Times New Roman" w:hAnsi="Times New Roman" w:cs="Times New Roman"/>
          <w:lang w:eastAsia="zh-CN"/>
        </w:rPr>
      </w:pPr>
    </w:p>
    <w:p w:rsidR="008F4441" w:rsidRDefault="008F4441" w:rsidP="009F2B84">
      <w:pPr>
        <w:widowControl w:val="0"/>
        <w:shd w:val="clear" w:color="auto" w:fill="FFFFFF"/>
        <w:spacing w:after="0" w:line="240" w:lineRule="auto"/>
        <w:jc w:val="right"/>
        <w:textAlignment w:val="baseline"/>
        <w:rPr>
          <w:rFonts w:ascii="Times New Roman" w:eastAsia="Times New Roman" w:hAnsi="Times New Roman" w:cs="Times New Roman"/>
          <w:lang w:eastAsia="zh-CN"/>
        </w:rPr>
      </w:pPr>
    </w:p>
    <w:p w:rsidR="008F4441" w:rsidRDefault="008F4441" w:rsidP="009F2B84">
      <w:pPr>
        <w:widowControl w:val="0"/>
        <w:shd w:val="clear" w:color="auto" w:fill="FFFFFF"/>
        <w:spacing w:after="0" w:line="240" w:lineRule="auto"/>
        <w:jc w:val="right"/>
        <w:textAlignment w:val="baseline"/>
        <w:rPr>
          <w:rFonts w:ascii="Times New Roman" w:eastAsia="Times New Roman" w:hAnsi="Times New Roman" w:cs="Times New Roman"/>
          <w:lang w:eastAsia="zh-CN"/>
        </w:rPr>
      </w:pPr>
    </w:p>
    <w:p w:rsidR="008F4441" w:rsidRDefault="008F4441" w:rsidP="009F2B84">
      <w:pPr>
        <w:widowControl w:val="0"/>
        <w:shd w:val="clear" w:color="auto" w:fill="FFFFFF"/>
        <w:spacing w:after="0" w:line="240" w:lineRule="auto"/>
        <w:jc w:val="right"/>
        <w:textAlignment w:val="baseline"/>
        <w:rPr>
          <w:rFonts w:ascii="Times New Roman" w:eastAsia="Times New Roman" w:hAnsi="Times New Roman" w:cs="Times New Roman"/>
          <w:lang w:eastAsia="zh-CN"/>
        </w:rPr>
      </w:pPr>
    </w:p>
    <w:p w:rsidR="008F4441" w:rsidRDefault="008F4441" w:rsidP="009F2B84">
      <w:pPr>
        <w:widowControl w:val="0"/>
        <w:shd w:val="clear" w:color="auto" w:fill="FFFFFF"/>
        <w:spacing w:after="0" w:line="240" w:lineRule="auto"/>
        <w:jc w:val="right"/>
        <w:textAlignment w:val="baseline"/>
        <w:rPr>
          <w:rFonts w:ascii="Times New Roman" w:eastAsia="Times New Roman" w:hAnsi="Times New Roman" w:cs="Times New Roman"/>
          <w:lang w:eastAsia="zh-CN"/>
        </w:rPr>
      </w:pPr>
    </w:p>
    <w:p w:rsidR="008F4441" w:rsidRDefault="008F4441" w:rsidP="009F2B84">
      <w:pPr>
        <w:widowControl w:val="0"/>
        <w:shd w:val="clear" w:color="auto" w:fill="FFFFFF"/>
        <w:spacing w:after="0" w:line="240" w:lineRule="auto"/>
        <w:jc w:val="right"/>
        <w:textAlignment w:val="baseline"/>
        <w:rPr>
          <w:rFonts w:ascii="Times New Roman" w:eastAsia="Times New Roman" w:hAnsi="Times New Roman" w:cs="Times New Roman"/>
          <w:lang w:eastAsia="zh-CN"/>
        </w:rPr>
      </w:pPr>
    </w:p>
    <w:p w:rsidR="008F4441" w:rsidRDefault="008F4441" w:rsidP="009F2B84">
      <w:pPr>
        <w:widowControl w:val="0"/>
        <w:shd w:val="clear" w:color="auto" w:fill="FFFFFF"/>
        <w:spacing w:after="0" w:line="240" w:lineRule="auto"/>
        <w:jc w:val="right"/>
        <w:textAlignment w:val="baseline"/>
        <w:rPr>
          <w:rFonts w:ascii="Times New Roman" w:eastAsia="Times New Roman" w:hAnsi="Times New Roman" w:cs="Times New Roman"/>
          <w:lang w:eastAsia="zh-CN"/>
        </w:rPr>
      </w:pPr>
    </w:p>
    <w:p w:rsidR="00351090" w:rsidRDefault="00351090" w:rsidP="009F2B84">
      <w:pPr>
        <w:widowControl w:val="0"/>
        <w:shd w:val="clear" w:color="auto" w:fill="FFFFFF"/>
        <w:spacing w:after="0" w:line="240" w:lineRule="auto"/>
        <w:jc w:val="right"/>
        <w:textAlignment w:val="baseline"/>
        <w:rPr>
          <w:rFonts w:ascii="Times New Roman" w:eastAsia="Times New Roman" w:hAnsi="Times New Roman" w:cs="Times New Roman"/>
          <w:lang w:eastAsia="zh-CN"/>
        </w:rPr>
      </w:pPr>
    </w:p>
    <w:p w:rsidR="00351090" w:rsidRDefault="00351090" w:rsidP="009F2B84">
      <w:pPr>
        <w:widowControl w:val="0"/>
        <w:shd w:val="clear" w:color="auto" w:fill="FFFFFF"/>
        <w:spacing w:after="0" w:line="240" w:lineRule="auto"/>
        <w:jc w:val="right"/>
        <w:textAlignment w:val="baseline"/>
        <w:rPr>
          <w:rFonts w:ascii="Times New Roman" w:eastAsia="Times New Roman" w:hAnsi="Times New Roman" w:cs="Times New Roman"/>
          <w:lang w:eastAsia="zh-CN"/>
        </w:rPr>
      </w:pPr>
    </w:p>
    <w:p w:rsidR="00351090" w:rsidRDefault="00351090" w:rsidP="009F2B84">
      <w:pPr>
        <w:widowControl w:val="0"/>
        <w:shd w:val="clear" w:color="auto" w:fill="FFFFFF"/>
        <w:spacing w:after="0" w:line="240" w:lineRule="auto"/>
        <w:jc w:val="right"/>
        <w:textAlignment w:val="baseline"/>
        <w:rPr>
          <w:rFonts w:ascii="Times New Roman" w:eastAsia="Times New Roman" w:hAnsi="Times New Roman" w:cs="Times New Roman"/>
          <w:lang w:eastAsia="zh-CN"/>
        </w:rPr>
      </w:pPr>
    </w:p>
    <w:p w:rsidR="00351090" w:rsidRDefault="00351090" w:rsidP="009F2B84">
      <w:pPr>
        <w:widowControl w:val="0"/>
        <w:shd w:val="clear" w:color="auto" w:fill="FFFFFF"/>
        <w:spacing w:after="0" w:line="240" w:lineRule="auto"/>
        <w:jc w:val="right"/>
        <w:textAlignment w:val="baseline"/>
        <w:rPr>
          <w:rFonts w:ascii="Times New Roman" w:eastAsia="Times New Roman" w:hAnsi="Times New Roman" w:cs="Times New Roman"/>
          <w:lang w:eastAsia="zh-CN"/>
        </w:rPr>
      </w:pPr>
    </w:p>
    <w:p w:rsidR="008F4441" w:rsidRDefault="008F4441" w:rsidP="009F2B84">
      <w:pPr>
        <w:widowControl w:val="0"/>
        <w:shd w:val="clear" w:color="auto" w:fill="FFFFFF"/>
        <w:spacing w:after="0" w:line="240" w:lineRule="auto"/>
        <w:jc w:val="right"/>
        <w:textAlignment w:val="baseline"/>
        <w:rPr>
          <w:rFonts w:ascii="Times New Roman" w:eastAsia="Times New Roman" w:hAnsi="Times New Roman" w:cs="Times New Roman"/>
          <w:lang w:eastAsia="zh-CN"/>
        </w:rPr>
      </w:pPr>
    </w:p>
    <w:p w:rsidR="009F2B84" w:rsidRPr="005871AD" w:rsidRDefault="009F2B84" w:rsidP="009F2B84">
      <w:pPr>
        <w:widowControl w:val="0"/>
        <w:shd w:val="clear" w:color="auto" w:fill="FFFFFF"/>
        <w:spacing w:after="0" w:line="240" w:lineRule="auto"/>
        <w:jc w:val="right"/>
        <w:textAlignment w:val="baseline"/>
        <w:rPr>
          <w:rFonts w:ascii="Times New Roman" w:eastAsia="Times New Roman" w:hAnsi="Times New Roman" w:cs="Times New Roman"/>
          <w:lang w:eastAsia="zh-CN"/>
        </w:rPr>
      </w:pPr>
      <w:r w:rsidRPr="005871AD">
        <w:rPr>
          <w:rFonts w:ascii="Times New Roman" w:eastAsia="Times New Roman" w:hAnsi="Times New Roman" w:cs="Times New Roman"/>
          <w:lang w:eastAsia="zh-CN"/>
        </w:rPr>
        <w:lastRenderedPageBreak/>
        <w:t>Приложение №1</w:t>
      </w:r>
      <w:r w:rsidR="00F94EC8">
        <w:rPr>
          <w:rFonts w:ascii="Times New Roman" w:eastAsia="Times New Roman" w:hAnsi="Times New Roman" w:cs="Times New Roman"/>
          <w:lang w:eastAsia="zh-CN"/>
        </w:rPr>
        <w:t>4</w:t>
      </w:r>
    </w:p>
    <w:p w:rsidR="009F2B84" w:rsidRPr="005871AD" w:rsidRDefault="009F2B84" w:rsidP="009F2B84">
      <w:pPr>
        <w:widowControl w:val="0"/>
        <w:shd w:val="clear" w:color="auto" w:fill="FFFFFF"/>
        <w:spacing w:after="0" w:line="240" w:lineRule="auto"/>
        <w:jc w:val="right"/>
        <w:textAlignment w:val="baseline"/>
        <w:rPr>
          <w:rFonts w:ascii="Times New Roman" w:eastAsia="Times New Roman" w:hAnsi="Times New Roman" w:cs="Times New Roman"/>
          <w:lang w:eastAsia="zh-CN"/>
        </w:rPr>
      </w:pPr>
      <w:r w:rsidRPr="005871AD">
        <w:rPr>
          <w:rFonts w:ascii="Times New Roman" w:eastAsia="Times New Roman" w:hAnsi="Times New Roman" w:cs="Times New Roman"/>
          <w:lang w:eastAsia="zh-CN"/>
        </w:rPr>
        <w:t xml:space="preserve">к концессионному соглашению </w:t>
      </w:r>
    </w:p>
    <w:p w:rsidR="009F2B84" w:rsidRPr="00E7570B" w:rsidRDefault="00812836" w:rsidP="00812836">
      <w:pPr>
        <w:widowControl w:val="0"/>
        <w:autoSpaceDE w:val="0"/>
        <w:autoSpaceDN w:val="0"/>
        <w:adjustRightInd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ФОРМА АКТА</w:t>
      </w:r>
    </w:p>
    <w:p w:rsidR="00AB43F7" w:rsidRPr="00B30DD3" w:rsidRDefault="00AB43F7" w:rsidP="00AB43F7">
      <w:pPr>
        <w:spacing w:after="0" w:line="240" w:lineRule="auto"/>
        <w:jc w:val="center"/>
        <w:rPr>
          <w:rFonts w:ascii="Times New Roman" w:hAnsi="Times New Roman"/>
          <w:b/>
          <w:sz w:val="24"/>
          <w:szCs w:val="24"/>
        </w:rPr>
      </w:pPr>
      <w:r w:rsidRPr="00B30DD3">
        <w:rPr>
          <w:rFonts w:ascii="Times New Roman" w:hAnsi="Times New Roman"/>
          <w:b/>
          <w:sz w:val="24"/>
          <w:szCs w:val="24"/>
        </w:rPr>
        <w:t>АКТ</w:t>
      </w:r>
      <w:r>
        <w:rPr>
          <w:rFonts w:ascii="Times New Roman" w:hAnsi="Times New Roman"/>
          <w:b/>
          <w:sz w:val="24"/>
          <w:szCs w:val="24"/>
        </w:rPr>
        <w:t xml:space="preserve"> ПРИЕМА-ПЕРЕДАЧИ</w:t>
      </w:r>
    </w:p>
    <w:p w:rsidR="00AB43F7" w:rsidRPr="00B30DD3" w:rsidRDefault="00AB43F7" w:rsidP="00AB43F7">
      <w:pPr>
        <w:spacing w:after="0" w:line="240" w:lineRule="auto"/>
        <w:jc w:val="center"/>
        <w:rPr>
          <w:rFonts w:ascii="Times New Roman" w:hAnsi="Times New Roman"/>
          <w:b/>
          <w:sz w:val="24"/>
          <w:szCs w:val="24"/>
        </w:rPr>
      </w:pPr>
      <w:r>
        <w:rPr>
          <w:rFonts w:ascii="Times New Roman" w:hAnsi="Times New Roman"/>
          <w:b/>
          <w:sz w:val="24"/>
          <w:szCs w:val="24"/>
        </w:rPr>
        <w:t>морально устаревшего иизношенного оборудования (имущества)</w:t>
      </w:r>
      <w:r w:rsidR="009E409F">
        <w:rPr>
          <w:rFonts w:ascii="Times New Roman" w:hAnsi="Times New Roman"/>
          <w:b/>
          <w:sz w:val="24"/>
          <w:szCs w:val="24"/>
        </w:rPr>
        <w:t xml:space="preserve"> Объекта Соглашения</w:t>
      </w:r>
    </w:p>
    <w:p w:rsidR="00AB43F7" w:rsidRPr="00950CE0" w:rsidRDefault="00AB43F7" w:rsidP="00AB43F7">
      <w:pPr>
        <w:spacing w:after="0" w:line="240" w:lineRule="auto"/>
        <w:jc w:val="center"/>
        <w:rPr>
          <w:rFonts w:ascii="Times New Roman" w:hAnsi="Times New Roman"/>
          <w:b/>
          <w:sz w:val="18"/>
          <w:szCs w:val="18"/>
        </w:rPr>
      </w:pPr>
      <w:r w:rsidRPr="00950CE0">
        <w:rPr>
          <w:rFonts w:ascii="Times New Roman" w:hAnsi="Times New Roman"/>
          <w:b/>
          <w:sz w:val="18"/>
          <w:szCs w:val="18"/>
        </w:rPr>
        <w:t xml:space="preserve">Дата </w:t>
      </w:r>
      <w:r w:rsidR="00B6620C">
        <w:rPr>
          <w:rFonts w:ascii="Times New Roman" w:hAnsi="Times New Roman"/>
          <w:b/>
          <w:sz w:val="18"/>
          <w:szCs w:val="18"/>
        </w:rPr>
        <w:t>подписания: «___»  _________ 202</w:t>
      </w:r>
      <w:r w:rsidRPr="00950CE0">
        <w:rPr>
          <w:rFonts w:ascii="Times New Roman" w:hAnsi="Times New Roman"/>
          <w:b/>
          <w:sz w:val="18"/>
          <w:szCs w:val="18"/>
        </w:rPr>
        <w:t>__ г.</w:t>
      </w:r>
    </w:p>
    <w:p w:rsidR="00AB43F7" w:rsidRPr="00950CE0" w:rsidRDefault="00AB43F7" w:rsidP="00AB43F7">
      <w:pPr>
        <w:spacing w:after="0" w:line="240" w:lineRule="auto"/>
        <w:jc w:val="center"/>
        <w:rPr>
          <w:rFonts w:ascii="Times New Roman" w:hAnsi="Times New Roman"/>
          <w:b/>
          <w:sz w:val="18"/>
          <w:szCs w:val="18"/>
        </w:rPr>
      </w:pPr>
      <w:r w:rsidRPr="00950CE0">
        <w:rPr>
          <w:rFonts w:ascii="Times New Roman" w:hAnsi="Times New Roman"/>
          <w:b/>
          <w:sz w:val="18"/>
          <w:szCs w:val="18"/>
        </w:rPr>
        <w:t>Место подписания:  г. ____________, _____________ область</w:t>
      </w:r>
    </w:p>
    <w:p w:rsidR="00AB43F7" w:rsidRPr="00950CE0" w:rsidRDefault="00AB43F7" w:rsidP="00AB43F7">
      <w:pPr>
        <w:spacing w:after="0" w:line="240" w:lineRule="auto"/>
        <w:jc w:val="center"/>
        <w:rPr>
          <w:rFonts w:ascii="Times New Roman" w:hAnsi="Times New Roman"/>
          <w:b/>
          <w:sz w:val="18"/>
          <w:szCs w:val="18"/>
        </w:rPr>
      </w:pPr>
    </w:p>
    <w:p w:rsidR="00812836" w:rsidRPr="005871AD" w:rsidRDefault="00351090" w:rsidP="00812836">
      <w:pPr>
        <w:pStyle w:val="a5"/>
        <w:widowControl w:val="0"/>
        <w:shd w:val="clear" w:color="auto" w:fill="FFFFFF"/>
        <w:spacing w:before="0" w:beforeAutospacing="0" w:after="0" w:afterAutospacing="0"/>
        <w:ind w:firstLine="709"/>
        <w:jc w:val="both"/>
        <w:textAlignment w:val="baseline"/>
        <w:rPr>
          <w:sz w:val="22"/>
          <w:szCs w:val="22"/>
        </w:rPr>
      </w:pPr>
      <w:r>
        <w:rPr>
          <w:b/>
          <w:sz w:val="22"/>
          <w:szCs w:val="22"/>
        </w:rPr>
        <w:t>Администрация  Покровского сельского поселения Варненского муниципального района Челябинской области в лице Главы поселения Лебедева Сергея Михайловича</w:t>
      </w:r>
      <w:r w:rsidR="00812836" w:rsidRPr="005871AD">
        <w:rPr>
          <w:sz w:val="22"/>
          <w:szCs w:val="22"/>
        </w:rPr>
        <w:t xml:space="preserve">, действующего на основании Устава, именуемое в дальнейшем </w:t>
      </w:r>
      <w:r w:rsidR="00812836" w:rsidRPr="005871AD">
        <w:rPr>
          <w:b/>
          <w:sz w:val="22"/>
          <w:szCs w:val="22"/>
        </w:rPr>
        <w:t>Концедент,</w:t>
      </w:r>
      <w:r w:rsidR="00812836" w:rsidRPr="005871AD">
        <w:rPr>
          <w:sz w:val="22"/>
          <w:szCs w:val="22"/>
        </w:rPr>
        <w:t xml:space="preserve"> с одной стороны,</w:t>
      </w:r>
    </w:p>
    <w:p w:rsidR="00AB43F7" w:rsidRPr="005871AD" w:rsidRDefault="00812836" w:rsidP="00812836">
      <w:pPr>
        <w:widowControl w:val="0"/>
        <w:shd w:val="clear" w:color="auto" w:fill="FFFFFF"/>
        <w:spacing w:after="0" w:line="240" w:lineRule="auto"/>
        <w:ind w:firstLine="708"/>
        <w:jc w:val="both"/>
        <w:textAlignment w:val="baseline"/>
        <w:rPr>
          <w:rFonts w:ascii="Times New Roman" w:hAnsi="Times New Roman"/>
          <w:lang w:eastAsia="ar-SA"/>
        </w:rPr>
      </w:pPr>
      <w:r w:rsidRPr="005871AD">
        <w:rPr>
          <w:rFonts w:ascii="Times New Roman" w:hAnsi="Times New Roman" w:cs="Times New Roman"/>
        </w:rPr>
        <w:t xml:space="preserve">и </w:t>
      </w:r>
      <w:r w:rsidR="00A277E9">
        <w:rPr>
          <w:rFonts w:ascii="Times New Roman" w:hAnsi="Times New Roman" w:cs="Times New Roman"/>
        </w:rPr>
        <w:t>__________________________</w:t>
      </w:r>
      <w:r w:rsidRPr="005871AD">
        <w:rPr>
          <w:rFonts w:ascii="Times New Roman" w:hAnsi="Times New Roman" w:cs="Times New Roman"/>
          <w:b/>
        </w:rPr>
        <w:t>,</w:t>
      </w:r>
      <w:r w:rsidRPr="005871AD">
        <w:rPr>
          <w:rFonts w:ascii="Times New Roman" w:hAnsi="Times New Roman" w:cs="Times New Roman"/>
        </w:rPr>
        <w:t xml:space="preserve"> в лице </w:t>
      </w:r>
      <w:r w:rsidR="00A277E9">
        <w:rPr>
          <w:rFonts w:ascii="Times New Roman" w:hAnsi="Times New Roman" w:cs="Times New Roman"/>
        </w:rPr>
        <w:t>_______________</w:t>
      </w:r>
      <w:r w:rsidRPr="005871AD">
        <w:rPr>
          <w:rFonts w:ascii="Times New Roman" w:hAnsi="Times New Roman" w:cs="Times New Roman"/>
        </w:rPr>
        <w:t xml:space="preserve">, действующего на основании </w:t>
      </w:r>
      <w:r w:rsidR="00A277E9">
        <w:rPr>
          <w:rFonts w:ascii="Times New Roman" w:hAnsi="Times New Roman" w:cs="Times New Roman"/>
        </w:rPr>
        <w:t>_________</w:t>
      </w:r>
      <w:r w:rsidRPr="005871AD">
        <w:rPr>
          <w:rFonts w:ascii="Times New Roman" w:hAnsi="Times New Roman" w:cs="Times New Roman"/>
        </w:rPr>
        <w:t xml:space="preserve">, именуемое в дальнейшем </w:t>
      </w:r>
      <w:r w:rsidRPr="005871AD">
        <w:rPr>
          <w:rFonts w:ascii="Times New Roman" w:hAnsi="Times New Roman" w:cs="Times New Roman"/>
          <w:b/>
        </w:rPr>
        <w:t>Концессионер</w:t>
      </w:r>
      <w:r w:rsidRPr="005871AD">
        <w:rPr>
          <w:rFonts w:ascii="Times New Roman" w:hAnsi="Times New Roman" w:cs="Times New Roman"/>
        </w:rPr>
        <w:t xml:space="preserve">, с другой стороны, </w:t>
      </w:r>
      <w:r w:rsidRPr="005871AD">
        <w:rPr>
          <w:rFonts w:ascii="Times New Roman" w:eastAsia="Times New Roman" w:hAnsi="Times New Roman" w:cs="Times New Roman"/>
        </w:rPr>
        <w:t xml:space="preserve">совместно именуемые </w:t>
      </w:r>
      <w:r w:rsidRPr="005871AD">
        <w:rPr>
          <w:rFonts w:ascii="Times New Roman" w:eastAsia="Times New Roman" w:hAnsi="Times New Roman" w:cs="Times New Roman"/>
          <w:b/>
          <w:bCs/>
        </w:rPr>
        <w:t>Стороны</w:t>
      </w:r>
      <w:r w:rsidRPr="005871AD">
        <w:rPr>
          <w:rFonts w:ascii="Times New Roman" w:eastAsia="Times New Roman" w:hAnsi="Times New Roman" w:cs="Times New Roman"/>
          <w:lang w:eastAsia="ar-SA"/>
        </w:rPr>
        <w:t xml:space="preserve">, </w:t>
      </w:r>
      <w:r w:rsidR="00AB43F7" w:rsidRPr="005871AD">
        <w:rPr>
          <w:rFonts w:ascii="Times New Roman" w:hAnsi="Times New Roman"/>
          <w:lang w:eastAsia="ar-SA"/>
        </w:rPr>
        <w:t xml:space="preserve">составили и подписали настоящий </w:t>
      </w:r>
      <w:r w:rsidR="00AB43F7" w:rsidRPr="005871AD">
        <w:rPr>
          <w:rFonts w:ascii="Times New Roman" w:hAnsi="Times New Roman"/>
          <w:bCs/>
          <w:lang w:eastAsia="ar-SA"/>
        </w:rPr>
        <w:t>акт к концессионному соглашению  от «_</w:t>
      </w:r>
      <w:r w:rsidRPr="005871AD">
        <w:rPr>
          <w:rFonts w:ascii="Times New Roman" w:hAnsi="Times New Roman"/>
          <w:bCs/>
          <w:lang w:eastAsia="ar-SA"/>
        </w:rPr>
        <w:t>___»_________20__г. №_________</w:t>
      </w:r>
      <w:r w:rsidR="00AB43F7" w:rsidRPr="005871AD">
        <w:rPr>
          <w:rFonts w:ascii="Times New Roman" w:hAnsi="Times New Roman"/>
          <w:bCs/>
          <w:lang w:eastAsia="ar-SA"/>
        </w:rPr>
        <w:t xml:space="preserve">(далее по тексту-Соглашение) </w:t>
      </w:r>
      <w:r w:rsidR="00AB43F7" w:rsidRPr="005871AD">
        <w:rPr>
          <w:rFonts w:ascii="Times New Roman" w:hAnsi="Times New Roman"/>
          <w:lang w:eastAsia="ar-SA"/>
        </w:rPr>
        <w:t>о нижеследующем:</w:t>
      </w:r>
    </w:p>
    <w:p w:rsidR="00042734" w:rsidRPr="005871AD" w:rsidRDefault="00042734" w:rsidP="00042734">
      <w:pPr>
        <w:widowControl w:val="0"/>
        <w:shd w:val="clear" w:color="auto" w:fill="FFFFFF"/>
        <w:spacing w:after="0" w:line="240" w:lineRule="auto"/>
        <w:ind w:firstLine="708"/>
        <w:jc w:val="both"/>
        <w:textAlignment w:val="baseline"/>
        <w:rPr>
          <w:rFonts w:ascii="Times New Roman" w:hAnsi="Times New Roman"/>
          <w:lang w:eastAsia="ar-SA"/>
        </w:rPr>
      </w:pPr>
    </w:p>
    <w:p w:rsidR="00AB43F7" w:rsidRPr="005871AD" w:rsidRDefault="00AB43F7" w:rsidP="00242AB4">
      <w:pPr>
        <w:pStyle w:val="aa"/>
        <w:numPr>
          <w:ilvl w:val="0"/>
          <w:numId w:val="7"/>
        </w:numPr>
        <w:suppressAutoHyphens/>
        <w:spacing w:after="0" w:line="240" w:lineRule="auto"/>
        <w:ind w:left="0" w:firstLine="0"/>
        <w:jc w:val="both"/>
        <w:rPr>
          <w:rFonts w:ascii="Times New Roman" w:hAnsi="Times New Roman"/>
        </w:rPr>
      </w:pPr>
      <w:r w:rsidRPr="005871AD">
        <w:rPr>
          <w:rFonts w:ascii="Times New Roman" w:hAnsi="Times New Roman"/>
        </w:rPr>
        <w:t>Концессионер произвел дем</w:t>
      </w:r>
      <w:r w:rsidR="00042734" w:rsidRPr="005871AD">
        <w:rPr>
          <w:rFonts w:ascii="Times New Roman" w:hAnsi="Times New Roman"/>
        </w:rPr>
        <w:t>онтаж и передал, а Конце</w:t>
      </w:r>
      <w:r w:rsidRPr="005871AD">
        <w:rPr>
          <w:rFonts w:ascii="Times New Roman" w:hAnsi="Times New Roman"/>
        </w:rPr>
        <w:t>дент принял морально устаревшее и физически изношенное оборудование (имущество)</w:t>
      </w:r>
      <w:r w:rsidR="00042734" w:rsidRPr="005871AD">
        <w:rPr>
          <w:rFonts w:ascii="Times New Roman" w:hAnsi="Times New Roman"/>
        </w:rPr>
        <w:t xml:space="preserve">,в рамках произведенных мероприятий по реконструкции Объекта Соглашения, </w:t>
      </w:r>
      <w:r w:rsidRPr="005871AD">
        <w:rPr>
          <w:rFonts w:ascii="Times New Roman" w:hAnsi="Times New Roman"/>
        </w:rPr>
        <w:t>предусмотренн</w:t>
      </w:r>
      <w:r w:rsidR="00042734" w:rsidRPr="005871AD">
        <w:rPr>
          <w:rFonts w:ascii="Times New Roman" w:hAnsi="Times New Roman"/>
        </w:rPr>
        <w:t>ых в приложении №</w:t>
      </w:r>
      <w:r w:rsidRPr="005871AD">
        <w:rPr>
          <w:rFonts w:ascii="Times New Roman" w:hAnsi="Times New Roman"/>
        </w:rPr>
        <w:t>3 к Соглашению:</w:t>
      </w:r>
    </w:p>
    <w:p w:rsidR="00AB43F7" w:rsidRPr="005871AD" w:rsidRDefault="00AB43F7" w:rsidP="00042734">
      <w:pPr>
        <w:suppressAutoHyphens/>
        <w:spacing w:after="0" w:line="240" w:lineRule="auto"/>
        <w:contextualSpacing/>
        <w:jc w:val="both"/>
        <w:rPr>
          <w:rFonts w:ascii="Times New Roman" w:hAnsi="Times New Roma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69"/>
        <w:gridCol w:w="4005"/>
        <w:gridCol w:w="2241"/>
        <w:gridCol w:w="2448"/>
      </w:tblGrid>
      <w:tr w:rsidR="00AB43F7" w:rsidRPr="005871AD" w:rsidTr="005871AD">
        <w:tc>
          <w:tcPr>
            <w:tcW w:w="769" w:type="dxa"/>
          </w:tcPr>
          <w:p w:rsidR="00AB43F7" w:rsidRPr="005871AD" w:rsidRDefault="00AB43F7" w:rsidP="00042734">
            <w:pPr>
              <w:spacing w:after="0" w:line="240" w:lineRule="auto"/>
              <w:contextualSpacing/>
              <w:jc w:val="center"/>
              <w:rPr>
                <w:rFonts w:ascii="Times New Roman" w:hAnsi="Times New Roman"/>
              </w:rPr>
            </w:pPr>
            <w:r w:rsidRPr="005871AD">
              <w:rPr>
                <w:rFonts w:ascii="Times New Roman" w:hAnsi="Times New Roman"/>
              </w:rPr>
              <w:t>№п/п</w:t>
            </w:r>
          </w:p>
        </w:tc>
        <w:tc>
          <w:tcPr>
            <w:tcW w:w="4005" w:type="dxa"/>
          </w:tcPr>
          <w:p w:rsidR="00AB43F7" w:rsidRPr="005871AD" w:rsidRDefault="00AB43F7" w:rsidP="00042734">
            <w:pPr>
              <w:spacing w:after="0" w:line="240" w:lineRule="auto"/>
              <w:contextualSpacing/>
              <w:jc w:val="center"/>
              <w:rPr>
                <w:rFonts w:ascii="Times New Roman" w:hAnsi="Times New Roman"/>
              </w:rPr>
            </w:pPr>
            <w:r w:rsidRPr="005871AD">
              <w:rPr>
                <w:rFonts w:ascii="Times New Roman" w:hAnsi="Times New Roman"/>
              </w:rPr>
              <w:t xml:space="preserve">Наименование и описание оборудования </w:t>
            </w:r>
          </w:p>
        </w:tc>
        <w:tc>
          <w:tcPr>
            <w:tcW w:w="2241" w:type="dxa"/>
          </w:tcPr>
          <w:p w:rsidR="00AB43F7" w:rsidRPr="005871AD" w:rsidRDefault="00AB43F7" w:rsidP="00042734">
            <w:pPr>
              <w:spacing w:after="0" w:line="240" w:lineRule="auto"/>
              <w:contextualSpacing/>
              <w:jc w:val="center"/>
              <w:rPr>
                <w:rFonts w:ascii="Times New Roman" w:hAnsi="Times New Roman"/>
              </w:rPr>
            </w:pPr>
            <w:r w:rsidRPr="005871AD">
              <w:rPr>
                <w:rFonts w:ascii="Times New Roman" w:hAnsi="Times New Roman"/>
              </w:rPr>
              <w:t>Марка/модель</w:t>
            </w:r>
          </w:p>
        </w:tc>
        <w:tc>
          <w:tcPr>
            <w:tcW w:w="2448" w:type="dxa"/>
          </w:tcPr>
          <w:p w:rsidR="00AB43F7" w:rsidRPr="005871AD" w:rsidRDefault="00AB43F7" w:rsidP="00042734">
            <w:pPr>
              <w:spacing w:after="0" w:line="240" w:lineRule="auto"/>
              <w:contextualSpacing/>
              <w:jc w:val="center"/>
              <w:rPr>
                <w:rFonts w:ascii="Times New Roman" w:hAnsi="Times New Roman"/>
              </w:rPr>
            </w:pPr>
            <w:r w:rsidRPr="005871AD">
              <w:rPr>
                <w:rFonts w:ascii="Times New Roman" w:hAnsi="Times New Roman"/>
              </w:rPr>
              <w:t>Количество</w:t>
            </w:r>
          </w:p>
        </w:tc>
      </w:tr>
      <w:tr w:rsidR="00AB43F7" w:rsidRPr="005871AD" w:rsidTr="005871AD">
        <w:tc>
          <w:tcPr>
            <w:tcW w:w="769" w:type="dxa"/>
          </w:tcPr>
          <w:p w:rsidR="00AB43F7" w:rsidRPr="005871AD" w:rsidRDefault="00AB43F7" w:rsidP="00042734">
            <w:pPr>
              <w:spacing w:after="0" w:line="240" w:lineRule="auto"/>
              <w:contextualSpacing/>
              <w:jc w:val="both"/>
              <w:rPr>
                <w:rFonts w:ascii="Times New Roman" w:hAnsi="Times New Roman"/>
              </w:rPr>
            </w:pPr>
          </w:p>
        </w:tc>
        <w:tc>
          <w:tcPr>
            <w:tcW w:w="4005" w:type="dxa"/>
          </w:tcPr>
          <w:p w:rsidR="00AB43F7" w:rsidRPr="005871AD" w:rsidRDefault="00AB43F7" w:rsidP="00042734">
            <w:pPr>
              <w:spacing w:after="0" w:line="240" w:lineRule="auto"/>
              <w:contextualSpacing/>
              <w:jc w:val="both"/>
              <w:rPr>
                <w:rFonts w:ascii="Times New Roman" w:hAnsi="Times New Roman"/>
              </w:rPr>
            </w:pPr>
          </w:p>
        </w:tc>
        <w:tc>
          <w:tcPr>
            <w:tcW w:w="2241" w:type="dxa"/>
          </w:tcPr>
          <w:p w:rsidR="00AB43F7" w:rsidRPr="005871AD" w:rsidRDefault="00AB43F7" w:rsidP="00042734">
            <w:pPr>
              <w:spacing w:after="0" w:line="240" w:lineRule="auto"/>
              <w:contextualSpacing/>
              <w:jc w:val="both"/>
              <w:rPr>
                <w:rFonts w:ascii="Times New Roman" w:hAnsi="Times New Roman"/>
              </w:rPr>
            </w:pPr>
          </w:p>
        </w:tc>
        <w:tc>
          <w:tcPr>
            <w:tcW w:w="2448" w:type="dxa"/>
          </w:tcPr>
          <w:p w:rsidR="00AB43F7" w:rsidRPr="005871AD" w:rsidRDefault="00AB43F7" w:rsidP="00042734">
            <w:pPr>
              <w:spacing w:after="0" w:line="240" w:lineRule="auto"/>
              <w:contextualSpacing/>
              <w:jc w:val="both"/>
              <w:rPr>
                <w:rFonts w:ascii="Times New Roman" w:hAnsi="Times New Roman"/>
              </w:rPr>
            </w:pPr>
          </w:p>
        </w:tc>
      </w:tr>
    </w:tbl>
    <w:p w:rsidR="00AB43F7" w:rsidRPr="005871AD" w:rsidRDefault="00AB43F7" w:rsidP="00242AB4">
      <w:pPr>
        <w:pStyle w:val="aa"/>
        <w:numPr>
          <w:ilvl w:val="0"/>
          <w:numId w:val="7"/>
        </w:numPr>
        <w:suppressAutoHyphens/>
        <w:spacing w:after="0" w:line="240" w:lineRule="auto"/>
        <w:ind w:left="0" w:firstLine="0"/>
        <w:jc w:val="both"/>
        <w:rPr>
          <w:rFonts w:ascii="Times New Roman" w:hAnsi="Times New Roman"/>
        </w:rPr>
      </w:pPr>
      <w:r w:rsidRPr="005871AD">
        <w:rPr>
          <w:rFonts w:ascii="Times New Roman" w:hAnsi="Times New Roman"/>
        </w:rPr>
        <w:t>При внешнем осмотре передаваемого оборудования (имущества) дефекты обнаружены не были / были</w:t>
      </w:r>
    </w:p>
    <w:p w:rsidR="00AB43F7" w:rsidRPr="005871AD" w:rsidRDefault="00AB43F7" w:rsidP="00042734">
      <w:pPr>
        <w:spacing w:after="0" w:line="240" w:lineRule="auto"/>
        <w:jc w:val="both"/>
        <w:rPr>
          <w:rFonts w:ascii="Times New Roman" w:hAnsi="Times New Roman"/>
        </w:rPr>
      </w:pPr>
      <w:r w:rsidRPr="005871AD">
        <w:rPr>
          <w:rFonts w:ascii="Times New Roman" w:hAnsi="Times New Roman"/>
        </w:rPr>
        <w:t>обнаружены следующие дефекты (нужное подчеркнуть): ___________________________________________</w:t>
      </w:r>
      <w:r w:rsidR="00042734" w:rsidRPr="005871AD">
        <w:rPr>
          <w:rFonts w:ascii="Times New Roman" w:hAnsi="Times New Roman"/>
        </w:rPr>
        <w:t>__________________________</w:t>
      </w:r>
    </w:p>
    <w:p w:rsidR="00AB43F7" w:rsidRPr="005871AD" w:rsidRDefault="00AB43F7" w:rsidP="00042734">
      <w:pPr>
        <w:spacing w:after="0" w:line="240" w:lineRule="auto"/>
        <w:jc w:val="both"/>
        <w:rPr>
          <w:rFonts w:ascii="Times New Roman" w:hAnsi="Times New Roman"/>
        </w:rPr>
      </w:pPr>
      <w:r w:rsidRPr="005871AD">
        <w:rPr>
          <w:rFonts w:ascii="Times New Roman" w:hAnsi="Times New Roman"/>
        </w:rPr>
        <w:t>___________________________________</w:t>
      </w:r>
      <w:r w:rsidR="00042734" w:rsidRPr="005871AD">
        <w:rPr>
          <w:rFonts w:ascii="Times New Roman" w:hAnsi="Times New Roman"/>
        </w:rPr>
        <w:t>_________________________________</w:t>
      </w:r>
      <w:r w:rsidRPr="005871AD">
        <w:rPr>
          <w:rFonts w:ascii="Times New Roman" w:hAnsi="Times New Roman"/>
        </w:rPr>
        <w:t>_</w:t>
      </w:r>
    </w:p>
    <w:p w:rsidR="00042734" w:rsidRPr="005871AD" w:rsidRDefault="00AB43F7" w:rsidP="00042734">
      <w:pPr>
        <w:pStyle w:val="aa"/>
        <w:numPr>
          <w:ilvl w:val="0"/>
          <w:numId w:val="7"/>
        </w:numPr>
        <w:suppressAutoHyphens/>
        <w:spacing w:after="0" w:line="240" w:lineRule="auto"/>
        <w:ind w:left="0" w:firstLine="0"/>
        <w:jc w:val="both"/>
        <w:rPr>
          <w:rFonts w:ascii="Times New Roman" w:hAnsi="Times New Roman"/>
        </w:rPr>
      </w:pPr>
      <w:r w:rsidRPr="005871AD">
        <w:rPr>
          <w:rFonts w:ascii="Times New Roman" w:hAnsi="Times New Roman"/>
        </w:rPr>
        <w:t>Настоящий акт составлен в двух экземплярах,  по одному для каждой из сторон вступает в силу с датыего подписания уполномо</w:t>
      </w:r>
      <w:r w:rsidR="00042734" w:rsidRPr="005871AD">
        <w:rPr>
          <w:rFonts w:ascii="Times New Roman" w:hAnsi="Times New Roman"/>
        </w:rPr>
        <w:t>ченными представителями Сторон.</w:t>
      </w:r>
    </w:p>
    <w:p w:rsidR="00AB43F7" w:rsidRPr="005871AD" w:rsidRDefault="00042734" w:rsidP="00042734">
      <w:pPr>
        <w:spacing w:after="0" w:line="240" w:lineRule="auto"/>
        <w:jc w:val="both"/>
        <w:rPr>
          <w:rFonts w:ascii="Times New Roman" w:hAnsi="Times New Roman"/>
        </w:rPr>
      </w:pPr>
      <w:r w:rsidRPr="005871AD">
        <w:rPr>
          <w:rFonts w:ascii="Times New Roman" w:hAnsi="Times New Roman"/>
        </w:rPr>
        <w:t xml:space="preserve">4. </w:t>
      </w:r>
      <w:r w:rsidR="00AB43F7" w:rsidRPr="005871AD">
        <w:rPr>
          <w:rFonts w:ascii="Times New Roman" w:hAnsi="Times New Roman"/>
        </w:rPr>
        <w:t>Подписи Сторон:</w:t>
      </w:r>
    </w:p>
    <w:tbl>
      <w:tblPr>
        <w:tblStyle w:val="a6"/>
        <w:tblW w:w="0" w:type="auto"/>
        <w:tblInd w:w="1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229"/>
        <w:gridCol w:w="222"/>
      </w:tblGrid>
      <w:tr w:rsidR="009F2B84" w:rsidRPr="005871AD" w:rsidTr="00BE699D">
        <w:trPr>
          <w:trHeight w:val="2467"/>
        </w:trPr>
        <w:tc>
          <w:tcPr>
            <w:tcW w:w="4683" w:type="dxa"/>
          </w:tcPr>
          <w:tbl>
            <w:tblPr>
              <w:tblStyle w:val="a6"/>
              <w:tblW w:w="9089" w:type="dxa"/>
              <w:tblLook w:val="04A0"/>
            </w:tblPr>
            <w:tblGrid>
              <w:gridCol w:w="4837"/>
              <w:gridCol w:w="4252"/>
            </w:tblGrid>
            <w:tr w:rsidR="00042734" w:rsidRPr="005871AD" w:rsidTr="005871AD">
              <w:trPr>
                <w:trHeight w:val="1723"/>
              </w:trPr>
              <w:tc>
                <w:tcPr>
                  <w:tcW w:w="4837" w:type="dxa"/>
                </w:tcPr>
                <w:p w:rsidR="00042734" w:rsidRPr="005871AD" w:rsidRDefault="00042734" w:rsidP="00375B61">
                  <w:pPr>
                    <w:widowControl w:val="0"/>
                    <w:shd w:val="clear" w:color="auto" w:fill="FFFFFF"/>
                    <w:contextualSpacing/>
                    <w:jc w:val="both"/>
                    <w:textAlignment w:val="baseline"/>
                    <w:rPr>
                      <w:rFonts w:ascii="Times New Roman" w:eastAsia="Times New Roman" w:hAnsi="Times New Roman" w:cs="Times New Roman"/>
                      <w:bCs/>
                    </w:rPr>
                  </w:pPr>
                  <w:r w:rsidRPr="005871AD">
                    <w:rPr>
                      <w:rFonts w:ascii="Times New Roman" w:eastAsia="Times New Roman" w:hAnsi="Times New Roman" w:cs="Times New Roman"/>
                      <w:bCs/>
                    </w:rPr>
                    <w:t>Концедент:</w:t>
                  </w:r>
                </w:p>
                <w:p w:rsidR="009E5C22" w:rsidRPr="00812836" w:rsidRDefault="009E5C22" w:rsidP="009E5C22">
                  <w:pPr>
                    <w:rPr>
                      <w:rFonts w:ascii="Times New Roman" w:eastAsia="Times New Roman" w:hAnsi="Times New Roman" w:cs="Times New Roman"/>
                    </w:rPr>
                  </w:pPr>
                  <w:r w:rsidRPr="00812836">
                    <w:rPr>
                      <w:rFonts w:ascii="Times New Roman" w:eastAsia="Times New Roman" w:hAnsi="Times New Roman" w:cs="Times New Roman"/>
                    </w:rPr>
                    <w:t>Администрация</w:t>
                  </w:r>
                  <w:r>
                    <w:rPr>
                      <w:rFonts w:ascii="Times New Roman" w:eastAsia="Times New Roman" w:hAnsi="Times New Roman" w:cs="Times New Roman"/>
                    </w:rPr>
                    <w:t xml:space="preserve"> Покровского сельского поселения</w:t>
                  </w:r>
                  <w:r w:rsidRPr="00812836">
                    <w:rPr>
                      <w:rFonts w:ascii="Times New Roman" w:eastAsia="Times New Roman" w:hAnsi="Times New Roman" w:cs="Times New Roman"/>
                    </w:rPr>
                    <w:t xml:space="preserve"> Варненского муниципального района Челябинской области</w:t>
                  </w:r>
                </w:p>
                <w:p w:rsidR="009E5C22" w:rsidRDefault="009E5C22" w:rsidP="009E5C22">
                  <w:pPr>
                    <w:rPr>
                      <w:rFonts w:ascii="Times New Roman" w:eastAsia="Times New Roman" w:hAnsi="Times New Roman" w:cs="Times New Roman"/>
                    </w:rPr>
                  </w:pPr>
                </w:p>
                <w:p w:rsidR="009E5C22" w:rsidRPr="00812836" w:rsidRDefault="009E5C22" w:rsidP="009E5C22">
                  <w:pPr>
                    <w:rPr>
                      <w:rFonts w:ascii="Times New Roman" w:eastAsia="Times New Roman" w:hAnsi="Times New Roman" w:cs="Times New Roman"/>
                    </w:rPr>
                  </w:pPr>
                  <w:r>
                    <w:rPr>
                      <w:rFonts w:ascii="Times New Roman" w:eastAsia="Times New Roman" w:hAnsi="Times New Roman" w:cs="Times New Roman"/>
                    </w:rPr>
                    <w:t>Глава поселения</w:t>
                  </w:r>
                  <w:r w:rsidRPr="00812836">
                    <w:rPr>
                      <w:rFonts w:ascii="Times New Roman" w:eastAsia="Times New Roman" w:hAnsi="Times New Roman" w:cs="Times New Roman"/>
                    </w:rPr>
                    <w:tab/>
                  </w:r>
                  <w:r w:rsidRPr="00812836">
                    <w:rPr>
                      <w:rFonts w:ascii="Times New Roman" w:eastAsia="Times New Roman" w:hAnsi="Times New Roman" w:cs="Times New Roman"/>
                    </w:rPr>
                    <w:tab/>
                  </w:r>
                  <w:r w:rsidRPr="00812836">
                    <w:rPr>
                      <w:rFonts w:ascii="Times New Roman" w:eastAsia="Times New Roman" w:hAnsi="Times New Roman" w:cs="Times New Roman"/>
                    </w:rPr>
                    <w:tab/>
                  </w:r>
                  <w:r w:rsidRPr="00812836">
                    <w:rPr>
                      <w:rFonts w:ascii="Times New Roman" w:eastAsia="Times New Roman" w:hAnsi="Times New Roman" w:cs="Times New Roman"/>
                    </w:rPr>
                    <w:tab/>
                  </w:r>
                </w:p>
                <w:p w:rsidR="009E5C22" w:rsidRDefault="009E5C22" w:rsidP="009E5C22">
                  <w:pPr>
                    <w:widowControl w:val="0"/>
                    <w:shd w:val="clear" w:color="auto" w:fill="FFFFFF"/>
                    <w:jc w:val="both"/>
                    <w:textAlignment w:val="baseline"/>
                    <w:rPr>
                      <w:rStyle w:val="a7"/>
                      <w:rFonts w:ascii="Times New Roman" w:hAnsi="Times New Roman" w:cs="Times New Roman"/>
                      <w:b w:val="0"/>
                    </w:rPr>
                  </w:pPr>
                  <w:r w:rsidRPr="00812836">
                    <w:rPr>
                      <w:rFonts w:ascii="Times New Roman" w:eastAsia="Times New Roman" w:hAnsi="Times New Roman" w:cs="Times New Roman"/>
                    </w:rPr>
                    <w:t xml:space="preserve"> ___________________ </w:t>
                  </w:r>
                  <w:r>
                    <w:rPr>
                      <w:rFonts w:ascii="Times New Roman" w:eastAsia="Times New Roman" w:hAnsi="Times New Roman" w:cs="Times New Roman"/>
                    </w:rPr>
                    <w:t>С.М.Лебедев</w:t>
                  </w:r>
                </w:p>
                <w:p w:rsidR="00042734" w:rsidRPr="005871AD" w:rsidRDefault="00812836" w:rsidP="009E5C22">
                  <w:pPr>
                    <w:widowControl w:val="0"/>
                    <w:shd w:val="clear" w:color="auto" w:fill="FFFFFF"/>
                    <w:jc w:val="both"/>
                    <w:textAlignment w:val="baseline"/>
                    <w:rPr>
                      <w:rFonts w:ascii="Times New Roman" w:eastAsia="Times New Roman" w:hAnsi="Times New Roman" w:cs="Times New Roman"/>
                      <w:bCs/>
                    </w:rPr>
                  </w:pPr>
                  <w:r w:rsidRPr="005871AD">
                    <w:rPr>
                      <w:rStyle w:val="a7"/>
                      <w:rFonts w:ascii="Times New Roman" w:hAnsi="Times New Roman" w:cs="Times New Roman"/>
                      <w:b w:val="0"/>
                    </w:rPr>
                    <w:t>м.п.</w:t>
                  </w:r>
                </w:p>
              </w:tc>
              <w:tc>
                <w:tcPr>
                  <w:tcW w:w="4252" w:type="dxa"/>
                </w:tcPr>
                <w:p w:rsidR="00042734" w:rsidRPr="005871AD" w:rsidRDefault="00042734" w:rsidP="00375B61">
                  <w:pPr>
                    <w:widowControl w:val="0"/>
                    <w:shd w:val="clear" w:color="auto" w:fill="FFFFFF"/>
                    <w:jc w:val="both"/>
                    <w:textAlignment w:val="baseline"/>
                    <w:rPr>
                      <w:rFonts w:ascii="Times New Roman" w:eastAsia="Times New Roman" w:hAnsi="Times New Roman" w:cs="Times New Roman"/>
                      <w:bCs/>
                    </w:rPr>
                  </w:pPr>
                  <w:r w:rsidRPr="005871AD">
                    <w:rPr>
                      <w:rFonts w:ascii="Times New Roman" w:eastAsia="Times New Roman" w:hAnsi="Times New Roman" w:cs="Times New Roman"/>
                      <w:bCs/>
                    </w:rPr>
                    <w:t>Концессионер:</w:t>
                  </w:r>
                </w:p>
                <w:p w:rsidR="00042734" w:rsidRPr="005871AD" w:rsidRDefault="00042734" w:rsidP="00375B61">
                  <w:pPr>
                    <w:tabs>
                      <w:tab w:val="left" w:pos="2520"/>
                      <w:tab w:val="left" w:pos="10260"/>
                    </w:tabs>
                    <w:suppressAutoHyphens/>
                    <w:jc w:val="both"/>
                    <w:rPr>
                      <w:rFonts w:ascii="Times New Roman" w:eastAsia="Times New Roman" w:hAnsi="Times New Roman" w:cs="Times New Roman"/>
                      <w:lang w:eastAsia="zh-CN"/>
                    </w:rPr>
                  </w:pPr>
                </w:p>
                <w:p w:rsidR="00042734" w:rsidRPr="005871AD" w:rsidRDefault="00042734" w:rsidP="00375B61">
                  <w:pPr>
                    <w:tabs>
                      <w:tab w:val="left" w:pos="2520"/>
                      <w:tab w:val="left" w:pos="10260"/>
                    </w:tabs>
                    <w:suppressAutoHyphens/>
                    <w:jc w:val="both"/>
                    <w:rPr>
                      <w:rFonts w:ascii="Times New Roman" w:eastAsia="Times New Roman" w:hAnsi="Times New Roman" w:cs="Times New Roman"/>
                      <w:lang w:eastAsia="zh-CN"/>
                    </w:rPr>
                  </w:pPr>
                </w:p>
                <w:p w:rsidR="00042734" w:rsidRPr="005871AD" w:rsidRDefault="00042734" w:rsidP="00375B61">
                  <w:pPr>
                    <w:tabs>
                      <w:tab w:val="left" w:pos="2520"/>
                      <w:tab w:val="left" w:pos="10260"/>
                    </w:tabs>
                    <w:suppressAutoHyphens/>
                    <w:jc w:val="both"/>
                    <w:rPr>
                      <w:rFonts w:ascii="Times New Roman" w:eastAsia="Times New Roman" w:hAnsi="Times New Roman" w:cs="Times New Roman"/>
                      <w:lang w:eastAsia="zh-CN"/>
                    </w:rPr>
                  </w:pPr>
                  <w:r w:rsidRPr="005871AD">
                    <w:rPr>
                      <w:rFonts w:ascii="Times New Roman" w:eastAsia="Times New Roman" w:hAnsi="Times New Roman" w:cs="Times New Roman"/>
                      <w:lang w:eastAsia="zh-CN"/>
                    </w:rPr>
                    <w:t>_____________________</w:t>
                  </w:r>
                </w:p>
                <w:p w:rsidR="00042734" w:rsidRPr="005871AD" w:rsidRDefault="00042734" w:rsidP="00375B61">
                  <w:pPr>
                    <w:spacing w:line="360" w:lineRule="auto"/>
                    <w:jc w:val="both"/>
                    <w:rPr>
                      <w:rFonts w:ascii="Times New Roman" w:hAnsi="Times New Roman" w:cs="Times New Roman"/>
                    </w:rPr>
                  </w:pPr>
                  <w:r w:rsidRPr="005871AD">
                    <w:rPr>
                      <w:rFonts w:ascii="Times New Roman" w:eastAsia="Times New Roman" w:hAnsi="Times New Roman" w:cs="Times New Roman"/>
                      <w:lang w:eastAsia="zh-CN"/>
                    </w:rPr>
                    <w:t>м.п.</w:t>
                  </w:r>
                </w:p>
              </w:tc>
            </w:tr>
          </w:tbl>
          <w:p w:rsidR="00CF141F" w:rsidRDefault="00CF141F" w:rsidP="00CF141F">
            <w:pPr>
              <w:shd w:val="clear" w:color="auto" w:fill="FFFFFF"/>
              <w:contextualSpacing/>
              <w:rPr>
                <w:rFonts w:ascii="Times New Roman" w:eastAsia="Times New Roman" w:hAnsi="Times New Roman" w:cs="Times New Roman"/>
                <w:b/>
                <w:sz w:val="24"/>
                <w:szCs w:val="24"/>
              </w:rPr>
            </w:pPr>
          </w:p>
          <w:p w:rsidR="00CF141F" w:rsidRDefault="00CF141F" w:rsidP="00CF141F">
            <w:pPr>
              <w:shd w:val="clear" w:color="auto" w:fill="FFFFFF"/>
              <w:contextualSpacing/>
              <w:rPr>
                <w:rFonts w:ascii="Times New Roman" w:eastAsia="Times New Roman" w:hAnsi="Times New Roman" w:cs="Times New Roman"/>
                <w:b/>
                <w:sz w:val="24"/>
                <w:szCs w:val="24"/>
              </w:rPr>
            </w:pPr>
            <w:r>
              <w:rPr>
                <w:rFonts w:ascii="Times New Roman" w:eastAsia="Times New Roman" w:hAnsi="Times New Roman" w:cs="Times New Roman"/>
                <w:b/>
                <w:sz w:val="24"/>
                <w:szCs w:val="24"/>
              </w:rPr>
              <w:t>ФОРМА АКТА УТВЕРЖДЕНА:</w:t>
            </w:r>
          </w:p>
          <w:p w:rsidR="00042734" w:rsidRPr="005871AD" w:rsidRDefault="00042734" w:rsidP="00042734">
            <w:pPr>
              <w:ind w:left="720"/>
              <w:jc w:val="both"/>
              <w:rPr>
                <w:rFonts w:ascii="Times New Roman" w:hAnsi="Times New Roman"/>
              </w:rPr>
            </w:pPr>
          </w:p>
          <w:p w:rsidR="009E5C22" w:rsidRPr="009B2932" w:rsidRDefault="009E5C22" w:rsidP="009E5C22">
            <w:pPr>
              <w:widowControl w:val="0"/>
              <w:shd w:val="clear" w:color="auto" w:fill="FFFFFF"/>
              <w:contextualSpacing/>
              <w:jc w:val="both"/>
              <w:textAlignment w:val="baseline"/>
              <w:rPr>
                <w:rFonts w:ascii="Times New Roman" w:eastAsia="Times New Roman" w:hAnsi="Times New Roman" w:cs="Times New Roman"/>
                <w:b/>
                <w:bCs/>
              </w:rPr>
            </w:pPr>
            <w:r w:rsidRPr="009B2932">
              <w:rPr>
                <w:rFonts w:ascii="Times New Roman" w:eastAsia="Times New Roman" w:hAnsi="Times New Roman" w:cs="Times New Roman"/>
                <w:b/>
                <w:bCs/>
              </w:rPr>
              <w:t>Концедент:</w:t>
            </w:r>
          </w:p>
          <w:p w:rsidR="009E5C22" w:rsidRPr="009B2932" w:rsidRDefault="009E5C22" w:rsidP="009E5C22">
            <w:pPr>
              <w:widowControl w:val="0"/>
              <w:shd w:val="clear" w:color="auto" w:fill="FFFFFF"/>
              <w:contextualSpacing/>
              <w:jc w:val="both"/>
              <w:textAlignment w:val="baseline"/>
              <w:rPr>
                <w:rFonts w:ascii="Times New Roman" w:eastAsia="Times New Roman" w:hAnsi="Times New Roman" w:cs="Times New Roman"/>
                <w:b/>
                <w:bCs/>
              </w:rPr>
            </w:pPr>
            <w:r w:rsidRPr="009B2932">
              <w:rPr>
                <w:rFonts w:ascii="Times New Roman" w:eastAsia="Times New Roman" w:hAnsi="Times New Roman" w:cs="Times New Roman"/>
                <w:b/>
                <w:bCs/>
              </w:rPr>
              <w:t>Администрация</w:t>
            </w:r>
            <w:r>
              <w:rPr>
                <w:rFonts w:ascii="Times New Roman" w:eastAsia="Times New Roman" w:hAnsi="Times New Roman" w:cs="Times New Roman"/>
                <w:b/>
                <w:bCs/>
              </w:rPr>
              <w:t xml:space="preserve"> Покровского сельского поселения</w:t>
            </w:r>
            <w:r w:rsidRPr="009B2932">
              <w:rPr>
                <w:rFonts w:ascii="Times New Roman" w:eastAsia="Times New Roman" w:hAnsi="Times New Roman" w:cs="Times New Roman"/>
                <w:b/>
                <w:bCs/>
              </w:rPr>
              <w:t xml:space="preserve"> Варненского муниципального района Челябинской области</w:t>
            </w:r>
          </w:p>
          <w:p w:rsidR="009E5C22" w:rsidRPr="009B2932" w:rsidRDefault="009E5C22" w:rsidP="009E5C22">
            <w:pPr>
              <w:widowControl w:val="0"/>
              <w:shd w:val="clear" w:color="auto" w:fill="FFFFFF"/>
              <w:contextualSpacing/>
              <w:jc w:val="both"/>
              <w:textAlignment w:val="baseline"/>
              <w:rPr>
                <w:rFonts w:ascii="Times New Roman" w:eastAsia="Times New Roman" w:hAnsi="Times New Roman" w:cs="Times New Roman"/>
                <w:bCs/>
              </w:rPr>
            </w:pPr>
            <w:r w:rsidRPr="009B2932">
              <w:rPr>
                <w:rFonts w:ascii="Times New Roman" w:eastAsia="Times New Roman" w:hAnsi="Times New Roman" w:cs="Times New Roman"/>
                <w:bCs/>
              </w:rPr>
              <w:t xml:space="preserve">Адрес: </w:t>
            </w:r>
            <w:r>
              <w:rPr>
                <w:rFonts w:ascii="Times New Roman" w:eastAsia="Times New Roman" w:hAnsi="Times New Roman" w:cs="Times New Roman"/>
                <w:bCs/>
              </w:rPr>
              <w:t>457219</w:t>
            </w:r>
            <w:r w:rsidRPr="009B2932">
              <w:rPr>
                <w:rFonts w:ascii="Times New Roman" w:eastAsia="Times New Roman" w:hAnsi="Times New Roman" w:cs="Times New Roman"/>
                <w:bCs/>
              </w:rPr>
              <w:t xml:space="preserve">, Челябинская область, Варненский район, </w:t>
            </w:r>
            <w:r>
              <w:rPr>
                <w:rFonts w:ascii="Times New Roman" w:eastAsia="Times New Roman" w:hAnsi="Times New Roman" w:cs="Times New Roman"/>
                <w:bCs/>
              </w:rPr>
              <w:t>п.Новопокровка</w:t>
            </w:r>
            <w:r w:rsidRPr="009B2932">
              <w:rPr>
                <w:rFonts w:ascii="Times New Roman" w:eastAsia="Times New Roman" w:hAnsi="Times New Roman" w:cs="Times New Roman"/>
                <w:bCs/>
              </w:rPr>
              <w:t>, ул. Советская</w:t>
            </w:r>
            <w:r w:rsidR="00B77878">
              <w:rPr>
                <w:rFonts w:ascii="Times New Roman" w:eastAsia="Times New Roman" w:hAnsi="Times New Roman" w:cs="Times New Roman"/>
                <w:bCs/>
              </w:rPr>
              <w:t>69</w:t>
            </w:r>
            <w:r>
              <w:rPr>
                <w:rFonts w:ascii="Times New Roman" w:eastAsia="Times New Roman" w:hAnsi="Times New Roman" w:cs="Times New Roman"/>
                <w:bCs/>
              </w:rPr>
              <w:t>,</w:t>
            </w:r>
          </w:p>
          <w:p w:rsidR="009E5C22" w:rsidRPr="009B2932" w:rsidRDefault="009E5C22" w:rsidP="009E5C22">
            <w:pPr>
              <w:widowControl w:val="0"/>
              <w:shd w:val="clear" w:color="auto" w:fill="FFFFFF"/>
              <w:contextualSpacing/>
              <w:jc w:val="both"/>
              <w:textAlignment w:val="baseline"/>
              <w:rPr>
                <w:rFonts w:ascii="Times New Roman" w:eastAsia="Times New Roman" w:hAnsi="Times New Roman" w:cs="Times New Roman"/>
                <w:bCs/>
              </w:rPr>
            </w:pPr>
            <w:r w:rsidRPr="009B2932">
              <w:rPr>
                <w:rFonts w:ascii="Times New Roman" w:eastAsia="Times New Roman" w:hAnsi="Times New Roman" w:cs="Times New Roman"/>
                <w:bCs/>
              </w:rPr>
              <w:t xml:space="preserve">ОГРН </w:t>
            </w:r>
            <w:r>
              <w:rPr>
                <w:rFonts w:ascii="Times New Roman" w:eastAsia="Times New Roman" w:hAnsi="Times New Roman" w:cs="Times New Roman"/>
                <w:bCs/>
              </w:rPr>
              <w:t>1027401532146</w:t>
            </w:r>
            <w:r w:rsidRPr="009B2932">
              <w:rPr>
                <w:rFonts w:ascii="Times New Roman" w:eastAsia="Times New Roman" w:hAnsi="Times New Roman" w:cs="Times New Roman"/>
                <w:bCs/>
              </w:rPr>
              <w:t xml:space="preserve">, ИНН </w:t>
            </w:r>
            <w:r>
              <w:rPr>
                <w:rFonts w:ascii="Times New Roman" w:eastAsia="Times New Roman" w:hAnsi="Times New Roman" w:cs="Times New Roman"/>
                <w:bCs/>
              </w:rPr>
              <w:t>7428001844</w:t>
            </w:r>
            <w:r w:rsidRPr="009B2932">
              <w:rPr>
                <w:rFonts w:ascii="Times New Roman" w:eastAsia="Times New Roman" w:hAnsi="Times New Roman" w:cs="Times New Roman"/>
                <w:bCs/>
              </w:rPr>
              <w:t>, КПП 745801001</w:t>
            </w:r>
          </w:p>
          <w:p w:rsidR="009E5C22" w:rsidRPr="009B2932" w:rsidRDefault="009E5C22" w:rsidP="009E5C22">
            <w:pPr>
              <w:widowControl w:val="0"/>
              <w:shd w:val="clear" w:color="auto" w:fill="FFFFFF"/>
              <w:contextualSpacing/>
              <w:jc w:val="both"/>
              <w:textAlignment w:val="baseline"/>
              <w:rPr>
                <w:rFonts w:ascii="Times New Roman" w:eastAsia="Times New Roman" w:hAnsi="Times New Roman" w:cs="Times New Roman"/>
                <w:b/>
                <w:bCs/>
              </w:rPr>
            </w:pPr>
            <w:r>
              <w:rPr>
                <w:rFonts w:ascii="Times New Roman" w:eastAsia="Times New Roman" w:hAnsi="Times New Roman" w:cs="Times New Roman"/>
                <w:b/>
                <w:bCs/>
              </w:rPr>
              <w:t>Глава поселения</w:t>
            </w:r>
          </w:p>
          <w:p w:rsidR="009E5C22" w:rsidRPr="00B90EF4" w:rsidRDefault="009E5C22" w:rsidP="009E5C22">
            <w:pPr>
              <w:widowControl w:val="0"/>
              <w:shd w:val="clear" w:color="auto" w:fill="FFFFFF"/>
              <w:contextualSpacing/>
              <w:jc w:val="both"/>
              <w:textAlignment w:val="baseline"/>
              <w:rPr>
                <w:rFonts w:ascii="Times New Roman" w:eastAsia="Times New Roman" w:hAnsi="Times New Roman" w:cs="Times New Roman"/>
                <w:b/>
                <w:bCs/>
                <w:sz w:val="24"/>
                <w:szCs w:val="24"/>
              </w:rPr>
            </w:pPr>
            <w:r w:rsidRPr="00B90EF4">
              <w:rPr>
                <w:rFonts w:ascii="Times New Roman" w:eastAsia="Times New Roman" w:hAnsi="Times New Roman" w:cs="Times New Roman"/>
                <w:b/>
                <w:bCs/>
                <w:sz w:val="24"/>
                <w:szCs w:val="24"/>
              </w:rPr>
              <w:t xml:space="preserve">_________________ </w:t>
            </w:r>
            <w:r>
              <w:rPr>
                <w:rFonts w:ascii="Times New Roman" w:eastAsia="Times New Roman" w:hAnsi="Times New Roman" w:cs="Times New Roman"/>
                <w:b/>
                <w:bCs/>
                <w:sz w:val="24"/>
                <w:szCs w:val="24"/>
              </w:rPr>
              <w:t>С.М.Лебедев</w:t>
            </w:r>
          </w:p>
          <w:p w:rsidR="009E5C22" w:rsidRPr="009E409F" w:rsidRDefault="009E5C22" w:rsidP="009E5C22">
            <w:pPr>
              <w:widowControl w:val="0"/>
              <w:shd w:val="clear" w:color="auto" w:fill="FFFFFF"/>
              <w:jc w:val="both"/>
              <w:textAlignment w:val="baseline"/>
              <w:rPr>
                <w:rFonts w:ascii="Times New Roman" w:eastAsia="Times New Roman" w:hAnsi="Times New Roman" w:cs="Times New Roman"/>
                <w:b/>
                <w:bCs/>
                <w:sz w:val="24"/>
                <w:szCs w:val="24"/>
              </w:rPr>
            </w:pPr>
            <w:r w:rsidRPr="009E409F">
              <w:rPr>
                <w:rFonts w:ascii="Times New Roman" w:eastAsia="Times New Roman" w:hAnsi="Times New Roman" w:cs="Times New Roman"/>
                <w:b/>
                <w:bCs/>
                <w:sz w:val="24"/>
                <w:szCs w:val="24"/>
              </w:rPr>
              <w:t>Концессионер:</w:t>
            </w:r>
          </w:p>
          <w:p w:rsidR="009E5C22" w:rsidRDefault="009E5C22" w:rsidP="009E5C22">
            <w:pPr>
              <w:tabs>
                <w:tab w:val="left" w:pos="2520"/>
                <w:tab w:val="left" w:pos="10260"/>
              </w:tabs>
              <w:suppressAutoHyphens/>
              <w:jc w:val="both"/>
              <w:rPr>
                <w:rFonts w:ascii="Times New Roman" w:eastAsia="Times New Roman" w:hAnsi="Times New Roman" w:cs="Times New Roman"/>
                <w:b/>
                <w:sz w:val="24"/>
                <w:szCs w:val="24"/>
                <w:lang w:eastAsia="zh-CN"/>
              </w:rPr>
            </w:pPr>
            <w:r w:rsidRPr="009E409F">
              <w:rPr>
                <w:rFonts w:ascii="Times New Roman" w:eastAsia="Times New Roman" w:hAnsi="Times New Roman" w:cs="Times New Roman"/>
                <w:b/>
                <w:sz w:val="24"/>
                <w:szCs w:val="24"/>
                <w:lang w:eastAsia="zh-CN"/>
              </w:rPr>
              <w:t>__________________</w:t>
            </w:r>
            <w:r>
              <w:rPr>
                <w:rFonts w:ascii="Times New Roman" w:eastAsia="Times New Roman" w:hAnsi="Times New Roman" w:cs="Times New Roman"/>
                <w:b/>
                <w:sz w:val="24"/>
                <w:szCs w:val="24"/>
                <w:lang w:eastAsia="zh-CN"/>
              </w:rPr>
              <w:t>(___________)</w:t>
            </w:r>
          </w:p>
          <w:p w:rsidR="009F2B84" w:rsidRPr="005871AD" w:rsidRDefault="009F2B84" w:rsidP="009240C4">
            <w:pPr>
              <w:tabs>
                <w:tab w:val="left" w:pos="2520"/>
                <w:tab w:val="left" w:pos="10260"/>
              </w:tabs>
              <w:suppressAutoHyphens/>
              <w:jc w:val="both"/>
              <w:rPr>
                <w:rFonts w:ascii="Times New Roman" w:eastAsia="Times New Roman" w:hAnsi="Times New Roman" w:cs="Times New Roman"/>
                <w:b/>
                <w:bCs/>
              </w:rPr>
            </w:pPr>
          </w:p>
        </w:tc>
        <w:tc>
          <w:tcPr>
            <w:tcW w:w="4768" w:type="dxa"/>
          </w:tcPr>
          <w:p w:rsidR="009F2B84" w:rsidRPr="005871AD" w:rsidRDefault="009F2B84" w:rsidP="00335A53">
            <w:pPr>
              <w:tabs>
                <w:tab w:val="left" w:pos="2520"/>
                <w:tab w:val="left" w:pos="10260"/>
              </w:tabs>
              <w:suppressAutoHyphens/>
              <w:jc w:val="both"/>
              <w:rPr>
                <w:rFonts w:ascii="Times New Roman" w:eastAsia="Times New Roman" w:hAnsi="Times New Roman" w:cs="Times New Roman"/>
                <w:b/>
                <w:lang w:eastAsia="zh-CN"/>
              </w:rPr>
            </w:pPr>
          </w:p>
        </w:tc>
      </w:tr>
    </w:tbl>
    <w:p w:rsidR="00AB43F7" w:rsidRDefault="00AB43F7" w:rsidP="00545536">
      <w:pPr>
        <w:pStyle w:val="a5"/>
        <w:widowControl w:val="0"/>
        <w:shd w:val="clear" w:color="auto" w:fill="FFFFFF"/>
        <w:spacing w:before="0" w:after="0"/>
        <w:textAlignment w:val="baseline"/>
        <w:rPr>
          <w:b/>
        </w:rPr>
      </w:pPr>
    </w:p>
    <w:sectPr w:rsidR="00AB43F7" w:rsidSect="00FE64D1">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003E5" w:rsidRDefault="00F003E5">
      <w:pPr>
        <w:spacing w:after="0" w:line="240" w:lineRule="auto"/>
      </w:pPr>
      <w:r>
        <w:separator/>
      </w:r>
    </w:p>
  </w:endnote>
  <w:endnote w:type="continuationSeparator" w:id="1">
    <w:p w:rsidR="00F003E5" w:rsidRDefault="00F003E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ourier New">
    <w:panose1 w:val="02070309020205020404"/>
    <w:charset w:val="CC"/>
    <w:family w:val="modern"/>
    <w:pitch w:val="fixed"/>
    <w:sig w:usb0="E0002EFF" w:usb1="C0007843"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Microsoft Sans Serif">
    <w:panose1 w:val="020B0604020202020204"/>
    <w:charset w:val="CC"/>
    <w:family w:val="swiss"/>
    <w:pitch w:val="variable"/>
    <w:sig w:usb0="E5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51EF" w:rsidRDefault="000D51EF">
    <w:pPr>
      <w:pStyle w:val="ae"/>
      <w:jc w:val="right"/>
    </w:pPr>
  </w:p>
  <w:p w:rsidR="000D51EF" w:rsidRDefault="000D51EF">
    <w:pPr>
      <w:pStyle w:val="ae"/>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51EF" w:rsidRPr="00246771" w:rsidRDefault="000D51EF" w:rsidP="00564BC7">
    <w:pPr>
      <w:pStyle w:val="ae"/>
      <w:jc w:val="right"/>
      <w:rPr>
        <w:color w:val="FFFFFF" w:themeColor="background1"/>
      </w:rPr>
    </w:pPr>
    <w:r w:rsidRPr="00246771">
      <w:rPr>
        <w:color w:val="FFFFFF" w:themeColor="background1"/>
      </w:rPr>
      <w:t>26</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003E5" w:rsidRDefault="00F003E5">
      <w:pPr>
        <w:spacing w:after="0" w:line="240" w:lineRule="auto"/>
      </w:pPr>
      <w:r>
        <w:separator/>
      </w:r>
    </w:p>
  </w:footnote>
  <w:footnote w:type="continuationSeparator" w:id="1">
    <w:p w:rsidR="00F003E5" w:rsidRDefault="00F003E5">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7"/>
    <w:multiLevelType w:val="multilevel"/>
    <w:tmpl w:val="00000007"/>
    <w:name w:val="WW8Num8"/>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
      <w:lvlJc w:val="left"/>
      <w:pPr>
        <w:tabs>
          <w:tab w:val="num" w:pos="1440"/>
        </w:tabs>
        <w:ind w:left="1440" w:hanging="360"/>
      </w:pPr>
      <w:rPr>
        <w:rFonts w:ascii="Symbol" w:hAnsi="Symbol" w:cs="Symbol" w:hint="default"/>
        <w:sz w:val="20"/>
      </w:rPr>
    </w:lvl>
    <w:lvl w:ilvl="2">
      <w:start w:val="1"/>
      <w:numFmt w:val="bullet"/>
      <w:lvlText w:val=""/>
      <w:lvlJc w:val="left"/>
      <w:pPr>
        <w:tabs>
          <w:tab w:val="num" w:pos="2160"/>
        </w:tabs>
        <w:ind w:left="2160" w:hanging="360"/>
      </w:pPr>
      <w:rPr>
        <w:rFonts w:ascii="Symbol" w:hAnsi="Symbol" w:cs="Symbol" w:hint="default"/>
        <w:sz w:val="20"/>
      </w:rPr>
    </w:lvl>
    <w:lvl w:ilvl="3">
      <w:start w:val="1"/>
      <w:numFmt w:val="bullet"/>
      <w:lvlText w:val=""/>
      <w:lvlJc w:val="left"/>
      <w:pPr>
        <w:tabs>
          <w:tab w:val="num" w:pos="2880"/>
        </w:tabs>
        <w:ind w:left="2880" w:hanging="360"/>
      </w:pPr>
      <w:rPr>
        <w:rFonts w:ascii="Symbol" w:hAnsi="Symbol" w:cs="Symbol" w:hint="default"/>
        <w:sz w:val="20"/>
      </w:rPr>
    </w:lvl>
    <w:lvl w:ilvl="4">
      <w:start w:val="1"/>
      <w:numFmt w:val="bullet"/>
      <w:lvlText w:val=""/>
      <w:lvlJc w:val="left"/>
      <w:pPr>
        <w:tabs>
          <w:tab w:val="num" w:pos="3600"/>
        </w:tabs>
        <w:ind w:left="3600" w:hanging="360"/>
      </w:pPr>
      <w:rPr>
        <w:rFonts w:ascii="Symbol" w:hAnsi="Symbol" w:cs="Symbol" w:hint="default"/>
        <w:sz w:val="20"/>
      </w:rPr>
    </w:lvl>
    <w:lvl w:ilvl="5">
      <w:start w:val="1"/>
      <w:numFmt w:val="bullet"/>
      <w:lvlText w:val=""/>
      <w:lvlJc w:val="left"/>
      <w:pPr>
        <w:tabs>
          <w:tab w:val="num" w:pos="4320"/>
        </w:tabs>
        <w:ind w:left="4320" w:hanging="360"/>
      </w:pPr>
      <w:rPr>
        <w:rFonts w:ascii="Symbol" w:hAnsi="Symbol" w:cs="Symbol" w:hint="default"/>
        <w:sz w:val="20"/>
      </w:rPr>
    </w:lvl>
    <w:lvl w:ilvl="6">
      <w:start w:val="1"/>
      <w:numFmt w:val="bullet"/>
      <w:lvlText w:val=""/>
      <w:lvlJc w:val="left"/>
      <w:pPr>
        <w:tabs>
          <w:tab w:val="num" w:pos="5040"/>
        </w:tabs>
        <w:ind w:left="5040" w:hanging="360"/>
      </w:pPr>
      <w:rPr>
        <w:rFonts w:ascii="Symbol" w:hAnsi="Symbol" w:cs="Symbol" w:hint="default"/>
        <w:sz w:val="20"/>
      </w:rPr>
    </w:lvl>
    <w:lvl w:ilvl="7">
      <w:start w:val="1"/>
      <w:numFmt w:val="bullet"/>
      <w:lvlText w:val=""/>
      <w:lvlJc w:val="left"/>
      <w:pPr>
        <w:tabs>
          <w:tab w:val="num" w:pos="5760"/>
        </w:tabs>
        <w:ind w:left="5760" w:hanging="360"/>
      </w:pPr>
      <w:rPr>
        <w:rFonts w:ascii="Symbol" w:hAnsi="Symbol" w:cs="Symbol" w:hint="default"/>
        <w:sz w:val="20"/>
      </w:rPr>
    </w:lvl>
    <w:lvl w:ilvl="8">
      <w:start w:val="1"/>
      <w:numFmt w:val="bullet"/>
      <w:lvlText w:val=""/>
      <w:lvlJc w:val="left"/>
      <w:pPr>
        <w:tabs>
          <w:tab w:val="num" w:pos="6480"/>
        </w:tabs>
        <w:ind w:left="6480" w:hanging="360"/>
      </w:pPr>
      <w:rPr>
        <w:rFonts w:ascii="Symbol" w:hAnsi="Symbol" w:cs="Symbol" w:hint="default"/>
        <w:sz w:val="20"/>
      </w:rPr>
    </w:lvl>
  </w:abstractNum>
  <w:abstractNum w:abstractNumId="1">
    <w:nsid w:val="0000000D"/>
    <w:multiLevelType w:val="singleLevel"/>
    <w:tmpl w:val="0000000D"/>
    <w:name w:val="WW8Num19"/>
    <w:lvl w:ilvl="0">
      <w:start w:val="1"/>
      <w:numFmt w:val="decimal"/>
      <w:lvlText w:val="%1."/>
      <w:lvlJc w:val="left"/>
      <w:pPr>
        <w:tabs>
          <w:tab w:val="num" w:pos="0"/>
        </w:tabs>
        <w:ind w:left="720" w:hanging="360"/>
      </w:pPr>
      <w:rPr>
        <w:rFonts w:ascii="Times New Roman" w:hAnsi="Times New Roman" w:cs="Times New Roman" w:hint="default"/>
        <w:sz w:val="24"/>
        <w:szCs w:val="24"/>
      </w:rPr>
    </w:lvl>
  </w:abstractNum>
  <w:abstractNum w:abstractNumId="2">
    <w:nsid w:val="00000011"/>
    <w:multiLevelType w:val="multilevel"/>
    <w:tmpl w:val="01184426"/>
    <w:name w:val="WW8Num23"/>
    <w:lvl w:ilvl="0">
      <w:start w:val="2"/>
      <w:numFmt w:val="decimal"/>
      <w:lvlText w:val="%1."/>
      <w:lvlJc w:val="left"/>
      <w:pPr>
        <w:tabs>
          <w:tab w:val="num" w:pos="1211"/>
        </w:tabs>
        <w:ind w:left="1211" w:hanging="360"/>
      </w:pPr>
      <w:rPr>
        <w:rFonts w:ascii="Times New Roman" w:hAnsi="Times New Roman" w:cs="Times New Roman" w:hint="default"/>
        <w:b w:val="0"/>
        <w:color w:val="auto"/>
        <w:sz w:val="24"/>
        <w:szCs w:val="24"/>
      </w:rPr>
    </w:lvl>
    <w:lvl w:ilvl="1">
      <w:start w:val="1"/>
      <w:numFmt w:val="decimal"/>
      <w:isLgl/>
      <w:lvlText w:val="%1.%2."/>
      <w:lvlJc w:val="left"/>
      <w:pPr>
        <w:ind w:left="1353" w:hanging="360"/>
      </w:pPr>
      <w:rPr>
        <w:rFonts w:hint="default"/>
      </w:rPr>
    </w:lvl>
    <w:lvl w:ilvl="2">
      <w:start w:val="1"/>
      <w:numFmt w:val="decimal"/>
      <w:isLgl/>
      <w:lvlText w:val="%1.%2.%3."/>
      <w:lvlJc w:val="left"/>
      <w:pPr>
        <w:ind w:left="1713" w:hanging="720"/>
      </w:pPr>
      <w:rPr>
        <w:rFonts w:hint="default"/>
      </w:rPr>
    </w:lvl>
    <w:lvl w:ilvl="3">
      <w:start w:val="1"/>
      <w:numFmt w:val="decimal"/>
      <w:isLgl/>
      <w:lvlText w:val="%1.%2.%3.%4."/>
      <w:lvlJc w:val="left"/>
      <w:pPr>
        <w:ind w:left="1713" w:hanging="720"/>
      </w:pPr>
      <w:rPr>
        <w:rFonts w:hint="default"/>
      </w:rPr>
    </w:lvl>
    <w:lvl w:ilvl="4">
      <w:start w:val="1"/>
      <w:numFmt w:val="decimal"/>
      <w:isLgl/>
      <w:lvlText w:val="%1.%2.%3.%4.%5."/>
      <w:lvlJc w:val="left"/>
      <w:pPr>
        <w:ind w:left="2073" w:hanging="1080"/>
      </w:pPr>
      <w:rPr>
        <w:rFonts w:hint="default"/>
      </w:rPr>
    </w:lvl>
    <w:lvl w:ilvl="5">
      <w:start w:val="1"/>
      <w:numFmt w:val="decimal"/>
      <w:isLgl/>
      <w:lvlText w:val="%1.%2.%3.%4.%5.%6."/>
      <w:lvlJc w:val="left"/>
      <w:pPr>
        <w:ind w:left="2073" w:hanging="1080"/>
      </w:pPr>
      <w:rPr>
        <w:rFonts w:hint="default"/>
      </w:rPr>
    </w:lvl>
    <w:lvl w:ilvl="6">
      <w:start w:val="1"/>
      <w:numFmt w:val="decimal"/>
      <w:isLgl/>
      <w:lvlText w:val="%1.%2.%3.%4.%5.%6.%7."/>
      <w:lvlJc w:val="left"/>
      <w:pPr>
        <w:ind w:left="2433" w:hanging="1440"/>
      </w:pPr>
      <w:rPr>
        <w:rFonts w:hint="default"/>
      </w:rPr>
    </w:lvl>
    <w:lvl w:ilvl="7">
      <w:start w:val="1"/>
      <w:numFmt w:val="decimal"/>
      <w:isLgl/>
      <w:lvlText w:val="%1.%2.%3.%4.%5.%6.%7.%8."/>
      <w:lvlJc w:val="left"/>
      <w:pPr>
        <w:ind w:left="2433" w:hanging="1440"/>
      </w:pPr>
      <w:rPr>
        <w:rFonts w:hint="default"/>
      </w:rPr>
    </w:lvl>
    <w:lvl w:ilvl="8">
      <w:start w:val="1"/>
      <w:numFmt w:val="decimal"/>
      <w:isLgl/>
      <w:lvlText w:val="%1.%2.%3.%4.%5.%6.%7.%8.%9."/>
      <w:lvlJc w:val="left"/>
      <w:pPr>
        <w:ind w:left="2793" w:hanging="1800"/>
      </w:pPr>
      <w:rPr>
        <w:rFonts w:hint="default"/>
      </w:rPr>
    </w:lvl>
  </w:abstractNum>
  <w:abstractNum w:abstractNumId="3">
    <w:nsid w:val="00D92924"/>
    <w:multiLevelType w:val="multilevel"/>
    <w:tmpl w:val="CBAE6DE8"/>
    <w:lvl w:ilvl="0">
      <w:start w:val="1"/>
      <w:numFmt w:val="decimal"/>
      <w:lvlText w:val="%1."/>
      <w:lvlJc w:val="left"/>
      <w:pPr>
        <w:ind w:left="1080" w:hanging="360"/>
      </w:pPr>
      <w:rPr>
        <w:rFonts w:cs="Times New Roman" w:hint="default"/>
      </w:rPr>
    </w:lvl>
    <w:lvl w:ilvl="1">
      <w:start w:val="1"/>
      <w:numFmt w:val="decimal"/>
      <w:isLgl/>
      <w:lvlText w:val="%1.%2."/>
      <w:lvlJc w:val="left"/>
      <w:pPr>
        <w:ind w:left="1965" w:hanging="1245"/>
      </w:pPr>
      <w:rPr>
        <w:rFonts w:cs="Times New Roman" w:hint="default"/>
      </w:rPr>
    </w:lvl>
    <w:lvl w:ilvl="2">
      <w:start w:val="1"/>
      <w:numFmt w:val="decimal"/>
      <w:isLgl/>
      <w:lvlText w:val="%1.%2.%3."/>
      <w:lvlJc w:val="left"/>
      <w:pPr>
        <w:ind w:left="1965" w:hanging="1245"/>
      </w:pPr>
      <w:rPr>
        <w:rFonts w:cs="Times New Roman" w:hint="default"/>
      </w:rPr>
    </w:lvl>
    <w:lvl w:ilvl="3">
      <w:start w:val="1"/>
      <w:numFmt w:val="decimal"/>
      <w:isLgl/>
      <w:lvlText w:val="%1.%2.%3.%4."/>
      <w:lvlJc w:val="left"/>
      <w:pPr>
        <w:ind w:left="1965" w:hanging="1245"/>
      </w:pPr>
      <w:rPr>
        <w:rFonts w:cs="Times New Roman" w:hint="default"/>
      </w:rPr>
    </w:lvl>
    <w:lvl w:ilvl="4">
      <w:start w:val="1"/>
      <w:numFmt w:val="decimal"/>
      <w:isLgl/>
      <w:lvlText w:val="%1.%2.%3.%4.%5."/>
      <w:lvlJc w:val="left"/>
      <w:pPr>
        <w:ind w:left="1965" w:hanging="1245"/>
      </w:pPr>
      <w:rPr>
        <w:rFonts w:cs="Times New Roman" w:hint="default"/>
      </w:rPr>
    </w:lvl>
    <w:lvl w:ilvl="5">
      <w:start w:val="1"/>
      <w:numFmt w:val="decimal"/>
      <w:isLgl/>
      <w:lvlText w:val="%1.%2.%3.%4.%5.%6."/>
      <w:lvlJc w:val="left"/>
      <w:pPr>
        <w:ind w:left="1965" w:hanging="1245"/>
      </w:pPr>
      <w:rPr>
        <w:rFonts w:cs="Times New Roman" w:hint="default"/>
      </w:rPr>
    </w:lvl>
    <w:lvl w:ilvl="6">
      <w:start w:val="1"/>
      <w:numFmt w:val="decimal"/>
      <w:isLgl/>
      <w:lvlText w:val="%1.%2.%3.%4.%5.%6.%7."/>
      <w:lvlJc w:val="left"/>
      <w:pPr>
        <w:ind w:left="2160" w:hanging="1440"/>
      </w:pPr>
      <w:rPr>
        <w:rFonts w:cs="Times New Roman" w:hint="default"/>
      </w:rPr>
    </w:lvl>
    <w:lvl w:ilvl="7">
      <w:start w:val="1"/>
      <w:numFmt w:val="decimal"/>
      <w:isLgl/>
      <w:lvlText w:val="%1.%2.%3.%4.%5.%6.%7.%8."/>
      <w:lvlJc w:val="left"/>
      <w:pPr>
        <w:ind w:left="2160" w:hanging="1440"/>
      </w:pPr>
      <w:rPr>
        <w:rFonts w:cs="Times New Roman" w:hint="default"/>
      </w:rPr>
    </w:lvl>
    <w:lvl w:ilvl="8">
      <w:start w:val="1"/>
      <w:numFmt w:val="decimal"/>
      <w:isLgl/>
      <w:lvlText w:val="%1.%2.%3.%4.%5.%6.%7.%8.%9."/>
      <w:lvlJc w:val="left"/>
      <w:pPr>
        <w:ind w:left="2520" w:hanging="1800"/>
      </w:pPr>
      <w:rPr>
        <w:rFonts w:cs="Times New Roman" w:hint="default"/>
      </w:rPr>
    </w:lvl>
  </w:abstractNum>
  <w:abstractNum w:abstractNumId="4">
    <w:nsid w:val="0C61111C"/>
    <w:multiLevelType w:val="hybridMultilevel"/>
    <w:tmpl w:val="EE40B2D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7C51A2C"/>
    <w:multiLevelType w:val="hybridMultilevel"/>
    <w:tmpl w:val="6C3E26A8"/>
    <w:lvl w:ilvl="0" w:tplc="0419000F">
      <w:start w:val="2"/>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A7B0D9D"/>
    <w:multiLevelType w:val="hybridMultilevel"/>
    <w:tmpl w:val="2EE08DAE"/>
    <w:lvl w:ilvl="0" w:tplc="806C1CC6">
      <w:start w:val="1"/>
      <w:numFmt w:val="decimal"/>
      <w:lvlText w:val="%1."/>
      <w:lvlJc w:val="left"/>
      <w:pPr>
        <w:ind w:left="915" w:hanging="555"/>
      </w:pPr>
      <w:rPr>
        <w:rFonts w:asciiTheme="minorHAnsi" w:hAnsiTheme="minorHAnsi" w:cstheme="minorBid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24784583"/>
    <w:multiLevelType w:val="hybridMultilevel"/>
    <w:tmpl w:val="C866A1E4"/>
    <w:lvl w:ilvl="0" w:tplc="5ED0D0A4">
      <w:start w:val="1"/>
      <w:numFmt w:val="decimal"/>
      <w:lvlText w:val="%1."/>
      <w:lvlJc w:val="left"/>
      <w:pPr>
        <w:ind w:left="1080" w:hanging="360"/>
      </w:pPr>
      <w:rPr>
        <w:rFonts w:cs="Times New Roman" w:hint="default"/>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8">
    <w:nsid w:val="27053395"/>
    <w:multiLevelType w:val="hybridMultilevel"/>
    <w:tmpl w:val="C866A1E4"/>
    <w:lvl w:ilvl="0" w:tplc="5ED0D0A4">
      <w:start w:val="1"/>
      <w:numFmt w:val="decimal"/>
      <w:lvlText w:val="%1."/>
      <w:lvlJc w:val="left"/>
      <w:pPr>
        <w:ind w:left="1080" w:hanging="360"/>
      </w:pPr>
      <w:rPr>
        <w:rFonts w:cs="Times New Roman" w:hint="default"/>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9">
    <w:nsid w:val="278F55F2"/>
    <w:multiLevelType w:val="multilevel"/>
    <w:tmpl w:val="1C9E3F70"/>
    <w:lvl w:ilvl="0">
      <w:start w:val="1"/>
      <w:numFmt w:val="decimal"/>
      <w:lvlText w:val="%1."/>
      <w:lvlJc w:val="left"/>
      <w:pPr>
        <w:ind w:left="1495" w:hanging="360"/>
      </w:pPr>
      <w:rPr>
        <w:rFonts w:hint="default"/>
      </w:rPr>
    </w:lvl>
    <w:lvl w:ilvl="1">
      <w:start w:val="1"/>
      <w:numFmt w:val="decimal"/>
      <w:isLgl/>
      <w:lvlText w:val="%1.%2."/>
      <w:lvlJc w:val="left"/>
      <w:pPr>
        <w:ind w:left="1855" w:hanging="360"/>
      </w:pPr>
      <w:rPr>
        <w:rFonts w:hint="default"/>
      </w:rPr>
    </w:lvl>
    <w:lvl w:ilvl="2">
      <w:start w:val="1"/>
      <w:numFmt w:val="decimal"/>
      <w:isLgl/>
      <w:lvlText w:val="%1.%2.%3."/>
      <w:lvlJc w:val="left"/>
      <w:pPr>
        <w:ind w:left="2575" w:hanging="720"/>
      </w:pPr>
      <w:rPr>
        <w:rFonts w:hint="default"/>
      </w:rPr>
    </w:lvl>
    <w:lvl w:ilvl="3">
      <w:start w:val="1"/>
      <w:numFmt w:val="decimal"/>
      <w:isLgl/>
      <w:lvlText w:val="%1.%2.%3.%4."/>
      <w:lvlJc w:val="left"/>
      <w:pPr>
        <w:ind w:left="2935" w:hanging="720"/>
      </w:pPr>
      <w:rPr>
        <w:rFonts w:hint="default"/>
      </w:rPr>
    </w:lvl>
    <w:lvl w:ilvl="4">
      <w:start w:val="1"/>
      <w:numFmt w:val="decimal"/>
      <w:isLgl/>
      <w:lvlText w:val="%1.%2.%3.%4.%5."/>
      <w:lvlJc w:val="left"/>
      <w:pPr>
        <w:ind w:left="3655" w:hanging="1080"/>
      </w:pPr>
      <w:rPr>
        <w:rFonts w:hint="default"/>
      </w:rPr>
    </w:lvl>
    <w:lvl w:ilvl="5">
      <w:start w:val="1"/>
      <w:numFmt w:val="decimal"/>
      <w:isLgl/>
      <w:lvlText w:val="%1.%2.%3.%4.%5.%6."/>
      <w:lvlJc w:val="left"/>
      <w:pPr>
        <w:ind w:left="4015" w:hanging="1080"/>
      </w:pPr>
      <w:rPr>
        <w:rFonts w:hint="default"/>
      </w:rPr>
    </w:lvl>
    <w:lvl w:ilvl="6">
      <w:start w:val="1"/>
      <w:numFmt w:val="decimal"/>
      <w:isLgl/>
      <w:lvlText w:val="%1.%2.%3.%4.%5.%6.%7."/>
      <w:lvlJc w:val="left"/>
      <w:pPr>
        <w:ind w:left="4735" w:hanging="1440"/>
      </w:pPr>
      <w:rPr>
        <w:rFonts w:hint="default"/>
      </w:rPr>
    </w:lvl>
    <w:lvl w:ilvl="7">
      <w:start w:val="1"/>
      <w:numFmt w:val="decimal"/>
      <w:isLgl/>
      <w:lvlText w:val="%1.%2.%3.%4.%5.%6.%7.%8."/>
      <w:lvlJc w:val="left"/>
      <w:pPr>
        <w:ind w:left="5095" w:hanging="1440"/>
      </w:pPr>
      <w:rPr>
        <w:rFonts w:hint="default"/>
      </w:rPr>
    </w:lvl>
    <w:lvl w:ilvl="8">
      <w:start w:val="1"/>
      <w:numFmt w:val="decimal"/>
      <w:isLgl/>
      <w:lvlText w:val="%1.%2.%3.%4.%5.%6.%7.%8.%9."/>
      <w:lvlJc w:val="left"/>
      <w:pPr>
        <w:ind w:left="5815" w:hanging="1800"/>
      </w:pPr>
      <w:rPr>
        <w:rFonts w:hint="default"/>
      </w:rPr>
    </w:lvl>
  </w:abstractNum>
  <w:abstractNum w:abstractNumId="10">
    <w:nsid w:val="42114870"/>
    <w:multiLevelType w:val="hybridMultilevel"/>
    <w:tmpl w:val="BF4E95E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60335473"/>
    <w:multiLevelType w:val="multilevel"/>
    <w:tmpl w:val="636A32BC"/>
    <w:lvl w:ilvl="0">
      <w:start w:val="1"/>
      <w:numFmt w:val="decimal"/>
      <w:lvlText w:val="%1."/>
      <w:lvlJc w:val="left"/>
      <w:pPr>
        <w:ind w:left="840" w:hanging="660"/>
      </w:pPr>
      <w:rPr>
        <w:rFonts w:hint="default"/>
      </w:rPr>
    </w:lvl>
    <w:lvl w:ilvl="1">
      <w:start w:val="3"/>
      <w:numFmt w:val="decimal"/>
      <w:isLgl/>
      <w:lvlText w:val="%1.%2."/>
      <w:lvlJc w:val="left"/>
      <w:pPr>
        <w:ind w:left="1069" w:hanging="360"/>
      </w:pPr>
      <w:rPr>
        <w:rFonts w:hint="default"/>
      </w:rPr>
    </w:lvl>
    <w:lvl w:ilvl="2">
      <w:start w:val="1"/>
      <w:numFmt w:val="decimal"/>
      <w:isLgl/>
      <w:lvlText w:val="%1.%2.%3."/>
      <w:lvlJc w:val="left"/>
      <w:pPr>
        <w:ind w:left="1958" w:hanging="720"/>
      </w:pPr>
      <w:rPr>
        <w:rFonts w:hint="default"/>
      </w:rPr>
    </w:lvl>
    <w:lvl w:ilvl="3">
      <w:start w:val="1"/>
      <w:numFmt w:val="decimal"/>
      <w:isLgl/>
      <w:lvlText w:val="%1.%2.%3.%4."/>
      <w:lvlJc w:val="left"/>
      <w:pPr>
        <w:ind w:left="2487" w:hanging="720"/>
      </w:pPr>
      <w:rPr>
        <w:rFonts w:hint="default"/>
      </w:rPr>
    </w:lvl>
    <w:lvl w:ilvl="4">
      <w:start w:val="1"/>
      <w:numFmt w:val="decimal"/>
      <w:isLgl/>
      <w:lvlText w:val="%1.%2.%3.%4.%5."/>
      <w:lvlJc w:val="left"/>
      <w:pPr>
        <w:ind w:left="3376" w:hanging="1080"/>
      </w:pPr>
      <w:rPr>
        <w:rFonts w:hint="default"/>
      </w:rPr>
    </w:lvl>
    <w:lvl w:ilvl="5">
      <w:start w:val="1"/>
      <w:numFmt w:val="decimal"/>
      <w:isLgl/>
      <w:lvlText w:val="%1.%2.%3.%4.%5.%6."/>
      <w:lvlJc w:val="left"/>
      <w:pPr>
        <w:ind w:left="3905" w:hanging="1080"/>
      </w:pPr>
      <w:rPr>
        <w:rFonts w:hint="default"/>
      </w:rPr>
    </w:lvl>
    <w:lvl w:ilvl="6">
      <w:start w:val="1"/>
      <w:numFmt w:val="decimal"/>
      <w:isLgl/>
      <w:lvlText w:val="%1.%2.%3.%4.%5.%6.%7."/>
      <w:lvlJc w:val="left"/>
      <w:pPr>
        <w:ind w:left="4794" w:hanging="1440"/>
      </w:pPr>
      <w:rPr>
        <w:rFonts w:hint="default"/>
      </w:rPr>
    </w:lvl>
    <w:lvl w:ilvl="7">
      <w:start w:val="1"/>
      <w:numFmt w:val="decimal"/>
      <w:isLgl/>
      <w:lvlText w:val="%1.%2.%3.%4.%5.%6.%7.%8."/>
      <w:lvlJc w:val="left"/>
      <w:pPr>
        <w:ind w:left="5323" w:hanging="1440"/>
      </w:pPr>
      <w:rPr>
        <w:rFonts w:hint="default"/>
      </w:rPr>
    </w:lvl>
    <w:lvl w:ilvl="8">
      <w:start w:val="1"/>
      <w:numFmt w:val="decimal"/>
      <w:isLgl/>
      <w:lvlText w:val="%1.%2.%3.%4.%5.%6.%7.%8.%9."/>
      <w:lvlJc w:val="left"/>
      <w:pPr>
        <w:ind w:left="6212" w:hanging="1800"/>
      </w:pPr>
      <w:rPr>
        <w:rFonts w:hint="default"/>
      </w:rPr>
    </w:lvl>
  </w:abstractNum>
  <w:abstractNum w:abstractNumId="12">
    <w:nsid w:val="7BD97E26"/>
    <w:multiLevelType w:val="hybridMultilevel"/>
    <w:tmpl w:val="982A0A7E"/>
    <w:lvl w:ilvl="0" w:tplc="8092F3B2">
      <w:start w:val="4"/>
      <w:numFmt w:val="decimal"/>
      <w:lvlText w:val="%1."/>
      <w:lvlJc w:val="left"/>
      <w:pPr>
        <w:ind w:left="1200" w:hanging="360"/>
      </w:pPr>
      <w:rPr>
        <w:rFonts w:hint="default"/>
      </w:rPr>
    </w:lvl>
    <w:lvl w:ilvl="1" w:tplc="04190019" w:tentative="1">
      <w:start w:val="1"/>
      <w:numFmt w:val="lowerLetter"/>
      <w:lvlText w:val="%2."/>
      <w:lvlJc w:val="left"/>
      <w:pPr>
        <w:ind w:left="1920" w:hanging="360"/>
      </w:pPr>
    </w:lvl>
    <w:lvl w:ilvl="2" w:tplc="0419001B" w:tentative="1">
      <w:start w:val="1"/>
      <w:numFmt w:val="lowerRoman"/>
      <w:lvlText w:val="%3."/>
      <w:lvlJc w:val="right"/>
      <w:pPr>
        <w:ind w:left="2640" w:hanging="180"/>
      </w:pPr>
    </w:lvl>
    <w:lvl w:ilvl="3" w:tplc="0419000F" w:tentative="1">
      <w:start w:val="1"/>
      <w:numFmt w:val="decimal"/>
      <w:lvlText w:val="%4."/>
      <w:lvlJc w:val="left"/>
      <w:pPr>
        <w:ind w:left="3360" w:hanging="360"/>
      </w:pPr>
    </w:lvl>
    <w:lvl w:ilvl="4" w:tplc="04190019" w:tentative="1">
      <w:start w:val="1"/>
      <w:numFmt w:val="lowerLetter"/>
      <w:lvlText w:val="%5."/>
      <w:lvlJc w:val="left"/>
      <w:pPr>
        <w:ind w:left="4080" w:hanging="360"/>
      </w:pPr>
    </w:lvl>
    <w:lvl w:ilvl="5" w:tplc="0419001B" w:tentative="1">
      <w:start w:val="1"/>
      <w:numFmt w:val="lowerRoman"/>
      <w:lvlText w:val="%6."/>
      <w:lvlJc w:val="right"/>
      <w:pPr>
        <w:ind w:left="4800" w:hanging="180"/>
      </w:pPr>
    </w:lvl>
    <w:lvl w:ilvl="6" w:tplc="0419000F" w:tentative="1">
      <w:start w:val="1"/>
      <w:numFmt w:val="decimal"/>
      <w:lvlText w:val="%7."/>
      <w:lvlJc w:val="left"/>
      <w:pPr>
        <w:ind w:left="5520" w:hanging="360"/>
      </w:pPr>
    </w:lvl>
    <w:lvl w:ilvl="7" w:tplc="04190019" w:tentative="1">
      <w:start w:val="1"/>
      <w:numFmt w:val="lowerLetter"/>
      <w:lvlText w:val="%8."/>
      <w:lvlJc w:val="left"/>
      <w:pPr>
        <w:ind w:left="6240" w:hanging="360"/>
      </w:pPr>
    </w:lvl>
    <w:lvl w:ilvl="8" w:tplc="0419001B" w:tentative="1">
      <w:start w:val="1"/>
      <w:numFmt w:val="lowerRoman"/>
      <w:lvlText w:val="%9."/>
      <w:lvlJc w:val="right"/>
      <w:pPr>
        <w:ind w:left="6960" w:hanging="180"/>
      </w:pPr>
    </w:lvl>
  </w:abstractNum>
  <w:num w:numId="1">
    <w:abstractNumId w:val="2"/>
  </w:num>
  <w:num w:numId="2">
    <w:abstractNumId w:val="11"/>
  </w:num>
  <w:num w:numId="3">
    <w:abstractNumId w:val="12"/>
  </w:num>
  <w:num w:numId="4">
    <w:abstractNumId w:val="9"/>
  </w:num>
  <w:num w:numId="5">
    <w:abstractNumId w:val="3"/>
  </w:num>
  <w:num w:numId="6">
    <w:abstractNumId w:val="8"/>
  </w:num>
  <w:num w:numId="7">
    <w:abstractNumId w:val="4"/>
  </w:num>
  <w:num w:numId="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7"/>
  </w:num>
  <w:num w:numId="10">
    <w:abstractNumId w:val="5"/>
  </w:num>
  <w:num w:numId="11">
    <w:abstractNumId w:val="6"/>
  </w:num>
  <w:numIdMacAtCleanup w:val="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hdrShapeDefaults>
    <o:shapedefaults v:ext="edit" spidmax="34818"/>
  </w:hdrShapeDefaults>
  <w:footnotePr>
    <w:footnote w:id="0"/>
    <w:footnote w:id="1"/>
  </w:footnotePr>
  <w:endnotePr>
    <w:endnote w:id="0"/>
    <w:endnote w:id="1"/>
  </w:endnotePr>
  <w:compat>
    <w:useFELayout/>
  </w:compat>
  <w:rsids>
    <w:rsidRoot w:val="00732912"/>
    <w:rsid w:val="0000523E"/>
    <w:rsid w:val="00010A8E"/>
    <w:rsid w:val="00014E1C"/>
    <w:rsid w:val="000166BE"/>
    <w:rsid w:val="0002034D"/>
    <w:rsid w:val="0002775C"/>
    <w:rsid w:val="00034787"/>
    <w:rsid w:val="00034893"/>
    <w:rsid w:val="00042734"/>
    <w:rsid w:val="00051996"/>
    <w:rsid w:val="000525F2"/>
    <w:rsid w:val="000557A9"/>
    <w:rsid w:val="00057C47"/>
    <w:rsid w:val="00061202"/>
    <w:rsid w:val="000624FD"/>
    <w:rsid w:val="000629F7"/>
    <w:rsid w:val="00062F7F"/>
    <w:rsid w:val="00073CD1"/>
    <w:rsid w:val="00075292"/>
    <w:rsid w:val="000770A7"/>
    <w:rsid w:val="0008386B"/>
    <w:rsid w:val="00085392"/>
    <w:rsid w:val="00086F04"/>
    <w:rsid w:val="000901EE"/>
    <w:rsid w:val="000913AC"/>
    <w:rsid w:val="000925B6"/>
    <w:rsid w:val="000945AF"/>
    <w:rsid w:val="00095541"/>
    <w:rsid w:val="00097207"/>
    <w:rsid w:val="000A1E35"/>
    <w:rsid w:val="000A383B"/>
    <w:rsid w:val="000A4535"/>
    <w:rsid w:val="000B2D35"/>
    <w:rsid w:val="000B36DC"/>
    <w:rsid w:val="000B535D"/>
    <w:rsid w:val="000B6384"/>
    <w:rsid w:val="000B7685"/>
    <w:rsid w:val="000C2070"/>
    <w:rsid w:val="000C2A32"/>
    <w:rsid w:val="000C2FC1"/>
    <w:rsid w:val="000C6942"/>
    <w:rsid w:val="000C7D1D"/>
    <w:rsid w:val="000D51EF"/>
    <w:rsid w:val="000E18F5"/>
    <w:rsid w:val="000F0A23"/>
    <w:rsid w:val="000F105B"/>
    <w:rsid w:val="000F19FA"/>
    <w:rsid w:val="000F3A89"/>
    <w:rsid w:val="000F5666"/>
    <w:rsid w:val="00101FC0"/>
    <w:rsid w:val="00111A23"/>
    <w:rsid w:val="00113992"/>
    <w:rsid w:val="00117296"/>
    <w:rsid w:val="00123D93"/>
    <w:rsid w:val="00125761"/>
    <w:rsid w:val="00127326"/>
    <w:rsid w:val="00134564"/>
    <w:rsid w:val="00142707"/>
    <w:rsid w:val="001434C9"/>
    <w:rsid w:val="00147533"/>
    <w:rsid w:val="00154A38"/>
    <w:rsid w:val="00161C72"/>
    <w:rsid w:val="00163DC4"/>
    <w:rsid w:val="001668B7"/>
    <w:rsid w:val="00167E93"/>
    <w:rsid w:val="00170D44"/>
    <w:rsid w:val="00174A93"/>
    <w:rsid w:val="001755DB"/>
    <w:rsid w:val="0017665C"/>
    <w:rsid w:val="0018264B"/>
    <w:rsid w:val="00182E02"/>
    <w:rsid w:val="0018516F"/>
    <w:rsid w:val="00185CD4"/>
    <w:rsid w:val="00190D05"/>
    <w:rsid w:val="00192508"/>
    <w:rsid w:val="001A1287"/>
    <w:rsid w:val="001A1391"/>
    <w:rsid w:val="001B040D"/>
    <w:rsid w:val="001B2CFB"/>
    <w:rsid w:val="001B68AB"/>
    <w:rsid w:val="001C492F"/>
    <w:rsid w:val="001C5952"/>
    <w:rsid w:val="001D20A1"/>
    <w:rsid w:val="001E1901"/>
    <w:rsid w:val="001E31E6"/>
    <w:rsid w:val="001F0314"/>
    <w:rsid w:val="001F1826"/>
    <w:rsid w:val="001F41A9"/>
    <w:rsid w:val="001F48F9"/>
    <w:rsid w:val="00200021"/>
    <w:rsid w:val="0020702B"/>
    <w:rsid w:val="00213672"/>
    <w:rsid w:val="00216454"/>
    <w:rsid w:val="002178EE"/>
    <w:rsid w:val="002203C0"/>
    <w:rsid w:val="002255A9"/>
    <w:rsid w:val="00242AB4"/>
    <w:rsid w:val="00244F2B"/>
    <w:rsid w:val="00245ABF"/>
    <w:rsid w:val="00246771"/>
    <w:rsid w:val="00250FBE"/>
    <w:rsid w:val="002528E0"/>
    <w:rsid w:val="00255068"/>
    <w:rsid w:val="0026178F"/>
    <w:rsid w:val="002626E3"/>
    <w:rsid w:val="00264657"/>
    <w:rsid w:val="00264B6B"/>
    <w:rsid w:val="002664E4"/>
    <w:rsid w:val="00273CE4"/>
    <w:rsid w:val="00285286"/>
    <w:rsid w:val="002939D3"/>
    <w:rsid w:val="002A0415"/>
    <w:rsid w:val="002A71ED"/>
    <w:rsid w:val="002A735D"/>
    <w:rsid w:val="002B23D9"/>
    <w:rsid w:val="002C0B65"/>
    <w:rsid w:val="002C3B23"/>
    <w:rsid w:val="002C4304"/>
    <w:rsid w:val="002C7AF0"/>
    <w:rsid w:val="002E1E5B"/>
    <w:rsid w:val="002E2CE4"/>
    <w:rsid w:val="002E3C84"/>
    <w:rsid w:val="002E408D"/>
    <w:rsid w:val="002E6AD9"/>
    <w:rsid w:val="002E7132"/>
    <w:rsid w:val="002E73DB"/>
    <w:rsid w:val="00304175"/>
    <w:rsid w:val="00304F3F"/>
    <w:rsid w:val="003070FE"/>
    <w:rsid w:val="003075D3"/>
    <w:rsid w:val="00307D37"/>
    <w:rsid w:val="003157D3"/>
    <w:rsid w:val="00320264"/>
    <w:rsid w:val="0032303E"/>
    <w:rsid w:val="00324A2E"/>
    <w:rsid w:val="003268D3"/>
    <w:rsid w:val="00326D69"/>
    <w:rsid w:val="00334A44"/>
    <w:rsid w:val="00335A53"/>
    <w:rsid w:val="003379DF"/>
    <w:rsid w:val="00340518"/>
    <w:rsid w:val="00351090"/>
    <w:rsid w:val="00354B49"/>
    <w:rsid w:val="00365250"/>
    <w:rsid w:val="003671C7"/>
    <w:rsid w:val="00374C66"/>
    <w:rsid w:val="00374EF9"/>
    <w:rsid w:val="00375B61"/>
    <w:rsid w:val="00391FF7"/>
    <w:rsid w:val="003929B4"/>
    <w:rsid w:val="00397EE5"/>
    <w:rsid w:val="003A094F"/>
    <w:rsid w:val="003A2041"/>
    <w:rsid w:val="003A44FE"/>
    <w:rsid w:val="003A6332"/>
    <w:rsid w:val="003A7AE2"/>
    <w:rsid w:val="003B0F7C"/>
    <w:rsid w:val="003B5912"/>
    <w:rsid w:val="003B6604"/>
    <w:rsid w:val="003B67BA"/>
    <w:rsid w:val="003C1804"/>
    <w:rsid w:val="003C1E0C"/>
    <w:rsid w:val="003C4112"/>
    <w:rsid w:val="003C61E0"/>
    <w:rsid w:val="003E3EB4"/>
    <w:rsid w:val="003E5DA6"/>
    <w:rsid w:val="003F4227"/>
    <w:rsid w:val="003F754A"/>
    <w:rsid w:val="0040017E"/>
    <w:rsid w:val="0040189B"/>
    <w:rsid w:val="0040576B"/>
    <w:rsid w:val="004105E3"/>
    <w:rsid w:val="00410799"/>
    <w:rsid w:val="00420CEC"/>
    <w:rsid w:val="00420EE9"/>
    <w:rsid w:val="0043541C"/>
    <w:rsid w:val="00460748"/>
    <w:rsid w:val="00461A32"/>
    <w:rsid w:val="004635A0"/>
    <w:rsid w:val="004635E8"/>
    <w:rsid w:val="004705B6"/>
    <w:rsid w:val="00471372"/>
    <w:rsid w:val="00471493"/>
    <w:rsid w:val="00474FA5"/>
    <w:rsid w:val="00481DA7"/>
    <w:rsid w:val="00483209"/>
    <w:rsid w:val="0048566C"/>
    <w:rsid w:val="004913A2"/>
    <w:rsid w:val="00495795"/>
    <w:rsid w:val="004979C3"/>
    <w:rsid w:val="004A3ACA"/>
    <w:rsid w:val="004A6C48"/>
    <w:rsid w:val="004A6ED0"/>
    <w:rsid w:val="004B20AD"/>
    <w:rsid w:val="004B2DE2"/>
    <w:rsid w:val="004B4755"/>
    <w:rsid w:val="004B5779"/>
    <w:rsid w:val="004B5B61"/>
    <w:rsid w:val="004C63A8"/>
    <w:rsid w:val="004D06FF"/>
    <w:rsid w:val="004D35E0"/>
    <w:rsid w:val="004D500D"/>
    <w:rsid w:val="004E553E"/>
    <w:rsid w:val="004F4730"/>
    <w:rsid w:val="004F646B"/>
    <w:rsid w:val="0050346F"/>
    <w:rsid w:val="0050380D"/>
    <w:rsid w:val="00511D48"/>
    <w:rsid w:val="005153DC"/>
    <w:rsid w:val="00515F43"/>
    <w:rsid w:val="00524B17"/>
    <w:rsid w:val="005317F3"/>
    <w:rsid w:val="00533FC6"/>
    <w:rsid w:val="00543A76"/>
    <w:rsid w:val="00545536"/>
    <w:rsid w:val="00551EAD"/>
    <w:rsid w:val="0055235B"/>
    <w:rsid w:val="00552396"/>
    <w:rsid w:val="00552883"/>
    <w:rsid w:val="00552A8A"/>
    <w:rsid w:val="00554BFB"/>
    <w:rsid w:val="00554BFD"/>
    <w:rsid w:val="005558B0"/>
    <w:rsid w:val="00564BC7"/>
    <w:rsid w:val="005667D8"/>
    <w:rsid w:val="00582311"/>
    <w:rsid w:val="005842C9"/>
    <w:rsid w:val="005871AD"/>
    <w:rsid w:val="00587DFD"/>
    <w:rsid w:val="005973D4"/>
    <w:rsid w:val="005A61A3"/>
    <w:rsid w:val="005B54B7"/>
    <w:rsid w:val="005C2240"/>
    <w:rsid w:val="005C2FBD"/>
    <w:rsid w:val="005C7B56"/>
    <w:rsid w:val="005E1176"/>
    <w:rsid w:val="005E1CEB"/>
    <w:rsid w:val="005E1EE8"/>
    <w:rsid w:val="005E1F4C"/>
    <w:rsid w:val="005E2E9C"/>
    <w:rsid w:val="005E65A7"/>
    <w:rsid w:val="005F60E2"/>
    <w:rsid w:val="00602682"/>
    <w:rsid w:val="00603973"/>
    <w:rsid w:val="0060563E"/>
    <w:rsid w:val="00607CD3"/>
    <w:rsid w:val="0061442D"/>
    <w:rsid w:val="0061762A"/>
    <w:rsid w:val="00635215"/>
    <w:rsid w:val="00635896"/>
    <w:rsid w:val="00636E1C"/>
    <w:rsid w:val="006370BF"/>
    <w:rsid w:val="00642850"/>
    <w:rsid w:val="00642A57"/>
    <w:rsid w:val="00644F2C"/>
    <w:rsid w:val="00647D6D"/>
    <w:rsid w:val="006544BF"/>
    <w:rsid w:val="0065487C"/>
    <w:rsid w:val="00655B8E"/>
    <w:rsid w:val="00657F6D"/>
    <w:rsid w:val="006603B8"/>
    <w:rsid w:val="006609C4"/>
    <w:rsid w:val="00672F85"/>
    <w:rsid w:val="00674CE2"/>
    <w:rsid w:val="00675C83"/>
    <w:rsid w:val="0068501C"/>
    <w:rsid w:val="006926AE"/>
    <w:rsid w:val="00692A04"/>
    <w:rsid w:val="00692B74"/>
    <w:rsid w:val="00693F59"/>
    <w:rsid w:val="006B2C78"/>
    <w:rsid w:val="006B3159"/>
    <w:rsid w:val="006B7375"/>
    <w:rsid w:val="006C0247"/>
    <w:rsid w:val="006C20E5"/>
    <w:rsid w:val="006C2C01"/>
    <w:rsid w:val="006C2F5F"/>
    <w:rsid w:val="006C44E9"/>
    <w:rsid w:val="006C4C06"/>
    <w:rsid w:val="006C7881"/>
    <w:rsid w:val="006D0329"/>
    <w:rsid w:val="006D2163"/>
    <w:rsid w:val="006D3947"/>
    <w:rsid w:val="006D5498"/>
    <w:rsid w:val="006E048C"/>
    <w:rsid w:val="006E04A2"/>
    <w:rsid w:val="006E51FF"/>
    <w:rsid w:val="006E52CE"/>
    <w:rsid w:val="006E5E7F"/>
    <w:rsid w:val="006E6E77"/>
    <w:rsid w:val="00704283"/>
    <w:rsid w:val="00706DEF"/>
    <w:rsid w:val="00710BE9"/>
    <w:rsid w:val="00713CFF"/>
    <w:rsid w:val="00721991"/>
    <w:rsid w:val="007224E1"/>
    <w:rsid w:val="00725023"/>
    <w:rsid w:val="00725EA1"/>
    <w:rsid w:val="00732912"/>
    <w:rsid w:val="00735C80"/>
    <w:rsid w:val="00740818"/>
    <w:rsid w:val="00741189"/>
    <w:rsid w:val="007437BE"/>
    <w:rsid w:val="00743D30"/>
    <w:rsid w:val="0075444E"/>
    <w:rsid w:val="00755810"/>
    <w:rsid w:val="007626BF"/>
    <w:rsid w:val="00764B96"/>
    <w:rsid w:val="00771D88"/>
    <w:rsid w:val="007764CF"/>
    <w:rsid w:val="0078538F"/>
    <w:rsid w:val="00792DCF"/>
    <w:rsid w:val="00794E9A"/>
    <w:rsid w:val="0079658B"/>
    <w:rsid w:val="00796ABB"/>
    <w:rsid w:val="00796C39"/>
    <w:rsid w:val="007979C6"/>
    <w:rsid w:val="007A46C2"/>
    <w:rsid w:val="007A58EE"/>
    <w:rsid w:val="007A5ACD"/>
    <w:rsid w:val="007B276A"/>
    <w:rsid w:val="007B5FE0"/>
    <w:rsid w:val="007B79BB"/>
    <w:rsid w:val="007C156F"/>
    <w:rsid w:val="007C171A"/>
    <w:rsid w:val="007C2E12"/>
    <w:rsid w:val="007C2F03"/>
    <w:rsid w:val="007D01CB"/>
    <w:rsid w:val="007D0417"/>
    <w:rsid w:val="007D1ECC"/>
    <w:rsid w:val="007D3A40"/>
    <w:rsid w:val="007E44DC"/>
    <w:rsid w:val="007E4F4C"/>
    <w:rsid w:val="007F33DB"/>
    <w:rsid w:val="007F61CB"/>
    <w:rsid w:val="00800305"/>
    <w:rsid w:val="008026DD"/>
    <w:rsid w:val="00802D03"/>
    <w:rsid w:val="00812836"/>
    <w:rsid w:val="00815C07"/>
    <w:rsid w:val="00815FF2"/>
    <w:rsid w:val="008168B9"/>
    <w:rsid w:val="0082033C"/>
    <w:rsid w:val="00832F19"/>
    <w:rsid w:val="008345F0"/>
    <w:rsid w:val="00837C74"/>
    <w:rsid w:val="008547C9"/>
    <w:rsid w:val="00854C01"/>
    <w:rsid w:val="00855BB9"/>
    <w:rsid w:val="00861BF2"/>
    <w:rsid w:val="0087195A"/>
    <w:rsid w:val="00876429"/>
    <w:rsid w:val="0088109B"/>
    <w:rsid w:val="008814DB"/>
    <w:rsid w:val="00884D19"/>
    <w:rsid w:val="00886BF5"/>
    <w:rsid w:val="00887832"/>
    <w:rsid w:val="00890C7F"/>
    <w:rsid w:val="008977AD"/>
    <w:rsid w:val="008B1249"/>
    <w:rsid w:val="008B4BA4"/>
    <w:rsid w:val="008B73F9"/>
    <w:rsid w:val="008B7450"/>
    <w:rsid w:val="008C212B"/>
    <w:rsid w:val="008C3429"/>
    <w:rsid w:val="008C7589"/>
    <w:rsid w:val="008D007B"/>
    <w:rsid w:val="008D2934"/>
    <w:rsid w:val="008D41F0"/>
    <w:rsid w:val="008D7946"/>
    <w:rsid w:val="008E0E91"/>
    <w:rsid w:val="008E35F6"/>
    <w:rsid w:val="008E7FC6"/>
    <w:rsid w:val="008F1AF5"/>
    <w:rsid w:val="008F4441"/>
    <w:rsid w:val="008F68FC"/>
    <w:rsid w:val="008F76FC"/>
    <w:rsid w:val="009042E5"/>
    <w:rsid w:val="00913C3C"/>
    <w:rsid w:val="00914B42"/>
    <w:rsid w:val="00921EFE"/>
    <w:rsid w:val="00922DBD"/>
    <w:rsid w:val="009231C2"/>
    <w:rsid w:val="0092393E"/>
    <w:rsid w:val="009240C4"/>
    <w:rsid w:val="00924A5F"/>
    <w:rsid w:val="00927FDD"/>
    <w:rsid w:val="0093080A"/>
    <w:rsid w:val="00935DA2"/>
    <w:rsid w:val="009527ED"/>
    <w:rsid w:val="009543AD"/>
    <w:rsid w:val="00955F73"/>
    <w:rsid w:val="009564BF"/>
    <w:rsid w:val="009570B1"/>
    <w:rsid w:val="009637D4"/>
    <w:rsid w:val="0096438E"/>
    <w:rsid w:val="00972430"/>
    <w:rsid w:val="0097671A"/>
    <w:rsid w:val="00976A0E"/>
    <w:rsid w:val="00984640"/>
    <w:rsid w:val="0098592D"/>
    <w:rsid w:val="0099610C"/>
    <w:rsid w:val="009A0E6C"/>
    <w:rsid w:val="009A1593"/>
    <w:rsid w:val="009A1DC5"/>
    <w:rsid w:val="009B2932"/>
    <w:rsid w:val="009B49D6"/>
    <w:rsid w:val="009B5A72"/>
    <w:rsid w:val="009B6673"/>
    <w:rsid w:val="009C01E1"/>
    <w:rsid w:val="009C1DE2"/>
    <w:rsid w:val="009C6DE2"/>
    <w:rsid w:val="009D384A"/>
    <w:rsid w:val="009D5387"/>
    <w:rsid w:val="009D6C53"/>
    <w:rsid w:val="009E0DA8"/>
    <w:rsid w:val="009E2E2D"/>
    <w:rsid w:val="009E409F"/>
    <w:rsid w:val="009E56D0"/>
    <w:rsid w:val="009E5C22"/>
    <w:rsid w:val="009E6FCB"/>
    <w:rsid w:val="009F186A"/>
    <w:rsid w:val="009F2B84"/>
    <w:rsid w:val="00A024EB"/>
    <w:rsid w:val="00A02E67"/>
    <w:rsid w:val="00A06BCB"/>
    <w:rsid w:val="00A21AD3"/>
    <w:rsid w:val="00A23FD7"/>
    <w:rsid w:val="00A2445D"/>
    <w:rsid w:val="00A260EE"/>
    <w:rsid w:val="00A277E9"/>
    <w:rsid w:val="00A27A12"/>
    <w:rsid w:val="00A30349"/>
    <w:rsid w:val="00A3535D"/>
    <w:rsid w:val="00A442BC"/>
    <w:rsid w:val="00A45A9C"/>
    <w:rsid w:val="00A52A3A"/>
    <w:rsid w:val="00A55DA5"/>
    <w:rsid w:val="00A61D56"/>
    <w:rsid w:val="00A63354"/>
    <w:rsid w:val="00A6635D"/>
    <w:rsid w:val="00A67761"/>
    <w:rsid w:val="00A74555"/>
    <w:rsid w:val="00A76D9B"/>
    <w:rsid w:val="00A81956"/>
    <w:rsid w:val="00A81C4F"/>
    <w:rsid w:val="00A84216"/>
    <w:rsid w:val="00A87550"/>
    <w:rsid w:val="00A93170"/>
    <w:rsid w:val="00A94F74"/>
    <w:rsid w:val="00A9576A"/>
    <w:rsid w:val="00AA24B2"/>
    <w:rsid w:val="00AA44EC"/>
    <w:rsid w:val="00AA488D"/>
    <w:rsid w:val="00AA6C50"/>
    <w:rsid w:val="00AB2BC6"/>
    <w:rsid w:val="00AB43F7"/>
    <w:rsid w:val="00AC2C42"/>
    <w:rsid w:val="00AC5028"/>
    <w:rsid w:val="00AE07E0"/>
    <w:rsid w:val="00AE15C0"/>
    <w:rsid w:val="00AE3590"/>
    <w:rsid w:val="00AF16C7"/>
    <w:rsid w:val="00AF3712"/>
    <w:rsid w:val="00AF3F96"/>
    <w:rsid w:val="00B00ED7"/>
    <w:rsid w:val="00B1460C"/>
    <w:rsid w:val="00B16380"/>
    <w:rsid w:val="00B23228"/>
    <w:rsid w:val="00B30F21"/>
    <w:rsid w:val="00B340EA"/>
    <w:rsid w:val="00B35BA2"/>
    <w:rsid w:val="00B4101D"/>
    <w:rsid w:val="00B42704"/>
    <w:rsid w:val="00B51942"/>
    <w:rsid w:val="00B57010"/>
    <w:rsid w:val="00B6620C"/>
    <w:rsid w:val="00B72465"/>
    <w:rsid w:val="00B72E4E"/>
    <w:rsid w:val="00B73AF1"/>
    <w:rsid w:val="00B77878"/>
    <w:rsid w:val="00B7787D"/>
    <w:rsid w:val="00B81682"/>
    <w:rsid w:val="00B81CE4"/>
    <w:rsid w:val="00B829F6"/>
    <w:rsid w:val="00B90EF4"/>
    <w:rsid w:val="00B92DD5"/>
    <w:rsid w:val="00B94545"/>
    <w:rsid w:val="00BA4211"/>
    <w:rsid w:val="00BA5294"/>
    <w:rsid w:val="00BA5F05"/>
    <w:rsid w:val="00BB0521"/>
    <w:rsid w:val="00BB0E4D"/>
    <w:rsid w:val="00BC24E0"/>
    <w:rsid w:val="00BC2EE2"/>
    <w:rsid w:val="00BC32D2"/>
    <w:rsid w:val="00BC651F"/>
    <w:rsid w:val="00BC772C"/>
    <w:rsid w:val="00BE5270"/>
    <w:rsid w:val="00BE699D"/>
    <w:rsid w:val="00BF13AE"/>
    <w:rsid w:val="00BF3353"/>
    <w:rsid w:val="00BF4F0D"/>
    <w:rsid w:val="00BF527E"/>
    <w:rsid w:val="00BF7CEE"/>
    <w:rsid w:val="00C00FDA"/>
    <w:rsid w:val="00C05654"/>
    <w:rsid w:val="00C077AE"/>
    <w:rsid w:val="00C17091"/>
    <w:rsid w:val="00C17F3B"/>
    <w:rsid w:val="00C26505"/>
    <w:rsid w:val="00C32B7A"/>
    <w:rsid w:val="00C33249"/>
    <w:rsid w:val="00C404F7"/>
    <w:rsid w:val="00C4116C"/>
    <w:rsid w:val="00C4308D"/>
    <w:rsid w:val="00C528EA"/>
    <w:rsid w:val="00C53961"/>
    <w:rsid w:val="00C5550C"/>
    <w:rsid w:val="00C55E0E"/>
    <w:rsid w:val="00C61CA4"/>
    <w:rsid w:val="00C6246A"/>
    <w:rsid w:val="00C64B2C"/>
    <w:rsid w:val="00C67DE5"/>
    <w:rsid w:val="00C7435F"/>
    <w:rsid w:val="00C77DC7"/>
    <w:rsid w:val="00C80B65"/>
    <w:rsid w:val="00C91D08"/>
    <w:rsid w:val="00C93CB2"/>
    <w:rsid w:val="00CA501F"/>
    <w:rsid w:val="00CA5E7E"/>
    <w:rsid w:val="00CB233E"/>
    <w:rsid w:val="00CB3160"/>
    <w:rsid w:val="00CC02F0"/>
    <w:rsid w:val="00CC23D6"/>
    <w:rsid w:val="00CD2AA7"/>
    <w:rsid w:val="00CD36EA"/>
    <w:rsid w:val="00CD61C0"/>
    <w:rsid w:val="00CD664C"/>
    <w:rsid w:val="00CE4F6C"/>
    <w:rsid w:val="00CF141F"/>
    <w:rsid w:val="00CF46EC"/>
    <w:rsid w:val="00CF7C68"/>
    <w:rsid w:val="00CF7DC9"/>
    <w:rsid w:val="00CF7E8D"/>
    <w:rsid w:val="00D030D4"/>
    <w:rsid w:val="00D04455"/>
    <w:rsid w:val="00D131AA"/>
    <w:rsid w:val="00D14718"/>
    <w:rsid w:val="00D267BF"/>
    <w:rsid w:val="00D26BA8"/>
    <w:rsid w:val="00D359E2"/>
    <w:rsid w:val="00D36021"/>
    <w:rsid w:val="00D41080"/>
    <w:rsid w:val="00D4115D"/>
    <w:rsid w:val="00D412A1"/>
    <w:rsid w:val="00D41416"/>
    <w:rsid w:val="00D45103"/>
    <w:rsid w:val="00D45914"/>
    <w:rsid w:val="00D47562"/>
    <w:rsid w:val="00D52385"/>
    <w:rsid w:val="00D5767B"/>
    <w:rsid w:val="00D64E40"/>
    <w:rsid w:val="00D660B2"/>
    <w:rsid w:val="00D707A2"/>
    <w:rsid w:val="00D71A01"/>
    <w:rsid w:val="00D74BD1"/>
    <w:rsid w:val="00D74C48"/>
    <w:rsid w:val="00D816D8"/>
    <w:rsid w:val="00D82D01"/>
    <w:rsid w:val="00D85255"/>
    <w:rsid w:val="00D86869"/>
    <w:rsid w:val="00D925CC"/>
    <w:rsid w:val="00DA1CFC"/>
    <w:rsid w:val="00DA3B3F"/>
    <w:rsid w:val="00DB0C64"/>
    <w:rsid w:val="00DB1A83"/>
    <w:rsid w:val="00DB2438"/>
    <w:rsid w:val="00DB2816"/>
    <w:rsid w:val="00DB39EE"/>
    <w:rsid w:val="00DC0D2F"/>
    <w:rsid w:val="00DC4EB9"/>
    <w:rsid w:val="00DD03E0"/>
    <w:rsid w:val="00DD651C"/>
    <w:rsid w:val="00DD6A01"/>
    <w:rsid w:val="00DD6C4C"/>
    <w:rsid w:val="00DD7251"/>
    <w:rsid w:val="00DE17E5"/>
    <w:rsid w:val="00DE2FF3"/>
    <w:rsid w:val="00DF05F5"/>
    <w:rsid w:val="00DF54A0"/>
    <w:rsid w:val="00E0042B"/>
    <w:rsid w:val="00E0145E"/>
    <w:rsid w:val="00E026C8"/>
    <w:rsid w:val="00E07A9E"/>
    <w:rsid w:val="00E110B1"/>
    <w:rsid w:val="00E11DC0"/>
    <w:rsid w:val="00E304C6"/>
    <w:rsid w:val="00E31415"/>
    <w:rsid w:val="00E3401E"/>
    <w:rsid w:val="00E34B75"/>
    <w:rsid w:val="00E35B7D"/>
    <w:rsid w:val="00E3769A"/>
    <w:rsid w:val="00E41F3D"/>
    <w:rsid w:val="00E45F2B"/>
    <w:rsid w:val="00E57497"/>
    <w:rsid w:val="00E629E0"/>
    <w:rsid w:val="00E632FC"/>
    <w:rsid w:val="00E71C36"/>
    <w:rsid w:val="00E74D3D"/>
    <w:rsid w:val="00E7504A"/>
    <w:rsid w:val="00E8029B"/>
    <w:rsid w:val="00E80CF4"/>
    <w:rsid w:val="00E9077C"/>
    <w:rsid w:val="00E94230"/>
    <w:rsid w:val="00EA4D47"/>
    <w:rsid w:val="00EB03A9"/>
    <w:rsid w:val="00EB0F9C"/>
    <w:rsid w:val="00EB353C"/>
    <w:rsid w:val="00EB4AA2"/>
    <w:rsid w:val="00EB62C1"/>
    <w:rsid w:val="00EE1168"/>
    <w:rsid w:val="00EE1451"/>
    <w:rsid w:val="00EE1D30"/>
    <w:rsid w:val="00EE2A88"/>
    <w:rsid w:val="00EE2B52"/>
    <w:rsid w:val="00EE4751"/>
    <w:rsid w:val="00EF024E"/>
    <w:rsid w:val="00EF11B5"/>
    <w:rsid w:val="00EF1C30"/>
    <w:rsid w:val="00EF25D9"/>
    <w:rsid w:val="00EF375A"/>
    <w:rsid w:val="00EF3EE1"/>
    <w:rsid w:val="00EF4637"/>
    <w:rsid w:val="00EF7B89"/>
    <w:rsid w:val="00F003E5"/>
    <w:rsid w:val="00F04C2C"/>
    <w:rsid w:val="00F077C2"/>
    <w:rsid w:val="00F1765F"/>
    <w:rsid w:val="00F21BC8"/>
    <w:rsid w:val="00F27AA4"/>
    <w:rsid w:val="00F305EA"/>
    <w:rsid w:val="00F331AB"/>
    <w:rsid w:val="00F358E4"/>
    <w:rsid w:val="00F377F7"/>
    <w:rsid w:val="00F42B96"/>
    <w:rsid w:val="00F507A0"/>
    <w:rsid w:val="00F50BC5"/>
    <w:rsid w:val="00F51ADF"/>
    <w:rsid w:val="00F55C1C"/>
    <w:rsid w:val="00F571AA"/>
    <w:rsid w:val="00F7120F"/>
    <w:rsid w:val="00F8201F"/>
    <w:rsid w:val="00F912F8"/>
    <w:rsid w:val="00F93C8E"/>
    <w:rsid w:val="00F94EC8"/>
    <w:rsid w:val="00F978F4"/>
    <w:rsid w:val="00FA33FA"/>
    <w:rsid w:val="00FB2484"/>
    <w:rsid w:val="00FB6E11"/>
    <w:rsid w:val="00FC0252"/>
    <w:rsid w:val="00FC25FA"/>
    <w:rsid w:val="00FC3F77"/>
    <w:rsid w:val="00FC476D"/>
    <w:rsid w:val="00FD1F0F"/>
    <w:rsid w:val="00FD42FE"/>
    <w:rsid w:val="00FD792A"/>
    <w:rsid w:val="00FE01F5"/>
    <w:rsid w:val="00FE0FEF"/>
    <w:rsid w:val="00FE10C3"/>
    <w:rsid w:val="00FE2EED"/>
    <w:rsid w:val="00FE4A0D"/>
    <w:rsid w:val="00FE64D1"/>
    <w:rsid w:val="00FF2F8C"/>
    <w:rsid w:val="00FF5823"/>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48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endnote reference" w:uiPriority="0"/>
    <w:lsdException w:name="endnote text"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No Lis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71D88"/>
  </w:style>
  <w:style w:type="paragraph" w:styleId="4">
    <w:name w:val="heading 4"/>
    <w:basedOn w:val="a"/>
    <w:link w:val="40"/>
    <w:uiPriority w:val="9"/>
    <w:qFormat/>
    <w:rsid w:val="008C7589"/>
    <w:pPr>
      <w:spacing w:before="100" w:beforeAutospacing="1" w:after="100" w:afterAutospacing="1" w:line="240" w:lineRule="auto"/>
      <w:outlineLvl w:val="3"/>
    </w:pPr>
    <w:rPr>
      <w:rFonts w:ascii="Times New Roman" w:eastAsia="Times New Roman" w:hAnsi="Times New Roman" w:cs="Times New Roman"/>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40">
    <w:name w:val="Заголовок 4 Знак"/>
    <w:basedOn w:val="a0"/>
    <w:link w:val="4"/>
    <w:uiPriority w:val="9"/>
    <w:rsid w:val="008C7589"/>
    <w:rPr>
      <w:rFonts w:ascii="Times New Roman" w:eastAsia="Times New Roman" w:hAnsi="Times New Roman" w:cs="Times New Roman"/>
      <w:b/>
      <w:bCs/>
      <w:sz w:val="24"/>
      <w:szCs w:val="24"/>
      <w:lang w:eastAsia="ru-RU"/>
    </w:rPr>
  </w:style>
  <w:style w:type="paragraph" w:customStyle="1" w:styleId="western">
    <w:name w:val="western"/>
    <w:basedOn w:val="a"/>
    <w:rsid w:val="008C7589"/>
    <w:pPr>
      <w:spacing w:before="100" w:beforeAutospacing="1" w:after="100" w:afterAutospacing="1" w:line="240" w:lineRule="auto"/>
    </w:pPr>
    <w:rPr>
      <w:rFonts w:ascii="Times New Roman" w:eastAsia="Times New Roman" w:hAnsi="Times New Roman" w:cs="Times New Roman"/>
      <w:sz w:val="24"/>
      <w:szCs w:val="24"/>
    </w:rPr>
  </w:style>
  <w:style w:type="character" w:styleId="a3">
    <w:name w:val="Hyperlink"/>
    <w:basedOn w:val="a0"/>
    <w:uiPriority w:val="99"/>
    <w:semiHidden/>
    <w:unhideWhenUsed/>
    <w:rsid w:val="008C7589"/>
    <w:rPr>
      <w:color w:val="0000FF"/>
      <w:u w:val="single"/>
    </w:rPr>
  </w:style>
  <w:style w:type="character" w:styleId="a4">
    <w:name w:val="FollowedHyperlink"/>
    <w:basedOn w:val="a0"/>
    <w:uiPriority w:val="99"/>
    <w:semiHidden/>
    <w:unhideWhenUsed/>
    <w:rsid w:val="008C7589"/>
    <w:rPr>
      <w:color w:val="800080"/>
      <w:u w:val="single"/>
    </w:rPr>
  </w:style>
  <w:style w:type="paragraph" w:styleId="a5">
    <w:name w:val="Normal (Web)"/>
    <w:aliases w:val="Обычный (Web),Обычный (веб)1"/>
    <w:basedOn w:val="a"/>
    <w:unhideWhenUsed/>
    <w:rsid w:val="008C7589"/>
    <w:pPr>
      <w:spacing w:before="100" w:beforeAutospacing="1" w:after="100" w:afterAutospacing="1" w:line="240" w:lineRule="auto"/>
    </w:pPr>
    <w:rPr>
      <w:rFonts w:ascii="Times New Roman" w:eastAsia="Times New Roman" w:hAnsi="Times New Roman" w:cs="Times New Roman"/>
      <w:sz w:val="24"/>
      <w:szCs w:val="24"/>
    </w:rPr>
  </w:style>
  <w:style w:type="table" w:styleId="a6">
    <w:name w:val="Table Grid"/>
    <w:basedOn w:val="a1"/>
    <w:uiPriority w:val="59"/>
    <w:rsid w:val="008C7589"/>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a7">
    <w:name w:val="Strong"/>
    <w:uiPriority w:val="22"/>
    <w:qFormat/>
    <w:rsid w:val="008C7589"/>
    <w:rPr>
      <w:b/>
      <w:bCs/>
    </w:rPr>
  </w:style>
  <w:style w:type="character" w:customStyle="1" w:styleId="apple-converted-space">
    <w:name w:val="apple-converted-space"/>
    <w:basedOn w:val="a0"/>
    <w:rsid w:val="008C7589"/>
  </w:style>
  <w:style w:type="paragraph" w:styleId="a8">
    <w:name w:val="Balloon Text"/>
    <w:basedOn w:val="a"/>
    <w:link w:val="a9"/>
    <w:unhideWhenUsed/>
    <w:rsid w:val="008C7589"/>
    <w:pPr>
      <w:spacing w:after="0" w:line="240" w:lineRule="auto"/>
    </w:pPr>
    <w:rPr>
      <w:rFonts w:ascii="Tahoma" w:hAnsi="Tahoma" w:cs="Tahoma"/>
      <w:sz w:val="16"/>
      <w:szCs w:val="16"/>
    </w:rPr>
  </w:style>
  <w:style w:type="character" w:customStyle="1" w:styleId="a9">
    <w:name w:val="Текст выноски Знак"/>
    <w:basedOn w:val="a0"/>
    <w:link w:val="a8"/>
    <w:rsid w:val="008C7589"/>
    <w:rPr>
      <w:rFonts w:ascii="Tahoma" w:eastAsiaTheme="minorEastAsia" w:hAnsi="Tahoma" w:cs="Tahoma"/>
      <w:sz w:val="16"/>
      <w:szCs w:val="16"/>
      <w:lang w:eastAsia="ru-RU"/>
    </w:rPr>
  </w:style>
  <w:style w:type="paragraph" w:styleId="aa">
    <w:name w:val="List Paragraph"/>
    <w:basedOn w:val="a"/>
    <w:link w:val="ab"/>
    <w:uiPriority w:val="34"/>
    <w:qFormat/>
    <w:rsid w:val="008C7589"/>
    <w:pPr>
      <w:ind w:left="720"/>
      <w:contextualSpacing/>
    </w:pPr>
  </w:style>
  <w:style w:type="numbering" w:customStyle="1" w:styleId="1">
    <w:name w:val="Нет списка1"/>
    <w:next w:val="a2"/>
    <w:uiPriority w:val="99"/>
    <w:semiHidden/>
    <w:unhideWhenUsed/>
    <w:rsid w:val="008C7589"/>
  </w:style>
  <w:style w:type="paragraph" w:customStyle="1" w:styleId="Preformat">
    <w:name w:val="Preformat"/>
    <w:rsid w:val="008C7589"/>
    <w:pPr>
      <w:overflowPunct w:val="0"/>
      <w:autoSpaceDE w:val="0"/>
      <w:autoSpaceDN w:val="0"/>
      <w:adjustRightInd w:val="0"/>
      <w:spacing w:after="0" w:line="240" w:lineRule="auto"/>
      <w:textAlignment w:val="baseline"/>
    </w:pPr>
    <w:rPr>
      <w:rFonts w:ascii="Courier New" w:eastAsia="Times New Roman" w:hAnsi="Courier New" w:cs="Times New Roman"/>
      <w:sz w:val="20"/>
      <w:szCs w:val="20"/>
    </w:rPr>
  </w:style>
  <w:style w:type="paragraph" w:customStyle="1" w:styleId="ConsPlusNormal">
    <w:name w:val="ConsPlusNormal"/>
    <w:rsid w:val="008C7589"/>
    <w:pPr>
      <w:widowControl w:val="0"/>
      <w:autoSpaceDE w:val="0"/>
      <w:autoSpaceDN w:val="0"/>
      <w:spacing w:after="0" w:line="240" w:lineRule="auto"/>
    </w:pPr>
    <w:rPr>
      <w:rFonts w:ascii="Calibri" w:eastAsia="Times New Roman" w:hAnsi="Calibri" w:cs="Calibri"/>
      <w:szCs w:val="20"/>
    </w:rPr>
  </w:style>
  <w:style w:type="paragraph" w:styleId="ac">
    <w:name w:val="header"/>
    <w:basedOn w:val="a"/>
    <w:link w:val="ad"/>
    <w:uiPriority w:val="99"/>
    <w:unhideWhenUsed/>
    <w:rsid w:val="008C7589"/>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8C7589"/>
    <w:rPr>
      <w:rFonts w:eastAsiaTheme="minorEastAsia"/>
      <w:lang w:eastAsia="ru-RU"/>
    </w:rPr>
  </w:style>
  <w:style w:type="paragraph" w:styleId="ae">
    <w:name w:val="footer"/>
    <w:basedOn w:val="a"/>
    <w:link w:val="af"/>
    <w:uiPriority w:val="99"/>
    <w:unhideWhenUsed/>
    <w:rsid w:val="008C7589"/>
    <w:pPr>
      <w:tabs>
        <w:tab w:val="center" w:pos="4677"/>
        <w:tab w:val="right" w:pos="9355"/>
      </w:tabs>
      <w:spacing w:after="0" w:line="240" w:lineRule="auto"/>
    </w:pPr>
  </w:style>
  <w:style w:type="character" w:customStyle="1" w:styleId="af">
    <w:name w:val="Нижний колонтитул Знак"/>
    <w:basedOn w:val="a0"/>
    <w:link w:val="ae"/>
    <w:uiPriority w:val="99"/>
    <w:rsid w:val="008C7589"/>
    <w:rPr>
      <w:rFonts w:eastAsiaTheme="minorEastAsia"/>
      <w:lang w:eastAsia="ru-RU"/>
    </w:rPr>
  </w:style>
  <w:style w:type="table" w:customStyle="1" w:styleId="10">
    <w:name w:val="Сетка таблицы1"/>
    <w:basedOn w:val="a1"/>
    <w:next w:val="a6"/>
    <w:rsid w:val="008C7589"/>
    <w:pPr>
      <w:spacing w:after="0" w:line="240" w:lineRule="auto"/>
    </w:pPr>
    <w:rPr>
      <w:rFonts w:ascii="Calibri" w:eastAsia="Times New Roman" w:hAnsi="Calibri" w:cs="Calibri"/>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
    <w:name w:val="Нет списка2"/>
    <w:next w:val="a2"/>
    <w:uiPriority w:val="99"/>
    <w:semiHidden/>
    <w:unhideWhenUsed/>
    <w:rsid w:val="008C7589"/>
  </w:style>
  <w:style w:type="character" w:customStyle="1" w:styleId="ab">
    <w:name w:val="Абзац списка Знак"/>
    <w:link w:val="aa"/>
    <w:uiPriority w:val="99"/>
    <w:locked/>
    <w:rsid w:val="008C7589"/>
    <w:rPr>
      <w:rFonts w:eastAsiaTheme="minorEastAsia"/>
      <w:lang w:eastAsia="ru-RU"/>
    </w:rPr>
  </w:style>
  <w:style w:type="numbering" w:customStyle="1" w:styleId="3">
    <w:name w:val="Нет списка3"/>
    <w:next w:val="a2"/>
    <w:uiPriority w:val="99"/>
    <w:semiHidden/>
    <w:unhideWhenUsed/>
    <w:rsid w:val="00200021"/>
  </w:style>
  <w:style w:type="numbering" w:customStyle="1" w:styleId="41">
    <w:name w:val="Нет списка4"/>
    <w:next w:val="a2"/>
    <w:semiHidden/>
    <w:rsid w:val="00511D48"/>
  </w:style>
  <w:style w:type="paragraph" w:customStyle="1" w:styleId="style1">
    <w:name w:val="style1"/>
    <w:basedOn w:val="a"/>
    <w:rsid w:val="00511D4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8">
    <w:name w:val="style8"/>
    <w:basedOn w:val="a"/>
    <w:rsid w:val="00511D4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2">
    <w:name w:val="style2"/>
    <w:basedOn w:val="a"/>
    <w:rsid w:val="00511D4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10">
    <w:name w:val="style10"/>
    <w:basedOn w:val="a"/>
    <w:rsid w:val="00511D4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4">
    <w:name w:val="style4"/>
    <w:basedOn w:val="a"/>
    <w:rsid w:val="00511D4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12">
    <w:name w:val="style12"/>
    <w:basedOn w:val="a"/>
    <w:rsid w:val="00511D4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17">
    <w:name w:val="style17"/>
    <w:basedOn w:val="a"/>
    <w:rsid w:val="00511D4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18">
    <w:name w:val="style18"/>
    <w:basedOn w:val="a"/>
    <w:rsid w:val="00511D4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21">
    <w:name w:val="style21"/>
    <w:basedOn w:val="a"/>
    <w:rsid w:val="00511D4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14">
    <w:name w:val="style14"/>
    <w:basedOn w:val="a"/>
    <w:rsid w:val="00511D4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9">
    <w:name w:val="style9"/>
    <w:basedOn w:val="a"/>
    <w:rsid w:val="00511D4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20">
    <w:name w:val="style20"/>
    <w:basedOn w:val="a"/>
    <w:rsid w:val="00511D4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13">
    <w:name w:val="style13"/>
    <w:basedOn w:val="a"/>
    <w:rsid w:val="00511D48"/>
    <w:pPr>
      <w:spacing w:before="100" w:beforeAutospacing="1" w:after="100" w:afterAutospacing="1" w:line="240" w:lineRule="auto"/>
    </w:pPr>
    <w:rPr>
      <w:rFonts w:ascii="Times New Roman" w:eastAsia="Times New Roman" w:hAnsi="Times New Roman" w:cs="Times New Roman"/>
      <w:sz w:val="24"/>
      <w:szCs w:val="24"/>
    </w:rPr>
  </w:style>
  <w:style w:type="paragraph" w:styleId="af0">
    <w:name w:val="endnote text"/>
    <w:basedOn w:val="a"/>
    <w:link w:val="af1"/>
    <w:rsid w:val="00375B61"/>
    <w:pPr>
      <w:spacing w:after="0" w:line="240" w:lineRule="auto"/>
    </w:pPr>
    <w:rPr>
      <w:rFonts w:ascii="Times New Roman" w:eastAsia="Times New Roman" w:hAnsi="Times New Roman" w:cs="Times New Roman"/>
      <w:sz w:val="20"/>
      <w:szCs w:val="20"/>
    </w:rPr>
  </w:style>
  <w:style w:type="character" w:customStyle="1" w:styleId="af1">
    <w:name w:val="Текст концевой сноски Знак"/>
    <w:basedOn w:val="a0"/>
    <w:link w:val="af0"/>
    <w:rsid w:val="00375B61"/>
    <w:rPr>
      <w:rFonts w:ascii="Times New Roman" w:eastAsia="Times New Roman" w:hAnsi="Times New Roman" w:cs="Times New Roman"/>
      <w:sz w:val="20"/>
      <w:szCs w:val="20"/>
      <w:lang w:eastAsia="ru-RU"/>
    </w:rPr>
  </w:style>
  <w:style w:type="character" w:styleId="af2">
    <w:name w:val="endnote reference"/>
    <w:rsid w:val="00375B61"/>
    <w:rPr>
      <w:vertAlign w:val="superscript"/>
    </w:rPr>
  </w:style>
  <w:style w:type="character" w:customStyle="1" w:styleId="5">
    <w:name w:val="Заголовок №5_"/>
    <w:link w:val="51"/>
    <w:uiPriority w:val="99"/>
    <w:locked/>
    <w:rsid w:val="00375B61"/>
    <w:rPr>
      <w:b/>
      <w:bCs/>
      <w:shd w:val="clear" w:color="auto" w:fill="FFFFFF"/>
    </w:rPr>
  </w:style>
  <w:style w:type="paragraph" w:customStyle="1" w:styleId="51">
    <w:name w:val="Заголовок №51"/>
    <w:basedOn w:val="a"/>
    <w:link w:val="5"/>
    <w:uiPriority w:val="99"/>
    <w:rsid w:val="00375B61"/>
    <w:pPr>
      <w:shd w:val="clear" w:color="auto" w:fill="FFFFFF"/>
      <w:spacing w:before="120" w:after="180" w:line="240" w:lineRule="atLeast"/>
      <w:outlineLvl w:val="4"/>
    </w:pPr>
    <w:rPr>
      <w:rFonts w:eastAsiaTheme="minorHAnsi"/>
      <w:b/>
      <w:bCs/>
      <w:lang w:eastAsia="en-US"/>
    </w:rPr>
  </w:style>
  <w:style w:type="character" w:customStyle="1" w:styleId="42">
    <w:name w:val="Заголовок №4 (2)_"/>
    <w:link w:val="420"/>
    <w:uiPriority w:val="99"/>
    <w:locked/>
    <w:rsid w:val="00375B61"/>
    <w:rPr>
      <w:b/>
      <w:bCs/>
      <w:shd w:val="clear" w:color="auto" w:fill="FFFFFF"/>
    </w:rPr>
  </w:style>
  <w:style w:type="character" w:customStyle="1" w:styleId="8">
    <w:name w:val="Основной текст (8)_"/>
    <w:link w:val="80"/>
    <w:locked/>
    <w:rsid w:val="00375B61"/>
    <w:rPr>
      <w:noProof/>
      <w:sz w:val="8"/>
      <w:szCs w:val="8"/>
      <w:shd w:val="clear" w:color="auto" w:fill="FFFFFF"/>
    </w:rPr>
  </w:style>
  <w:style w:type="character" w:customStyle="1" w:styleId="9">
    <w:name w:val="Основной текст (9)_"/>
    <w:link w:val="90"/>
    <w:locked/>
    <w:rsid w:val="00375B61"/>
    <w:rPr>
      <w:b/>
      <w:bCs/>
      <w:shd w:val="clear" w:color="auto" w:fill="FFFFFF"/>
    </w:rPr>
  </w:style>
  <w:style w:type="paragraph" w:styleId="af3">
    <w:name w:val="Body Text"/>
    <w:basedOn w:val="a"/>
    <w:link w:val="af4"/>
    <w:uiPriority w:val="99"/>
    <w:rsid w:val="00375B61"/>
    <w:pPr>
      <w:shd w:val="clear" w:color="auto" w:fill="FFFFFF"/>
      <w:spacing w:before="240" w:after="0" w:line="274" w:lineRule="exact"/>
      <w:jc w:val="both"/>
    </w:pPr>
    <w:rPr>
      <w:rFonts w:ascii="Times New Roman" w:eastAsia="Arial Unicode MS" w:hAnsi="Times New Roman" w:cs="Times New Roman"/>
    </w:rPr>
  </w:style>
  <w:style w:type="character" w:customStyle="1" w:styleId="af4">
    <w:name w:val="Основной текст Знак"/>
    <w:basedOn w:val="a0"/>
    <w:link w:val="af3"/>
    <w:uiPriority w:val="99"/>
    <w:rsid w:val="00375B61"/>
    <w:rPr>
      <w:rFonts w:ascii="Times New Roman" w:eastAsia="Arial Unicode MS" w:hAnsi="Times New Roman" w:cs="Times New Roman"/>
      <w:shd w:val="clear" w:color="auto" w:fill="FFFFFF"/>
    </w:rPr>
  </w:style>
  <w:style w:type="paragraph" w:customStyle="1" w:styleId="420">
    <w:name w:val="Заголовок №4 (2)"/>
    <w:basedOn w:val="a"/>
    <w:link w:val="42"/>
    <w:uiPriority w:val="99"/>
    <w:rsid w:val="00375B61"/>
    <w:pPr>
      <w:shd w:val="clear" w:color="auto" w:fill="FFFFFF"/>
      <w:spacing w:after="240" w:line="240" w:lineRule="atLeast"/>
      <w:outlineLvl w:val="3"/>
    </w:pPr>
    <w:rPr>
      <w:rFonts w:eastAsiaTheme="minorHAnsi"/>
      <w:b/>
      <w:bCs/>
      <w:lang w:eastAsia="en-US"/>
    </w:rPr>
  </w:style>
  <w:style w:type="paragraph" w:customStyle="1" w:styleId="80">
    <w:name w:val="Основной текст (8)"/>
    <w:basedOn w:val="a"/>
    <w:link w:val="8"/>
    <w:rsid w:val="00375B61"/>
    <w:pPr>
      <w:shd w:val="clear" w:color="auto" w:fill="FFFFFF"/>
      <w:spacing w:after="0" w:line="240" w:lineRule="atLeast"/>
    </w:pPr>
    <w:rPr>
      <w:rFonts w:eastAsiaTheme="minorHAnsi"/>
      <w:noProof/>
      <w:sz w:val="8"/>
      <w:szCs w:val="8"/>
      <w:lang w:eastAsia="en-US"/>
    </w:rPr>
  </w:style>
  <w:style w:type="paragraph" w:customStyle="1" w:styleId="90">
    <w:name w:val="Основной текст (9)"/>
    <w:basedOn w:val="a"/>
    <w:link w:val="9"/>
    <w:rsid w:val="00375B61"/>
    <w:pPr>
      <w:shd w:val="clear" w:color="auto" w:fill="FFFFFF"/>
      <w:spacing w:after="0" w:line="240" w:lineRule="atLeast"/>
    </w:pPr>
    <w:rPr>
      <w:rFonts w:eastAsiaTheme="minorHAnsi"/>
      <w:b/>
      <w:bCs/>
      <w:lang w:eastAsia="en-US"/>
    </w:rPr>
  </w:style>
  <w:style w:type="character" w:customStyle="1" w:styleId="910pt">
    <w:name w:val="Основной текст (9) + 10 pt"/>
    <w:aliases w:val="Не полужирный2"/>
    <w:rsid w:val="00375B61"/>
    <w:rPr>
      <w:rFonts w:ascii="Times New Roman" w:hAnsi="Times New Roman"/>
      <w:b/>
      <w:spacing w:val="0"/>
      <w:sz w:val="20"/>
    </w:rPr>
  </w:style>
  <w:style w:type="character" w:customStyle="1" w:styleId="af5">
    <w:name w:val="Основной текст_"/>
    <w:link w:val="11"/>
    <w:locked/>
    <w:rsid w:val="00375B61"/>
    <w:rPr>
      <w:shd w:val="clear" w:color="auto" w:fill="FFFFFF"/>
    </w:rPr>
  </w:style>
  <w:style w:type="character" w:customStyle="1" w:styleId="9pt">
    <w:name w:val="Основной текст + 9 pt"/>
    <w:rsid w:val="00375B61"/>
    <w:rPr>
      <w:rFonts w:ascii="Times New Roman" w:hAnsi="Times New Roman"/>
      <w:spacing w:val="0"/>
      <w:sz w:val="18"/>
    </w:rPr>
  </w:style>
  <w:style w:type="paragraph" w:customStyle="1" w:styleId="11">
    <w:name w:val="Основной текст1"/>
    <w:basedOn w:val="a"/>
    <w:link w:val="af5"/>
    <w:rsid w:val="00375B61"/>
    <w:pPr>
      <w:shd w:val="clear" w:color="auto" w:fill="FFFFFF"/>
      <w:spacing w:before="240" w:after="0" w:line="274" w:lineRule="exact"/>
      <w:jc w:val="both"/>
    </w:pPr>
    <w:rPr>
      <w:rFonts w:eastAsiaTheme="minorHAnsi"/>
      <w:lang w:eastAsia="en-US"/>
    </w:rPr>
  </w:style>
  <w:style w:type="character" w:customStyle="1" w:styleId="20">
    <w:name w:val="Основной текст (20)_"/>
    <w:link w:val="201"/>
    <w:uiPriority w:val="99"/>
    <w:locked/>
    <w:rsid w:val="00706DEF"/>
    <w:rPr>
      <w:i/>
      <w:iCs/>
      <w:spacing w:val="110"/>
      <w:sz w:val="62"/>
      <w:szCs w:val="62"/>
      <w:shd w:val="clear" w:color="auto" w:fill="FFFFFF"/>
      <w:lang w:val="en-US"/>
    </w:rPr>
  </w:style>
  <w:style w:type="paragraph" w:customStyle="1" w:styleId="201">
    <w:name w:val="Основной текст (20)1"/>
    <w:basedOn w:val="a"/>
    <w:link w:val="20"/>
    <w:uiPriority w:val="99"/>
    <w:rsid w:val="00706DEF"/>
    <w:pPr>
      <w:shd w:val="clear" w:color="auto" w:fill="FFFFFF"/>
      <w:spacing w:before="240" w:after="0" w:line="240" w:lineRule="atLeast"/>
    </w:pPr>
    <w:rPr>
      <w:rFonts w:eastAsiaTheme="minorHAnsi"/>
      <w:i/>
      <w:iCs/>
      <w:spacing w:val="110"/>
      <w:sz w:val="62"/>
      <w:szCs w:val="62"/>
      <w:lang w:val="en-US" w:eastAsia="en-US"/>
    </w:rPr>
  </w:style>
  <w:style w:type="paragraph" w:styleId="af6">
    <w:name w:val="No Spacing"/>
    <w:uiPriority w:val="1"/>
    <w:qFormat/>
    <w:rsid w:val="00142707"/>
    <w:pPr>
      <w:spacing w:after="0" w:line="240" w:lineRule="auto"/>
    </w:pPr>
  </w:style>
  <w:style w:type="table" w:customStyle="1" w:styleId="GridTableLight">
    <w:name w:val="Grid Table Light"/>
    <w:basedOn w:val="a1"/>
    <w:uiPriority w:val="40"/>
    <w:rsid w:val="00062F7F"/>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character" w:styleId="af7">
    <w:name w:val="annotation reference"/>
    <w:basedOn w:val="a0"/>
    <w:uiPriority w:val="99"/>
    <w:semiHidden/>
    <w:unhideWhenUsed/>
    <w:rsid w:val="009A0E6C"/>
    <w:rPr>
      <w:sz w:val="16"/>
      <w:szCs w:val="16"/>
    </w:rPr>
  </w:style>
  <w:style w:type="paragraph" w:styleId="af8">
    <w:name w:val="annotation text"/>
    <w:basedOn w:val="a"/>
    <w:link w:val="af9"/>
    <w:uiPriority w:val="99"/>
    <w:semiHidden/>
    <w:unhideWhenUsed/>
    <w:rsid w:val="009A0E6C"/>
    <w:pPr>
      <w:spacing w:line="240" w:lineRule="auto"/>
    </w:pPr>
    <w:rPr>
      <w:sz w:val="20"/>
      <w:szCs w:val="20"/>
    </w:rPr>
  </w:style>
  <w:style w:type="character" w:customStyle="1" w:styleId="af9">
    <w:name w:val="Текст примечания Знак"/>
    <w:basedOn w:val="a0"/>
    <w:link w:val="af8"/>
    <w:uiPriority w:val="99"/>
    <w:semiHidden/>
    <w:rsid w:val="009A0E6C"/>
    <w:rPr>
      <w:rFonts w:eastAsiaTheme="minorEastAsia"/>
      <w:sz w:val="20"/>
      <w:szCs w:val="20"/>
      <w:lang w:eastAsia="ru-RU"/>
    </w:rPr>
  </w:style>
  <w:style w:type="paragraph" w:styleId="afa">
    <w:name w:val="annotation subject"/>
    <w:basedOn w:val="af8"/>
    <w:next w:val="af8"/>
    <w:link w:val="afb"/>
    <w:uiPriority w:val="99"/>
    <w:semiHidden/>
    <w:unhideWhenUsed/>
    <w:rsid w:val="009A0E6C"/>
    <w:rPr>
      <w:b/>
      <w:bCs/>
    </w:rPr>
  </w:style>
  <w:style w:type="character" w:customStyle="1" w:styleId="afb">
    <w:name w:val="Тема примечания Знак"/>
    <w:basedOn w:val="af9"/>
    <w:link w:val="afa"/>
    <w:uiPriority w:val="99"/>
    <w:semiHidden/>
    <w:rsid w:val="009A0E6C"/>
    <w:rPr>
      <w:rFonts w:eastAsiaTheme="minorEastAsia"/>
      <w:b/>
      <w:bCs/>
      <w:sz w:val="20"/>
      <w:szCs w:val="20"/>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endnote reference" w:uiPriority="0"/>
    <w:lsdException w:name="endnote text"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No Lis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4">
    <w:name w:val="heading 4"/>
    <w:basedOn w:val="a"/>
    <w:link w:val="40"/>
    <w:uiPriority w:val="9"/>
    <w:qFormat/>
    <w:rsid w:val="008C7589"/>
    <w:pPr>
      <w:spacing w:before="100" w:beforeAutospacing="1" w:after="100" w:afterAutospacing="1" w:line="240" w:lineRule="auto"/>
      <w:outlineLvl w:val="3"/>
    </w:pPr>
    <w:rPr>
      <w:rFonts w:ascii="Times New Roman" w:eastAsia="Times New Roman" w:hAnsi="Times New Roman" w:cs="Times New Roman"/>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40">
    <w:name w:val="Заголовок 4 Знак"/>
    <w:basedOn w:val="a0"/>
    <w:link w:val="4"/>
    <w:uiPriority w:val="9"/>
    <w:rsid w:val="008C7589"/>
    <w:rPr>
      <w:rFonts w:ascii="Times New Roman" w:eastAsia="Times New Roman" w:hAnsi="Times New Roman" w:cs="Times New Roman"/>
      <w:b/>
      <w:bCs/>
      <w:sz w:val="24"/>
      <w:szCs w:val="24"/>
      <w:lang w:eastAsia="ru-RU"/>
    </w:rPr>
  </w:style>
  <w:style w:type="paragraph" w:customStyle="1" w:styleId="western">
    <w:name w:val="western"/>
    <w:basedOn w:val="a"/>
    <w:rsid w:val="008C7589"/>
    <w:pPr>
      <w:spacing w:before="100" w:beforeAutospacing="1" w:after="100" w:afterAutospacing="1" w:line="240" w:lineRule="auto"/>
    </w:pPr>
    <w:rPr>
      <w:rFonts w:ascii="Times New Roman" w:eastAsia="Times New Roman" w:hAnsi="Times New Roman" w:cs="Times New Roman"/>
      <w:sz w:val="24"/>
      <w:szCs w:val="24"/>
    </w:rPr>
  </w:style>
  <w:style w:type="character" w:styleId="a3">
    <w:name w:val="Hyperlink"/>
    <w:basedOn w:val="a0"/>
    <w:uiPriority w:val="99"/>
    <w:semiHidden/>
    <w:unhideWhenUsed/>
    <w:rsid w:val="008C7589"/>
    <w:rPr>
      <w:color w:val="0000FF"/>
      <w:u w:val="single"/>
    </w:rPr>
  </w:style>
  <w:style w:type="character" w:styleId="a4">
    <w:name w:val="FollowedHyperlink"/>
    <w:basedOn w:val="a0"/>
    <w:uiPriority w:val="99"/>
    <w:semiHidden/>
    <w:unhideWhenUsed/>
    <w:rsid w:val="008C7589"/>
    <w:rPr>
      <w:color w:val="800080"/>
      <w:u w:val="single"/>
    </w:rPr>
  </w:style>
  <w:style w:type="paragraph" w:styleId="a5">
    <w:name w:val="Normal (Web)"/>
    <w:aliases w:val="Обычный (Web),Обычный (веб)1"/>
    <w:basedOn w:val="a"/>
    <w:unhideWhenUsed/>
    <w:rsid w:val="008C7589"/>
    <w:pPr>
      <w:spacing w:before="100" w:beforeAutospacing="1" w:after="100" w:afterAutospacing="1" w:line="240" w:lineRule="auto"/>
    </w:pPr>
    <w:rPr>
      <w:rFonts w:ascii="Times New Roman" w:eastAsia="Times New Roman" w:hAnsi="Times New Roman" w:cs="Times New Roman"/>
      <w:sz w:val="24"/>
      <w:szCs w:val="24"/>
    </w:rPr>
  </w:style>
  <w:style w:type="table" w:styleId="a6">
    <w:name w:val="Table Grid"/>
    <w:basedOn w:val="a1"/>
    <w:uiPriority w:val="59"/>
    <w:rsid w:val="008C7589"/>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a7">
    <w:name w:val="Strong"/>
    <w:uiPriority w:val="22"/>
    <w:qFormat/>
    <w:rsid w:val="008C7589"/>
    <w:rPr>
      <w:b/>
      <w:bCs/>
    </w:rPr>
  </w:style>
  <w:style w:type="character" w:customStyle="1" w:styleId="apple-converted-space">
    <w:name w:val="apple-converted-space"/>
    <w:basedOn w:val="a0"/>
    <w:rsid w:val="008C7589"/>
  </w:style>
  <w:style w:type="paragraph" w:styleId="a8">
    <w:name w:val="Balloon Text"/>
    <w:basedOn w:val="a"/>
    <w:link w:val="a9"/>
    <w:unhideWhenUsed/>
    <w:rsid w:val="008C7589"/>
    <w:pPr>
      <w:spacing w:after="0" w:line="240" w:lineRule="auto"/>
    </w:pPr>
    <w:rPr>
      <w:rFonts w:ascii="Tahoma" w:hAnsi="Tahoma" w:cs="Tahoma"/>
      <w:sz w:val="16"/>
      <w:szCs w:val="16"/>
    </w:rPr>
  </w:style>
  <w:style w:type="character" w:customStyle="1" w:styleId="a9">
    <w:name w:val="Текст выноски Знак"/>
    <w:basedOn w:val="a0"/>
    <w:link w:val="a8"/>
    <w:rsid w:val="008C7589"/>
    <w:rPr>
      <w:rFonts w:ascii="Tahoma" w:eastAsiaTheme="minorEastAsia" w:hAnsi="Tahoma" w:cs="Tahoma"/>
      <w:sz w:val="16"/>
      <w:szCs w:val="16"/>
      <w:lang w:eastAsia="ru-RU"/>
    </w:rPr>
  </w:style>
  <w:style w:type="paragraph" w:styleId="aa">
    <w:name w:val="List Paragraph"/>
    <w:basedOn w:val="a"/>
    <w:link w:val="ab"/>
    <w:uiPriority w:val="34"/>
    <w:qFormat/>
    <w:rsid w:val="008C7589"/>
    <w:pPr>
      <w:ind w:left="720"/>
      <w:contextualSpacing/>
    </w:pPr>
  </w:style>
  <w:style w:type="numbering" w:customStyle="1" w:styleId="1">
    <w:name w:val="Нет списка1"/>
    <w:next w:val="a2"/>
    <w:uiPriority w:val="99"/>
    <w:semiHidden/>
    <w:unhideWhenUsed/>
    <w:rsid w:val="008C7589"/>
  </w:style>
  <w:style w:type="paragraph" w:customStyle="1" w:styleId="Preformat">
    <w:name w:val="Preformat"/>
    <w:rsid w:val="008C7589"/>
    <w:pPr>
      <w:overflowPunct w:val="0"/>
      <w:autoSpaceDE w:val="0"/>
      <w:autoSpaceDN w:val="0"/>
      <w:adjustRightInd w:val="0"/>
      <w:spacing w:after="0" w:line="240" w:lineRule="auto"/>
      <w:textAlignment w:val="baseline"/>
    </w:pPr>
    <w:rPr>
      <w:rFonts w:ascii="Courier New" w:eastAsia="Times New Roman" w:hAnsi="Courier New" w:cs="Times New Roman"/>
      <w:sz w:val="20"/>
      <w:szCs w:val="20"/>
    </w:rPr>
  </w:style>
  <w:style w:type="paragraph" w:customStyle="1" w:styleId="ConsPlusNormal">
    <w:name w:val="ConsPlusNormal"/>
    <w:rsid w:val="008C7589"/>
    <w:pPr>
      <w:widowControl w:val="0"/>
      <w:autoSpaceDE w:val="0"/>
      <w:autoSpaceDN w:val="0"/>
      <w:spacing w:after="0" w:line="240" w:lineRule="auto"/>
    </w:pPr>
    <w:rPr>
      <w:rFonts w:ascii="Calibri" w:eastAsia="Times New Roman" w:hAnsi="Calibri" w:cs="Calibri"/>
      <w:szCs w:val="20"/>
    </w:rPr>
  </w:style>
  <w:style w:type="paragraph" w:styleId="ac">
    <w:name w:val="header"/>
    <w:basedOn w:val="a"/>
    <w:link w:val="ad"/>
    <w:uiPriority w:val="99"/>
    <w:unhideWhenUsed/>
    <w:rsid w:val="008C7589"/>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8C7589"/>
    <w:rPr>
      <w:rFonts w:eastAsiaTheme="minorEastAsia"/>
      <w:lang w:eastAsia="ru-RU"/>
    </w:rPr>
  </w:style>
  <w:style w:type="paragraph" w:styleId="ae">
    <w:name w:val="footer"/>
    <w:basedOn w:val="a"/>
    <w:link w:val="af"/>
    <w:uiPriority w:val="99"/>
    <w:unhideWhenUsed/>
    <w:rsid w:val="008C7589"/>
    <w:pPr>
      <w:tabs>
        <w:tab w:val="center" w:pos="4677"/>
        <w:tab w:val="right" w:pos="9355"/>
      </w:tabs>
      <w:spacing w:after="0" w:line="240" w:lineRule="auto"/>
    </w:pPr>
  </w:style>
  <w:style w:type="character" w:customStyle="1" w:styleId="af">
    <w:name w:val="Нижний колонтитул Знак"/>
    <w:basedOn w:val="a0"/>
    <w:link w:val="ae"/>
    <w:uiPriority w:val="99"/>
    <w:rsid w:val="008C7589"/>
    <w:rPr>
      <w:rFonts w:eastAsiaTheme="minorEastAsia"/>
      <w:lang w:eastAsia="ru-RU"/>
    </w:rPr>
  </w:style>
  <w:style w:type="table" w:customStyle="1" w:styleId="10">
    <w:name w:val="Сетка таблицы1"/>
    <w:basedOn w:val="a1"/>
    <w:next w:val="a6"/>
    <w:rsid w:val="008C7589"/>
    <w:pPr>
      <w:spacing w:after="0" w:line="240" w:lineRule="auto"/>
    </w:pPr>
    <w:rPr>
      <w:rFonts w:ascii="Calibri" w:eastAsia="Times New Roman" w:hAnsi="Calibri"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
    <w:name w:val="Нет списка2"/>
    <w:next w:val="a2"/>
    <w:uiPriority w:val="99"/>
    <w:semiHidden/>
    <w:unhideWhenUsed/>
    <w:rsid w:val="008C7589"/>
  </w:style>
  <w:style w:type="character" w:customStyle="1" w:styleId="ab">
    <w:name w:val="Абзац списка Знак"/>
    <w:link w:val="aa"/>
    <w:uiPriority w:val="99"/>
    <w:locked/>
    <w:rsid w:val="008C7589"/>
    <w:rPr>
      <w:rFonts w:eastAsiaTheme="minorEastAsia"/>
      <w:lang w:eastAsia="ru-RU"/>
    </w:rPr>
  </w:style>
  <w:style w:type="numbering" w:customStyle="1" w:styleId="3">
    <w:name w:val="Нет списка3"/>
    <w:next w:val="a2"/>
    <w:uiPriority w:val="99"/>
    <w:semiHidden/>
    <w:unhideWhenUsed/>
    <w:rsid w:val="00200021"/>
  </w:style>
  <w:style w:type="numbering" w:customStyle="1" w:styleId="41">
    <w:name w:val="Нет списка4"/>
    <w:next w:val="a2"/>
    <w:semiHidden/>
    <w:rsid w:val="00511D48"/>
  </w:style>
  <w:style w:type="paragraph" w:customStyle="1" w:styleId="style1">
    <w:name w:val="style1"/>
    <w:basedOn w:val="a"/>
    <w:rsid w:val="00511D4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8">
    <w:name w:val="style8"/>
    <w:basedOn w:val="a"/>
    <w:rsid w:val="00511D4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2">
    <w:name w:val="style2"/>
    <w:basedOn w:val="a"/>
    <w:rsid w:val="00511D4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10">
    <w:name w:val="style10"/>
    <w:basedOn w:val="a"/>
    <w:rsid w:val="00511D4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4">
    <w:name w:val="style4"/>
    <w:basedOn w:val="a"/>
    <w:rsid w:val="00511D4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12">
    <w:name w:val="style12"/>
    <w:basedOn w:val="a"/>
    <w:rsid w:val="00511D4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17">
    <w:name w:val="style17"/>
    <w:basedOn w:val="a"/>
    <w:rsid w:val="00511D4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18">
    <w:name w:val="style18"/>
    <w:basedOn w:val="a"/>
    <w:rsid w:val="00511D4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21">
    <w:name w:val="style21"/>
    <w:basedOn w:val="a"/>
    <w:rsid w:val="00511D4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14">
    <w:name w:val="style14"/>
    <w:basedOn w:val="a"/>
    <w:rsid w:val="00511D4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9">
    <w:name w:val="style9"/>
    <w:basedOn w:val="a"/>
    <w:rsid w:val="00511D4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20">
    <w:name w:val="style20"/>
    <w:basedOn w:val="a"/>
    <w:rsid w:val="00511D4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13">
    <w:name w:val="style13"/>
    <w:basedOn w:val="a"/>
    <w:rsid w:val="00511D48"/>
    <w:pPr>
      <w:spacing w:before="100" w:beforeAutospacing="1" w:after="100" w:afterAutospacing="1" w:line="240" w:lineRule="auto"/>
    </w:pPr>
    <w:rPr>
      <w:rFonts w:ascii="Times New Roman" w:eastAsia="Times New Roman" w:hAnsi="Times New Roman" w:cs="Times New Roman"/>
      <w:sz w:val="24"/>
      <w:szCs w:val="24"/>
    </w:rPr>
  </w:style>
  <w:style w:type="paragraph" w:styleId="af0">
    <w:name w:val="endnote text"/>
    <w:basedOn w:val="a"/>
    <w:link w:val="af1"/>
    <w:rsid w:val="00375B61"/>
    <w:pPr>
      <w:spacing w:after="0" w:line="240" w:lineRule="auto"/>
    </w:pPr>
    <w:rPr>
      <w:rFonts w:ascii="Times New Roman" w:eastAsia="Times New Roman" w:hAnsi="Times New Roman" w:cs="Times New Roman"/>
      <w:sz w:val="20"/>
      <w:szCs w:val="20"/>
    </w:rPr>
  </w:style>
  <w:style w:type="character" w:customStyle="1" w:styleId="af1">
    <w:name w:val="Текст концевой сноски Знак"/>
    <w:basedOn w:val="a0"/>
    <w:link w:val="af0"/>
    <w:rsid w:val="00375B61"/>
    <w:rPr>
      <w:rFonts w:ascii="Times New Roman" w:eastAsia="Times New Roman" w:hAnsi="Times New Roman" w:cs="Times New Roman"/>
      <w:sz w:val="20"/>
      <w:szCs w:val="20"/>
      <w:lang w:eastAsia="ru-RU"/>
    </w:rPr>
  </w:style>
  <w:style w:type="character" w:styleId="af2">
    <w:name w:val="endnote reference"/>
    <w:rsid w:val="00375B61"/>
    <w:rPr>
      <w:vertAlign w:val="superscript"/>
    </w:rPr>
  </w:style>
  <w:style w:type="character" w:customStyle="1" w:styleId="5">
    <w:name w:val="Заголовок №5_"/>
    <w:link w:val="51"/>
    <w:uiPriority w:val="99"/>
    <w:locked/>
    <w:rsid w:val="00375B61"/>
    <w:rPr>
      <w:b/>
      <w:bCs/>
      <w:shd w:val="clear" w:color="auto" w:fill="FFFFFF"/>
    </w:rPr>
  </w:style>
  <w:style w:type="paragraph" w:customStyle="1" w:styleId="51">
    <w:name w:val="Заголовок №51"/>
    <w:basedOn w:val="a"/>
    <w:link w:val="5"/>
    <w:uiPriority w:val="99"/>
    <w:rsid w:val="00375B61"/>
    <w:pPr>
      <w:shd w:val="clear" w:color="auto" w:fill="FFFFFF"/>
      <w:spacing w:before="120" w:after="180" w:line="240" w:lineRule="atLeast"/>
      <w:outlineLvl w:val="4"/>
    </w:pPr>
    <w:rPr>
      <w:rFonts w:eastAsiaTheme="minorHAnsi"/>
      <w:b/>
      <w:bCs/>
      <w:lang w:eastAsia="en-US"/>
    </w:rPr>
  </w:style>
  <w:style w:type="character" w:customStyle="1" w:styleId="42">
    <w:name w:val="Заголовок №4 (2)_"/>
    <w:link w:val="420"/>
    <w:uiPriority w:val="99"/>
    <w:locked/>
    <w:rsid w:val="00375B61"/>
    <w:rPr>
      <w:b/>
      <w:bCs/>
      <w:shd w:val="clear" w:color="auto" w:fill="FFFFFF"/>
    </w:rPr>
  </w:style>
  <w:style w:type="character" w:customStyle="1" w:styleId="8">
    <w:name w:val="Основной текст (8)_"/>
    <w:link w:val="80"/>
    <w:locked/>
    <w:rsid w:val="00375B61"/>
    <w:rPr>
      <w:noProof/>
      <w:sz w:val="8"/>
      <w:szCs w:val="8"/>
      <w:shd w:val="clear" w:color="auto" w:fill="FFFFFF"/>
    </w:rPr>
  </w:style>
  <w:style w:type="character" w:customStyle="1" w:styleId="9">
    <w:name w:val="Основной текст (9)_"/>
    <w:link w:val="90"/>
    <w:locked/>
    <w:rsid w:val="00375B61"/>
    <w:rPr>
      <w:b/>
      <w:bCs/>
      <w:shd w:val="clear" w:color="auto" w:fill="FFFFFF"/>
    </w:rPr>
  </w:style>
  <w:style w:type="paragraph" w:styleId="af3">
    <w:name w:val="Body Text"/>
    <w:basedOn w:val="a"/>
    <w:link w:val="af4"/>
    <w:uiPriority w:val="99"/>
    <w:rsid w:val="00375B61"/>
    <w:pPr>
      <w:shd w:val="clear" w:color="auto" w:fill="FFFFFF"/>
      <w:spacing w:before="240" w:after="0" w:line="274" w:lineRule="exact"/>
      <w:jc w:val="both"/>
    </w:pPr>
    <w:rPr>
      <w:rFonts w:ascii="Times New Roman" w:eastAsia="Arial Unicode MS" w:hAnsi="Times New Roman" w:cs="Times New Roman"/>
    </w:rPr>
  </w:style>
  <w:style w:type="character" w:customStyle="1" w:styleId="af4">
    <w:name w:val="Основной текст Знак"/>
    <w:basedOn w:val="a0"/>
    <w:link w:val="af3"/>
    <w:uiPriority w:val="99"/>
    <w:rsid w:val="00375B61"/>
    <w:rPr>
      <w:rFonts w:ascii="Times New Roman" w:eastAsia="Arial Unicode MS" w:hAnsi="Times New Roman" w:cs="Times New Roman"/>
      <w:shd w:val="clear" w:color="auto" w:fill="FFFFFF"/>
    </w:rPr>
  </w:style>
  <w:style w:type="paragraph" w:customStyle="1" w:styleId="420">
    <w:name w:val="Заголовок №4 (2)"/>
    <w:basedOn w:val="a"/>
    <w:link w:val="42"/>
    <w:uiPriority w:val="99"/>
    <w:rsid w:val="00375B61"/>
    <w:pPr>
      <w:shd w:val="clear" w:color="auto" w:fill="FFFFFF"/>
      <w:spacing w:after="240" w:line="240" w:lineRule="atLeast"/>
      <w:outlineLvl w:val="3"/>
    </w:pPr>
    <w:rPr>
      <w:rFonts w:eastAsiaTheme="minorHAnsi"/>
      <w:b/>
      <w:bCs/>
      <w:lang w:eastAsia="en-US"/>
    </w:rPr>
  </w:style>
  <w:style w:type="paragraph" w:customStyle="1" w:styleId="80">
    <w:name w:val="Основной текст (8)"/>
    <w:basedOn w:val="a"/>
    <w:link w:val="8"/>
    <w:rsid w:val="00375B61"/>
    <w:pPr>
      <w:shd w:val="clear" w:color="auto" w:fill="FFFFFF"/>
      <w:spacing w:after="0" w:line="240" w:lineRule="atLeast"/>
    </w:pPr>
    <w:rPr>
      <w:rFonts w:eastAsiaTheme="minorHAnsi"/>
      <w:noProof/>
      <w:sz w:val="8"/>
      <w:szCs w:val="8"/>
      <w:lang w:eastAsia="en-US"/>
    </w:rPr>
  </w:style>
  <w:style w:type="paragraph" w:customStyle="1" w:styleId="90">
    <w:name w:val="Основной текст (9)"/>
    <w:basedOn w:val="a"/>
    <w:link w:val="9"/>
    <w:rsid w:val="00375B61"/>
    <w:pPr>
      <w:shd w:val="clear" w:color="auto" w:fill="FFFFFF"/>
      <w:spacing w:after="0" w:line="240" w:lineRule="atLeast"/>
    </w:pPr>
    <w:rPr>
      <w:rFonts w:eastAsiaTheme="minorHAnsi"/>
      <w:b/>
      <w:bCs/>
      <w:lang w:eastAsia="en-US"/>
    </w:rPr>
  </w:style>
  <w:style w:type="character" w:customStyle="1" w:styleId="910pt">
    <w:name w:val="Основной текст (9) + 10 pt"/>
    <w:aliases w:val="Не полужирный2"/>
    <w:rsid w:val="00375B61"/>
    <w:rPr>
      <w:rFonts w:ascii="Times New Roman" w:hAnsi="Times New Roman"/>
      <w:b/>
      <w:spacing w:val="0"/>
      <w:sz w:val="20"/>
    </w:rPr>
  </w:style>
  <w:style w:type="character" w:customStyle="1" w:styleId="af5">
    <w:name w:val="Основной текст_"/>
    <w:link w:val="11"/>
    <w:locked/>
    <w:rsid w:val="00375B61"/>
    <w:rPr>
      <w:shd w:val="clear" w:color="auto" w:fill="FFFFFF"/>
    </w:rPr>
  </w:style>
  <w:style w:type="character" w:customStyle="1" w:styleId="9pt">
    <w:name w:val="Основной текст + 9 pt"/>
    <w:rsid w:val="00375B61"/>
    <w:rPr>
      <w:rFonts w:ascii="Times New Roman" w:hAnsi="Times New Roman"/>
      <w:spacing w:val="0"/>
      <w:sz w:val="18"/>
    </w:rPr>
  </w:style>
  <w:style w:type="paragraph" w:customStyle="1" w:styleId="11">
    <w:name w:val="Основной текст1"/>
    <w:basedOn w:val="a"/>
    <w:link w:val="af5"/>
    <w:rsid w:val="00375B61"/>
    <w:pPr>
      <w:shd w:val="clear" w:color="auto" w:fill="FFFFFF"/>
      <w:spacing w:before="240" w:after="0" w:line="274" w:lineRule="exact"/>
      <w:jc w:val="both"/>
    </w:pPr>
    <w:rPr>
      <w:rFonts w:eastAsiaTheme="minorHAnsi"/>
      <w:lang w:eastAsia="en-US"/>
    </w:rPr>
  </w:style>
  <w:style w:type="character" w:customStyle="1" w:styleId="20">
    <w:name w:val="Основной текст (20)_"/>
    <w:link w:val="201"/>
    <w:uiPriority w:val="99"/>
    <w:locked/>
    <w:rsid w:val="00706DEF"/>
    <w:rPr>
      <w:i/>
      <w:iCs/>
      <w:spacing w:val="110"/>
      <w:sz w:val="62"/>
      <w:szCs w:val="62"/>
      <w:shd w:val="clear" w:color="auto" w:fill="FFFFFF"/>
      <w:lang w:val="en-US"/>
    </w:rPr>
  </w:style>
  <w:style w:type="paragraph" w:customStyle="1" w:styleId="201">
    <w:name w:val="Основной текст (20)1"/>
    <w:basedOn w:val="a"/>
    <w:link w:val="20"/>
    <w:uiPriority w:val="99"/>
    <w:rsid w:val="00706DEF"/>
    <w:pPr>
      <w:shd w:val="clear" w:color="auto" w:fill="FFFFFF"/>
      <w:spacing w:before="240" w:after="0" w:line="240" w:lineRule="atLeast"/>
    </w:pPr>
    <w:rPr>
      <w:rFonts w:eastAsiaTheme="minorHAnsi"/>
      <w:i/>
      <w:iCs/>
      <w:spacing w:val="110"/>
      <w:sz w:val="62"/>
      <w:szCs w:val="62"/>
      <w:lang w:val="en-US" w:eastAsia="en-US"/>
    </w:rPr>
  </w:style>
  <w:style w:type="paragraph" w:styleId="af6">
    <w:name w:val="No Spacing"/>
    <w:uiPriority w:val="1"/>
    <w:qFormat/>
    <w:rsid w:val="00142707"/>
    <w:pPr>
      <w:spacing w:after="0" w:line="240" w:lineRule="auto"/>
    </w:pPr>
  </w:style>
  <w:style w:type="table" w:customStyle="1" w:styleId="GridTableLight">
    <w:name w:val="Grid Table Light"/>
    <w:basedOn w:val="a1"/>
    <w:uiPriority w:val="40"/>
    <w:rsid w:val="00062F7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af7">
    <w:name w:val="annotation reference"/>
    <w:basedOn w:val="a0"/>
    <w:uiPriority w:val="99"/>
    <w:semiHidden/>
    <w:unhideWhenUsed/>
    <w:rsid w:val="009A0E6C"/>
    <w:rPr>
      <w:sz w:val="16"/>
      <w:szCs w:val="16"/>
    </w:rPr>
  </w:style>
  <w:style w:type="paragraph" w:styleId="af8">
    <w:name w:val="annotation text"/>
    <w:basedOn w:val="a"/>
    <w:link w:val="af9"/>
    <w:uiPriority w:val="99"/>
    <w:semiHidden/>
    <w:unhideWhenUsed/>
    <w:rsid w:val="009A0E6C"/>
    <w:pPr>
      <w:spacing w:line="240" w:lineRule="auto"/>
    </w:pPr>
    <w:rPr>
      <w:sz w:val="20"/>
      <w:szCs w:val="20"/>
    </w:rPr>
  </w:style>
  <w:style w:type="character" w:customStyle="1" w:styleId="af9">
    <w:name w:val="Текст примечания Знак"/>
    <w:basedOn w:val="a0"/>
    <w:link w:val="af8"/>
    <w:uiPriority w:val="99"/>
    <w:semiHidden/>
    <w:rsid w:val="009A0E6C"/>
    <w:rPr>
      <w:rFonts w:eastAsiaTheme="minorEastAsia"/>
      <w:sz w:val="20"/>
      <w:szCs w:val="20"/>
      <w:lang w:eastAsia="ru-RU"/>
    </w:rPr>
  </w:style>
  <w:style w:type="paragraph" w:styleId="afa">
    <w:name w:val="annotation subject"/>
    <w:basedOn w:val="af8"/>
    <w:next w:val="af8"/>
    <w:link w:val="afb"/>
    <w:uiPriority w:val="99"/>
    <w:semiHidden/>
    <w:unhideWhenUsed/>
    <w:rsid w:val="009A0E6C"/>
    <w:rPr>
      <w:b/>
      <w:bCs/>
    </w:rPr>
  </w:style>
  <w:style w:type="character" w:customStyle="1" w:styleId="afb">
    <w:name w:val="Тема примечания Знак"/>
    <w:basedOn w:val="af9"/>
    <w:link w:val="afa"/>
    <w:uiPriority w:val="99"/>
    <w:semiHidden/>
    <w:rsid w:val="009A0E6C"/>
    <w:rPr>
      <w:rFonts w:eastAsiaTheme="minorEastAsia"/>
      <w:b/>
      <w:bCs/>
      <w:sz w:val="20"/>
      <w:szCs w:val="20"/>
      <w:lang w:eastAsia="ru-RU"/>
    </w:rPr>
  </w:style>
</w:styles>
</file>

<file path=word/webSettings.xml><?xml version="1.0" encoding="utf-8"?>
<w:webSettings xmlns:r="http://schemas.openxmlformats.org/officeDocument/2006/relationships" xmlns:w="http://schemas.openxmlformats.org/wordprocessingml/2006/main">
  <w:divs>
    <w:div w:id="131601102">
      <w:bodyDiv w:val="1"/>
      <w:marLeft w:val="0"/>
      <w:marRight w:val="0"/>
      <w:marTop w:val="0"/>
      <w:marBottom w:val="0"/>
      <w:divBdr>
        <w:top w:val="none" w:sz="0" w:space="0" w:color="auto"/>
        <w:left w:val="none" w:sz="0" w:space="0" w:color="auto"/>
        <w:bottom w:val="none" w:sz="0" w:space="0" w:color="auto"/>
        <w:right w:val="none" w:sz="0" w:space="0" w:color="auto"/>
      </w:divBdr>
    </w:div>
    <w:div w:id="261692488">
      <w:bodyDiv w:val="1"/>
      <w:marLeft w:val="0"/>
      <w:marRight w:val="0"/>
      <w:marTop w:val="0"/>
      <w:marBottom w:val="0"/>
      <w:divBdr>
        <w:top w:val="none" w:sz="0" w:space="0" w:color="auto"/>
        <w:left w:val="none" w:sz="0" w:space="0" w:color="auto"/>
        <w:bottom w:val="none" w:sz="0" w:space="0" w:color="auto"/>
        <w:right w:val="none" w:sz="0" w:space="0" w:color="auto"/>
      </w:divBdr>
    </w:div>
    <w:div w:id="708263871">
      <w:bodyDiv w:val="1"/>
      <w:marLeft w:val="0"/>
      <w:marRight w:val="0"/>
      <w:marTop w:val="0"/>
      <w:marBottom w:val="0"/>
      <w:divBdr>
        <w:top w:val="none" w:sz="0" w:space="0" w:color="auto"/>
        <w:left w:val="none" w:sz="0" w:space="0" w:color="auto"/>
        <w:bottom w:val="none" w:sz="0" w:space="0" w:color="auto"/>
        <w:right w:val="none" w:sz="0" w:space="0" w:color="auto"/>
      </w:divBdr>
    </w:div>
    <w:div w:id="1237861773">
      <w:bodyDiv w:val="1"/>
      <w:marLeft w:val="0"/>
      <w:marRight w:val="0"/>
      <w:marTop w:val="0"/>
      <w:marBottom w:val="0"/>
      <w:divBdr>
        <w:top w:val="none" w:sz="0" w:space="0" w:color="auto"/>
        <w:left w:val="none" w:sz="0" w:space="0" w:color="auto"/>
        <w:bottom w:val="none" w:sz="0" w:space="0" w:color="auto"/>
        <w:right w:val="none" w:sz="0" w:space="0" w:color="auto"/>
      </w:divBdr>
    </w:div>
    <w:div w:id="1324579950">
      <w:bodyDiv w:val="1"/>
      <w:marLeft w:val="0"/>
      <w:marRight w:val="0"/>
      <w:marTop w:val="0"/>
      <w:marBottom w:val="0"/>
      <w:divBdr>
        <w:top w:val="none" w:sz="0" w:space="0" w:color="auto"/>
        <w:left w:val="none" w:sz="0" w:space="0" w:color="auto"/>
        <w:bottom w:val="none" w:sz="0" w:space="0" w:color="auto"/>
        <w:right w:val="none" w:sz="0" w:space="0" w:color="auto"/>
      </w:divBdr>
    </w:div>
    <w:div w:id="1342507458">
      <w:bodyDiv w:val="1"/>
      <w:marLeft w:val="0"/>
      <w:marRight w:val="0"/>
      <w:marTop w:val="0"/>
      <w:marBottom w:val="0"/>
      <w:divBdr>
        <w:top w:val="none" w:sz="0" w:space="0" w:color="auto"/>
        <w:left w:val="none" w:sz="0" w:space="0" w:color="auto"/>
        <w:bottom w:val="none" w:sz="0" w:space="0" w:color="auto"/>
        <w:right w:val="none" w:sz="0" w:space="0" w:color="auto"/>
      </w:divBdr>
    </w:div>
    <w:div w:id="14902900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consultantplus://offline/ref=1347A951451F194881EC6EEF281907BEBFDCAA9B9BFCBBC804DD7D7C447A8505A6D22555BF0DDC11Z2P4H" TargetMode="External"/><Relationship Id="rId13"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oleObject" Target="embeddings/oleObject1.bin"/><Relationship Id="rId10" Type="http://schemas.openxmlformats.org/officeDocument/2006/relationships/hyperlink" Target="consultantplus://offline/ref=381DEF6B35716FE386C8DA023B0025A3BAD887AA9057A538128B2FCA49WEA8G" TargetMode="External"/><Relationship Id="rId19" Type="http://schemas.microsoft.com/office/2007/relationships/stylesWithEffects" Target="stylesWithEffects.xml"/><Relationship Id="rId4" Type="http://schemas.openxmlformats.org/officeDocument/2006/relationships/settings" Target="settings.xml"/><Relationship Id="rId9" Type="http://schemas.openxmlformats.org/officeDocument/2006/relationships/hyperlink" Target="consultantplus://offline/ref=1347A951451F194881EC6EEF281907BEBFDCAA9B9BFCBBC804DD7D7C44Z7PAH" TargetMode="External"/><Relationship Id="rId14" Type="http://schemas.openxmlformats.org/officeDocument/2006/relationships/image" Target="media/image2.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CBE0471-E3DF-429E-98A9-6D6BEEDB9C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342</TotalTime>
  <Pages>1</Pages>
  <Words>12676</Words>
  <Characters>72256</Characters>
  <Application>Microsoft Office Word</Application>
  <DocSecurity>0</DocSecurity>
  <Lines>602</Lines>
  <Paragraphs>169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84763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Сборщик Антон Анатольевич</dc:creator>
  <cp:lastModifiedBy>user</cp:lastModifiedBy>
  <cp:revision>5</cp:revision>
  <cp:lastPrinted>2023-11-24T07:09:00Z</cp:lastPrinted>
  <dcterms:created xsi:type="dcterms:W3CDTF">2024-02-27T11:16:00Z</dcterms:created>
  <dcterms:modified xsi:type="dcterms:W3CDTF">2024-03-01T12:12:00Z</dcterms:modified>
</cp:coreProperties>
</file>